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C49" w:rsidRPr="00A47C89" w:rsidRDefault="0037250A">
      <w:pPr>
        <w:spacing w:after="0" w:line="408" w:lineRule="auto"/>
        <w:ind w:left="120"/>
        <w:jc w:val="center"/>
        <w:rPr>
          <w:lang w:val="ru-RU"/>
        </w:rPr>
      </w:pPr>
      <w:r w:rsidRPr="00A47C8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23C49" w:rsidRPr="00A47C89" w:rsidRDefault="0037250A">
      <w:pPr>
        <w:spacing w:after="0" w:line="408" w:lineRule="auto"/>
        <w:ind w:left="120"/>
        <w:jc w:val="center"/>
        <w:rPr>
          <w:lang w:val="ru-RU"/>
        </w:rPr>
      </w:pPr>
      <w:bookmarkStart w:id="0" w:name="ac61422a-29c7-4a5a-957e-10d44a9a8bf8"/>
      <w:r w:rsidRPr="00A47C89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bookmarkEnd w:id="0"/>
      <w:r w:rsidRPr="00A47C8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23C49" w:rsidRPr="00A47C89" w:rsidRDefault="0037250A">
      <w:pPr>
        <w:spacing w:after="0" w:line="408" w:lineRule="auto"/>
        <w:ind w:left="120"/>
        <w:jc w:val="center"/>
        <w:rPr>
          <w:lang w:val="ru-RU"/>
        </w:rPr>
      </w:pPr>
      <w:bookmarkStart w:id="1" w:name="999bf644-f3de-4153-a38b-a44d917c4aaf"/>
      <w:r w:rsidRPr="00A47C89">
        <w:rPr>
          <w:rFonts w:ascii="Times New Roman" w:hAnsi="Times New Roman"/>
          <w:b/>
          <w:color w:val="000000"/>
          <w:sz w:val="28"/>
          <w:lang w:val="ru-RU"/>
        </w:rPr>
        <w:t xml:space="preserve">Ростовской области,муниципальное образование Веселовский район, муниципальное бюджетное образовательное учреждение Новинская основная общеобразовательная </w:t>
      </w:r>
      <w:r w:rsidRPr="00A47C89">
        <w:rPr>
          <w:rFonts w:ascii="Times New Roman" w:hAnsi="Times New Roman"/>
          <w:b/>
          <w:color w:val="000000"/>
          <w:sz w:val="28"/>
          <w:lang w:val="ru-RU"/>
        </w:rPr>
        <w:t>школа</w:t>
      </w:r>
      <w:bookmarkEnd w:id="1"/>
    </w:p>
    <w:p w:rsidR="00523C49" w:rsidRDefault="0037250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Новинская ООШ</w:t>
      </w:r>
    </w:p>
    <w:p w:rsidR="00523C49" w:rsidRDefault="00523C49">
      <w:pPr>
        <w:spacing w:after="0" w:line="408" w:lineRule="auto"/>
        <w:ind w:left="120"/>
        <w:jc w:val="center"/>
      </w:pPr>
    </w:p>
    <w:p w:rsidR="00523C49" w:rsidRDefault="00523C49">
      <w:pPr>
        <w:spacing w:after="0"/>
        <w:ind w:left="120"/>
      </w:pPr>
    </w:p>
    <w:p w:rsidR="00523C49" w:rsidRDefault="00A47C89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Болдырева Е.Н. Новинская ООШ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Болдырева Е.Н. Новинская ООШ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523C49" w:rsidRDefault="00523C49">
      <w:pPr>
        <w:spacing w:after="0"/>
        <w:ind w:left="120"/>
      </w:pPr>
    </w:p>
    <w:p w:rsidR="00523C49" w:rsidRDefault="00523C49">
      <w:pPr>
        <w:spacing w:after="0"/>
        <w:ind w:left="120"/>
      </w:pPr>
    </w:p>
    <w:p w:rsidR="00523C49" w:rsidRPr="00A47C89" w:rsidRDefault="00523C49">
      <w:pPr>
        <w:spacing w:after="0"/>
        <w:ind w:left="120"/>
        <w:rPr>
          <w:lang w:val="ru-RU"/>
        </w:rPr>
      </w:pPr>
    </w:p>
    <w:p w:rsidR="00523C49" w:rsidRPr="00A47C89" w:rsidRDefault="00523C49">
      <w:pPr>
        <w:spacing w:after="0"/>
        <w:ind w:left="120"/>
        <w:rPr>
          <w:lang w:val="ru-RU"/>
        </w:rPr>
      </w:pPr>
    </w:p>
    <w:p w:rsidR="00523C49" w:rsidRPr="00A47C89" w:rsidRDefault="00523C49">
      <w:pPr>
        <w:spacing w:after="0"/>
        <w:ind w:left="120"/>
        <w:rPr>
          <w:lang w:val="ru-RU"/>
        </w:rPr>
      </w:pPr>
    </w:p>
    <w:p w:rsidR="00523C49" w:rsidRPr="00A47C89" w:rsidRDefault="0037250A" w:rsidP="00A47C89">
      <w:pPr>
        <w:spacing w:after="0" w:line="408" w:lineRule="auto"/>
        <w:ind w:firstLineChars="900" w:firstLine="2530"/>
        <w:jc w:val="both"/>
        <w:rPr>
          <w:lang w:val="ru-RU"/>
        </w:rPr>
      </w:pPr>
      <w:r w:rsidRPr="00A47C8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23C49" w:rsidRPr="00A47C89" w:rsidRDefault="0037250A">
      <w:pPr>
        <w:spacing w:after="0" w:line="408" w:lineRule="auto"/>
        <w:ind w:left="120"/>
        <w:jc w:val="center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12207690)</w:t>
      </w:r>
    </w:p>
    <w:p w:rsidR="00523C49" w:rsidRPr="00A47C89" w:rsidRDefault="00523C49">
      <w:pPr>
        <w:spacing w:after="0"/>
        <w:ind w:left="120"/>
        <w:jc w:val="center"/>
        <w:rPr>
          <w:lang w:val="ru-RU"/>
        </w:rPr>
      </w:pPr>
    </w:p>
    <w:p w:rsidR="00523C49" w:rsidRPr="00A47C89" w:rsidRDefault="0037250A">
      <w:pPr>
        <w:spacing w:after="0" w:line="408" w:lineRule="auto"/>
        <w:ind w:left="120"/>
        <w:jc w:val="center"/>
        <w:rPr>
          <w:lang w:val="ru-RU"/>
        </w:rPr>
      </w:pPr>
      <w:r w:rsidRPr="00A47C89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</w:t>
      </w:r>
    </w:p>
    <w:p w:rsidR="00523C49" w:rsidRPr="00A47C89" w:rsidRDefault="0037250A">
      <w:pPr>
        <w:spacing w:after="0" w:line="408" w:lineRule="auto"/>
        <w:ind w:left="120"/>
        <w:jc w:val="center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523C49" w:rsidRPr="00A47C89" w:rsidRDefault="00523C49">
      <w:pPr>
        <w:spacing w:after="0"/>
        <w:ind w:left="120"/>
        <w:jc w:val="center"/>
        <w:rPr>
          <w:lang w:val="ru-RU"/>
        </w:rPr>
      </w:pPr>
    </w:p>
    <w:p w:rsidR="00523C49" w:rsidRPr="00A47C89" w:rsidRDefault="00523C49">
      <w:pPr>
        <w:spacing w:after="0"/>
        <w:ind w:left="120"/>
        <w:jc w:val="center"/>
        <w:rPr>
          <w:lang w:val="ru-RU"/>
        </w:rPr>
      </w:pPr>
    </w:p>
    <w:p w:rsidR="00523C49" w:rsidRPr="00A47C89" w:rsidRDefault="00523C49">
      <w:pPr>
        <w:spacing w:after="0"/>
        <w:ind w:left="120"/>
        <w:jc w:val="center"/>
        <w:rPr>
          <w:lang w:val="ru-RU"/>
        </w:rPr>
      </w:pPr>
    </w:p>
    <w:p w:rsidR="00523C49" w:rsidRPr="00A47C89" w:rsidRDefault="00523C49">
      <w:pPr>
        <w:spacing w:after="0"/>
        <w:ind w:left="120"/>
        <w:jc w:val="center"/>
        <w:rPr>
          <w:lang w:val="ru-RU"/>
        </w:rPr>
      </w:pPr>
    </w:p>
    <w:p w:rsidR="00523C49" w:rsidRPr="00A47C89" w:rsidRDefault="00523C49">
      <w:pPr>
        <w:spacing w:after="0"/>
        <w:ind w:left="120"/>
        <w:jc w:val="center"/>
        <w:rPr>
          <w:lang w:val="ru-RU"/>
        </w:rPr>
      </w:pPr>
    </w:p>
    <w:p w:rsidR="00523C49" w:rsidRPr="00A47C89" w:rsidRDefault="0037250A" w:rsidP="00A47C89">
      <w:pPr>
        <w:spacing w:after="0"/>
        <w:ind w:firstLineChars="1100" w:firstLine="3092"/>
        <w:jc w:val="both"/>
        <w:rPr>
          <w:lang w:val="ru-RU"/>
        </w:rPr>
      </w:pPr>
      <w:bookmarkStart w:id="3" w:name="a138e01f-71ee-4195-a132-95a500e7f996"/>
      <w:r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A47C89">
        <w:rPr>
          <w:rFonts w:ascii="Times New Roman" w:hAnsi="Times New Roman"/>
          <w:b/>
          <w:color w:val="000000"/>
          <w:sz w:val="28"/>
          <w:lang w:val="ru-RU"/>
        </w:rPr>
        <w:t>.Новый</w:t>
      </w:r>
      <w:bookmarkEnd w:id="3"/>
      <w:r w:rsidRPr="00A47C8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a612539e-b3c8-455e-88a4-bebacddb4762"/>
      <w:r w:rsidRPr="00A47C8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523C49" w:rsidRPr="00A47C89" w:rsidRDefault="00523C49">
      <w:pPr>
        <w:spacing w:after="0"/>
        <w:ind w:left="120"/>
        <w:jc w:val="center"/>
        <w:rPr>
          <w:lang w:val="ru-RU"/>
        </w:rPr>
      </w:pPr>
    </w:p>
    <w:p w:rsidR="00523C49" w:rsidRPr="00A47C89" w:rsidRDefault="00523C49">
      <w:pPr>
        <w:spacing w:after="0"/>
        <w:ind w:left="120"/>
        <w:jc w:val="center"/>
        <w:rPr>
          <w:lang w:val="ru-RU"/>
        </w:rPr>
      </w:pPr>
    </w:p>
    <w:p w:rsidR="00523C49" w:rsidRPr="00A47C89" w:rsidRDefault="00523C49">
      <w:pPr>
        <w:spacing w:after="0"/>
        <w:ind w:left="120"/>
        <w:jc w:val="center"/>
        <w:rPr>
          <w:lang w:val="ru-RU"/>
        </w:rPr>
      </w:pPr>
    </w:p>
    <w:p w:rsidR="00523C49" w:rsidRPr="00A47C89" w:rsidRDefault="00523C49">
      <w:pPr>
        <w:spacing w:after="0"/>
        <w:ind w:left="120"/>
        <w:jc w:val="center"/>
        <w:rPr>
          <w:lang w:val="ru-RU"/>
        </w:rPr>
      </w:pPr>
    </w:p>
    <w:p w:rsidR="00523C49" w:rsidRPr="00A47C89" w:rsidRDefault="00523C49">
      <w:pPr>
        <w:spacing w:after="0"/>
        <w:ind w:left="120"/>
        <w:jc w:val="center"/>
        <w:rPr>
          <w:lang w:val="ru-RU"/>
        </w:rPr>
      </w:pPr>
    </w:p>
    <w:p w:rsidR="00523C49" w:rsidRPr="00A47C89" w:rsidRDefault="00523C49">
      <w:pPr>
        <w:spacing w:after="0"/>
        <w:ind w:left="120"/>
        <w:jc w:val="center"/>
        <w:rPr>
          <w:lang w:val="ru-RU"/>
        </w:rPr>
      </w:pPr>
    </w:p>
    <w:p w:rsidR="00523C49" w:rsidRPr="00A47C89" w:rsidRDefault="00523C49">
      <w:pPr>
        <w:spacing w:after="0"/>
        <w:ind w:left="120"/>
        <w:jc w:val="center"/>
        <w:rPr>
          <w:lang w:val="ru-RU"/>
        </w:rPr>
      </w:pPr>
    </w:p>
    <w:p w:rsidR="00523C49" w:rsidRPr="00A47C89" w:rsidRDefault="00523C49">
      <w:pPr>
        <w:spacing w:after="0"/>
        <w:ind w:left="120"/>
        <w:rPr>
          <w:lang w:val="ru-RU"/>
        </w:rPr>
      </w:pPr>
    </w:p>
    <w:p w:rsidR="00523C49" w:rsidRPr="00A47C89" w:rsidRDefault="00523C49">
      <w:pPr>
        <w:rPr>
          <w:lang w:val="ru-RU"/>
        </w:rPr>
        <w:sectPr w:rsidR="00523C49" w:rsidRPr="00A47C89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2388374"/>
    </w:p>
    <w:bookmarkEnd w:id="5"/>
    <w:p w:rsidR="00523C49" w:rsidRPr="00A47C89" w:rsidRDefault="0037250A">
      <w:pPr>
        <w:spacing w:after="0" w:line="264" w:lineRule="auto"/>
        <w:jc w:val="both"/>
        <w:rPr>
          <w:lang w:val="ru-RU"/>
        </w:rPr>
      </w:pPr>
      <w:r w:rsidRPr="00A47C8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23C49" w:rsidRPr="00A47C89" w:rsidRDefault="00523C49">
      <w:pPr>
        <w:spacing w:after="0" w:line="264" w:lineRule="auto"/>
        <w:ind w:left="120"/>
        <w:jc w:val="both"/>
        <w:rPr>
          <w:lang w:val="ru-RU"/>
        </w:rPr>
      </w:pPr>
    </w:p>
    <w:p w:rsidR="00523C49" w:rsidRPr="00A47C89" w:rsidRDefault="00523C49">
      <w:pPr>
        <w:spacing w:after="0"/>
        <w:ind w:left="120"/>
        <w:rPr>
          <w:lang w:val="ru-RU"/>
        </w:rPr>
      </w:pP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523C49" w:rsidRPr="00A47C89" w:rsidRDefault="00523C49">
      <w:pPr>
        <w:spacing w:after="0"/>
        <w:ind w:left="120"/>
        <w:jc w:val="both"/>
        <w:rPr>
          <w:lang w:val="ru-RU"/>
        </w:rPr>
      </w:pPr>
    </w:p>
    <w:p w:rsidR="00523C49" w:rsidRPr="00A47C89" w:rsidRDefault="0037250A">
      <w:pPr>
        <w:spacing w:after="0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</w:t>
      </w:r>
      <w:r w:rsidRPr="00A47C89">
        <w:rPr>
          <w:rFonts w:ascii="Times New Roman" w:hAnsi="Times New Roman"/>
          <w:color w:val="000000"/>
          <w:sz w:val="28"/>
          <w:lang w:val="ru-RU"/>
        </w:rPr>
        <w:t>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ения, саморазвития и самоактуализации. </w:t>
      </w:r>
    </w:p>
    <w:p w:rsidR="00523C49" w:rsidRPr="00A47C89" w:rsidRDefault="00523C49">
      <w:pPr>
        <w:spacing w:after="0"/>
        <w:ind w:left="120"/>
        <w:jc w:val="both"/>
        <w:rPr>
          <w:lang w:val="ru-RU"/>
        </w:rPr>
      </w:pPr>
    </w:p>
    <w:p w:rsidR="00523C49" w:rsidRPr="00A47C89" w:rsidRDefault="0037250A">
      <w:pPr>
        <w:spacing w:after="0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</w:t>
      </w:r>
      <w:r w:rsidRPr="00A47C89">
        <w:rPr>
          <w:rFonts w:ascii="Times New Roman" w:hAnsi="Times New Roman"/>
          <w:color w:val="000000"/>
          <w:sz w:val="28"/>
          <w:lang w:val="ru-RU"/>
        </w:rPr>
        <w:t>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523C49" w:rsidRPr="00A47C89" w:rsidRDefault="00523C49">
      <w:pPr>
        <w:spacing w:after="0"/>
        <w:ind w:left="120"/>
        <w:jc w:val="both"/>
        <w:rPr>
          <w:lang w:val="ru-RU"/>
        </w:rPr>
      </w:pPr>
    </w:p>
    <w:p w:rsidR="00523C49" w:rsidRPr="00A47C89" w:rsidRDefault="0037250A">
      <w:pPr>
        <w:spacing w:after="0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здоровью, целостном развитии физических,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523C49" w:rsidRPr="00A47C89" w:rsidRDefault="00523C49">
      <w:pPr>
        <w:spacing w:after="0"/>
        <w:ind w:left="120"/>
        <w:jc w:val="both"/>
        <w:rPr>
          <w:lang w:val="ru-RU"/>
        </w:rPr>
      </w:pPr>
    </w:p>
    <w:p w:rsidR="00523C49" w:rsidRPr="00A47C89" w:rsidRDefault="0037250A">
      <w:pPr>
        <w:spacing w:after="0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Развивающая направленность программы по физической культуре опреде</w:t>
      </w:r>
      <w:r w:rsidRPr="00A47C89">
        <w:rPr>
          <w:rFonts w:ascii="Times New Roman" w:hAnsi="Times New Roman"/>
          <w:color w:val="000000"/>
          <w:sz w:val="28"/>
          <w:lang w:val="ru-RU"/>
        </w:rPr>
        <w:t>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имися </w:t>
      </w: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знаний и умений в организации самостоятельных форм занятий оздоровительной, спортивной и прикладно-ориентированной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523C49" w:rsidRPr="00A47C89" w:rsidRDefault="00523C49">
      <w:pPr>
        <w:spacing w:after="0"/>
        <w:ind w:left="120"/>
        <w:jc w:val="both"/>
        <w:rPr>
          <w:lang w:val="ru-RU"/>
        </w:rPr>
      </w:pPr>
    </w:p>
    <w:p w:rsidR="00523C49" w:rsidRPr="00A47C89" w:rsidRDefault="0037250A">
      <w:pPr>
        <w:spacing w:after="0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и современному развитию. </w:t>
      </w:r>
    </w:p>
    <w:p w:rsidR="00523C49" w:rsidRPr="00A47C89" w:rsidRDefault="00523C49">
      <w:pPr>
        <w:spacing w:after="0"/>
        <w:ind w:left="120"/>
        <w:jc w:val="both"/>
        <w:rPr>
          <w:lang w:val="ru-RU"/>
        </w:rPr>
      </w:pPr>
    </w:p>
    <w:p w:rsidR="00523C49" w:rsidRPr="00A47C89" w:rsidRDefault="0037250A">
      <w:pPr>
        <w:spacing w:after="0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</w:t>
      </w:r>
      <w:r w:rsidRPr="00A47C89">
        <w:rPr>
          <w:rFonts w:ascii="Times New Roman" w:hAnsi="Times New Roman"/>
          <w:color w:val="000000"/>
          <w:sz w:val="28"/>
          <w:lang w:val="ru-RU"/>
        </w:rPr>
        <w:t>деятельности.</w:t>
      </w:r>
    </w:p>
    <w:p w:rsidR="00523C49" w:rsidRPr="00A47C89" w:rsidRDefault="00523C49">
      <w:pPr>
        <w:spacing w:after="0"/>
        <w:ind w:left="120"/>
        <w:jc w:val="both"/>
        <w:rPr>
          <w:lang w:val="ru-RU"/>
        </w:rPr>
      </w:pPr>
    </w:p>
    <w:p w:rsidR="00523C49" w:rsidRPr="00A47C89" w:rsidRDefault="0037250A">
      <w:pPr>
        <w:spacing w:after="0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</w:t>
      </w:r>
      <w:r w:rsidRPr="00A47C89">
        <w:rPr>
          <w:rFonts w:ascii="Times New Roman" w:hAnsi="Times New Roman"/>
          <w:color w:val="000000"/>
          <w:sz w:val="28"/>
          <w:lang w:val="ru-RU"/>
        </w:rPr>
        <w:t>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опе</w:t>
      </w:r>
      <w:r w:rsidRPr="00A47C89">
        <w:rPr>
          <w:rFonts w:ascii="Times New Roman" w:hAnsi="Times New Roman"/>
          <w:color w:val="000000"/>
          <w:sz w:val="28"/>
          <w:lang w:val="ru-RU"/>
        </w:rPr>
        <w:t>рациональным (способы самостоятельной деятельности) и мотивационно-процессуальным (физическое совершенствование).</w:t>
      </w:r>
    </w:p>
    <w:p w:rsidR="00523C49" w:rsidRPr="00A47C89" w:rsidRDefault="00523C49">
      <w:pPr>
        <w:spacing w:after="0"/>
        <w:ind w:left="120"/>
        <w:jc w:val="both"/>
        <w:rPr>
          <w:lang w:val="ru-RU"/>
        </w:rPr>
      </w:pPr>
    </w:p>
    <w:p w:rsidR="00523C49" w:rsidRPr="00A47C89" w:rsidRDefault="0037250A">
      <w:pPr>
        <w:spacing w:after="0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</w:t>
      </w:r>
      <w:r w:rsidRPr="00A47C89">
        <w:rPr>
          <w:rFonts w:ascii="Times New Roman" w:hAnsi="Times New Roman"/>
          <w:color w:val="000000"/>
          <w:sz w:val="28"/>
          <w:lang w:val="ru-RU"/>
        </w:rPr>
        <w:t>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523C49" w:rsidRPr="00A47C89" w:rsidRDefault="00523C49">
      <w:pPr>
        <w:spacing w:after="0"/>
        <w:ind w:left="120"/>
        <w:jc w:val="both"/>
        <w:rPr>
          <w:lang w:val="ru-RU"/>
        </w:rPr>
      </w:pPr>
    </w:p>
    <w:p w:rsidR="00523C49" w:rsidRPr="00A47C89" w:rsidRDefault="0037250A">
      <w:pPr>
        <w:spacing w:after="0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гимнастика, лёгкая атлетика, зимние виды сп</w:t>
      </w:r>
      <w:r w:rsidRPr="00A47C89">
        <w:rPr>
          <w:rFonts w:ascii="Times New Roman" w:hAnsi="Times New Roman"/>
          <w:color w:val="000000"/>
          <w:sz w:val="28"/>
          <w:lang w:val="ru-RU"/>
        </w:rPr>
        <w:t>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</w:t>
      </w:r>
      <w:r w:rsidRPr="00A47C89">
        <w:rPr>
          <w:rFonts w:ascii="Times New Roman" w:hAnsi="Times New Roman"/>
          <w:color w:val="000000"/>
          <w:sz w:val="28"/>
          <w:lang w:val="ru-RU"/>
        </w:rPr>
        <w:t>х обогащению двигательного опыта.</w:t>
      </w:r>
    </w:p>
    <w:p w:rsidR="00523C49" w:rsidRPr="00A47C89" w:rsidRDefault="00523C49">
      <w:pPr>
        <w:spacing w:after="0"/>
        <w:ind w:left="120"/>
        <w:jc w:val="both"/>
        <w:rPr>
          <w:lang w:val="ru-RU"/>
        </w:rPr>
      </w:pPr>
    </w:p>
    <w:p w:rsidR="00523C49" w:rsidRPr="00A47C89" w:rsidRDefault="0037250A">
      <w:pPr>
        <w:spacing w:after="0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</w:t>
      </w:r>
      <w:r w:rsidRPr="00A47C89">
        <w:rPr>
          <w:rFonts w:ascii="Times New Roman" w:hAnsi="Times New Roman"/>
          <w:color w:val="000000"/>
          <w:sz w:val="28"/>
          <w:lang w:val="ru-RU"/>
        </w:rPr>
        <w:t>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523C49" w:rsidRPr="00A47C89" w:rsidRDefault="00523C49">
      <w:pPr>
        <w:spacing w:after="0"/>
        <w:ind w:left="120"/>
        <w:jc w:val="both"/>
        <w:rPr>
          <w:lang w:val="ru-RU"/>
        </w:rPr>
      </w:pPr>
    </w:p>
    <w:p w:rsidR="00523C49" w:rsidRPr="00A47C89" w:rsidRDefault="0037250A">
      <w:pPr>
        <w:spacing w:after="0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«Спорт» может разрабатываться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523C49" w:rsidRPr="00A47C89" w:rsidRDefault="00523C49">
      <w:pPr>
        <w:spacing w:after="0"/>
        <w:ind w:left="120"/>
        <w:jc w:val="both"/>
        <w:rPr>
          <w:lang w:val="ru-RU"/>
        </w:rPr>
      </w:pPr>
    </w:p>
    <w:p w:rsidR="00523C49" w:rsidRPr="00A47C89" w:rsidRDefault="0037250A">
      <w:pPr>
        <w:spacing w:after="0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Содержание програм</w:t>
      </w:r>
      <w:r w:rsidRPr="00A47C89">
        <w:rPr>
          <w:rFonts w:ascii="Times New Roman" w:hAnsi="Times New Roman"/>
          <w:color w:val="000000"/>
          <w:sz w:val="28"/>
          <w:lang w:val="ru-RU"/>
        </w:rPr>
        <w:t>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523C49" w:rsidRPr="00A47C89" w:rsidRDefault="0037250A">
      <w:pPr>
        <w:spacing w:after="0"/>
        <w:ind w:firstLine="600"/>
        <w:jc w:val="both"/>
        <w:rPr>
          <w:lang w:val="ru-RU"/>
        </w:rPr>
      </w:pPr>
      <w:bookmarkStart w:id="6" w:name="10bad217-7d99-408e-b09f-86f4333d94ae"/>
      <w:r w:rsidRPr="00A47C8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культуры н</w:t>
      </w:r>
      <w:r w:rsidRPr="00A47C89">
        <w:rPr>
          <w:rFonts w:ascii="Times New Roman" w:hAnsi="Times New Roman"/>
          <w:color w:val="000000"/>
          <w:sz w:val="28"/>
          <w:lang w:val="ru-RU"/>
        </w:rPr>
        <w:t>а уровне основного общего образования, – 510 часов: в 5 классе – 68 часов (2 часа в неделю), в 6 классе – 68 часов (2 часа в неделю), в 7 классе – 68 часов (2 часа в неделю), в 8 классе – 68 часов (2 часа в неделю), в 9 классе – 68 часов (2 часа в неделю).</w:t>
      </w:r>
      <w:bookmarkEnd w:id="6"/>
    </w:p>
    <w:p w:rsidR="00523C49" w:rsidRPr="00A47C89" w:rsidRDefault="00523C49">
      <w:pPr>
        <w:spacing w:after="0"/>
        <w:ind w:left="120"/>
        <w:jc w:val="both"/>
        <w:rPr>
          <w:lang w:val="ru-RU"/>
        </w:rPr>
      </w:pPr>
    </w:p>
    <w:p w:rsidR="00523C49" w:rsidRPr="00A47C89" w:rsidRDefault="00523C49">
      <w:pPr>
        <w:spacing w:after="0"/>
        <w:ind w:left="120"/>
        <w:jc w:val="both"/>
        <w:rPr>
          <w:lang w:val="ru-RU"/>
        </w:rPr>
      </w:pPr>
    </w:p>
    <w:p w:rsidR="00523C49" w:rsidRPr="00A47C89" w:rsidRDefault="00523C49">
      <w:pPr>
        <w:spacing w:after="0" w:line="264" w:lineRule="auto"/>
        <w:ind w:left="120"/>
        <w:jc w:val="both"/>
        <w:rPr>
          <w:lang w:val="ru-RU"/>
        </w:rPr>
      </w:pPr>
    </w:p>
    <w:p w:rsidR="00523C49" w:rsidRPr="00A47C89" w:rsidRDefault="00523C49">
      <w:pPr>
        <w:rPr>
          <w:lang w:val="ru-RU"/>
        </w:rPr>
        <w:sectPr w:rsidR="00523C49" w:rsidRPr="00A47C89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102388375"/>
    </w:p>
    <w:bookmarkEnd w:id="7"/>
    <w:p w:rsidR="00523C49" w:rsidRPr="00A47C89" w:rsidRDefault="0037250A">
      <w:pPr>
        <w:spacing w:after="0" w:line="264" w:lineRule="auto"/>
        <w:ind w:left="120"/>
        <w:jc w:val="both"/>
        <w:rPr>
          <w:lang w:val="ru-RU"/>
        </w:rPr>
      </w:pPr>
      <w:r w:rsidRPr="00A47C8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23C49" w:rsidRPr="00A47C89" w:rsidRDefault="00523C49">
      <w:pPr>
        <w:spacing w:after="0" w:line="264" w:lineRule="auto"/>
        <w:ind w:left="120"/>
        <w:jc w:val="both"/>
        <w:rPr>
          <w:lang w:val="ru-RU"/>
        </w:rPr>
      </w:pPr>
    </w:p>
    <w:p w:rsidR="00523C49" w:rsidRPr="00A47C89" w:rsidRDefault="0037250A">
      <w:pPr>
        <w:spacing w:after="0" w:line="264" w:lineRule="auto"/>
        <w:ind w:left="120"/>
        <w:jc w:val="both"/>
        <w:rPr>
          <w:lang w:val="ru-RU"/>
        </w:rPr>
      </w:pPr>
      <w:bookmarkStart w:id="8" w:name="_Toc137567697"/>
      <w:bookmarkEnd w:id="8"/>
      <w:r w:rsidRPr="00A47C8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на уровне основного общего образования: задачи, содержание и формы организации занятий. Система дополнительного обучения физической культуре, организация </w:t>
      </w:r>
      <w:r w:rsidRPr="00A47C89">
        <w:rPr>
          <w:rFonts w:ascii="Times New Roman" w:hAnsi="Times New Roman"/>
          <w:color w:val="000000"/>
          <w:sz w:val="28"/>
          <w:lang w:val="ru-RU"/>
        </w:rPr>
        <w:t>спортивной работы в общеобразовательной организации.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Физическая культура и здоровый образ жизни: характеристика основных форм занятий физической культурой, их связь с укреплением здоровья, организацией отдыха и досуга.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Исторические сведения об Олимпийских </w:t>
      </w:r>
      <w:r w:rsidRPr="00A47C89">
        <w:rPr>
          <w:rFonts w:ascii="Times New Roman" w:hAnsi="Times New Roman"/>
          <w:color w:val="000000"/>
          <w:sz w:val="28"/>
          <w:lang w:val="ru-RU"/>
        </w:rPr>
        <w:t>играх Древней Греции, характеристика их содержания и правил спортивной борьбы. Расцвет и завершение истории Олимпийских игр древности.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Режим дня и его значение для обучающихся, связь с умственной работоспособностью. Со</w:t>
      </w:r>
      <w:r w:rsidRPr="00A47C89">
        <w:rPr>
          <w:rFonts w:ascii="Times New Roman" w:hAnsi="Times New Roman"/>
          <w:color w:val="000000"/>
          <w:sz w:val="28"/>
          <w:lang w:val="ru-RU"/>
        </w:rPr>
        <w:t>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Физическое развитие человека, его показатели и способы измерения. Осанка как показатель физического раз</w:t>
      </w:r>
      <w:r w:rsidRPr="00A47C89">
        <w:rPr>
          <w:rFonts w:ascii="Times New Roman" w:hAnsi="Times New Roman"/>
          <w:color w:val="000000"/>
          <w:sz w:val="28"/>
          <w:lang w:val="ru-RU"/>
        </w:rPr>
        <w:t>вития, правила предупреждения её нарушений в условиях учебной и бытовой деятельности. Способы измерения и оценивания осанки. Составление комплексов физических упражнений с коррекционной направленностью и правил их самостоятельного проведения.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Проведение са</w:t>
      </w:r>
      <w:r w:rsidRPr="00A47C89">
        <w:rPr>
          <w:rFonts w:ascii="Times New Roman" w:hAnsi="Times New Roman"/>
          <w:color w:val="000000"/>
          <w:sz w:val="28"/>
          <w:lang w:val="ru-RU"/>
        </w:rPr>
        <w:t>мостоятельных занятий физическими упражнениями на открытых площадках и в домашних условиях, подготовка мест занятий, выбор одежды и обуви, предупреждение травматизма.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Оценивание состояния организма в покое и после физической нагрузки в процессе самостоятел</w:t>
      </w:r>
      <w:r w:rsidRPr="00A47C89">
        <w:rPr>
          <w:rFonts w:ascii="Times New Roman" w:hAnsi="Times New Roman"/>
          <w:color w:val="000000"/>
          <w:sz w:val="28"/>
          <w:lang w:val="ru-RU"/>
        </w:rPr>
        <w:t>ьных занятий физической культуры и спортом.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Составление дневника физической культуры.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Роль и значение физкультурно-оздоровительной деятельности в здоровом образе жизни современного че</w:t>
      </w:r>
      <w:r w:rsidRPr="00A47C89">
        <w:rPr>
          <w:rFonts w:ascii="Times New Roman" w:hAnsi="Times New Roman"/>
          <w:color w:val="000000"/>
          <w:sz w:val="28"/>
          <w:lang w:val="ru-RU"/>
        </w:rPr>
        <w:t>ловека. Упражнения утренней зарядки и физкультминуток, дыхательной и зрительной гимнастики в процессе учебных занятий, закаливающие процедуры после занятий утренней зарядкой. Упражнения на развитие гибкости и подвижности суставов, развитие координации; фор</w:t>
      </w:r>
      <w:r w:rsidRPr="00A47C89">
        <w:rPr>
          <w:rFonts w:ascii="Times New Roman" w:hAnsi="Times New Roman"/>
          <w:color w:val="000000"/>
          <w:sz w:val="28"/>
          <w:lang w:val="ru-RU"/>
        </w:rPr>
        <w:t>мирование телосложения с использованием внешних отягощений.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спортивно-оздоровительной деятельности в здоровом образе жизни современного человека.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Кувырки вперёд и назад в группиро</w:t>
      </w:r>
      <w:r w:rsidRPr="00A47C89">
        <w:rPr>
          <w:rFonts w:ascii="Times New Roman" w:hAnsi="Times New Roman"/>
          <w:color w:val="000000"/>
          <w:sz w:val="28"/>
          <w:lang w:val="ru-RU"/>
        </w:rPr>
        <w:t>вке, кувырки вперёд ноги «скрестно», кувырки назад из стойки на лопатках (мальчики). Опорные прыжки через гимнастического козла ноги врозь (мальчики), опорные прыжки на гимнастического козла с последующим спрыгиванием (девочки).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Упражнения на низком гимнас</w:t>
      </w:r>
      <w:r w:rsidRPr="00A47C89">
        <w:rPr>
          <w:rFonts w:ascii="Times New Roman" w:hAnsi="Times New Roman"/>
          <w:color w:val="000000"/>
          <w:sz w:val="28"/>
          <w:lang w:val="ru-RU"/>
        </w:rPr>
        <w:t>тическом бревне: передвижение ходьбой с поворотами кругом и на 90°, лёгкие подпрыгивания, подпрыгивания толчком двумя ногами, передвижение приставным шагом (девочки). Упражнения на гимнастической лестнице: перелезание приставным шагом правым и левым боком,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лазанье разноимённым способом по диагонали и одноимённым способом вверх. Расхождение на гимнастической скамейке правым и левым боком способом «удерживая за плечи».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Бег на длинные дистанции с равномерной скоростью передвижения с в</w:t>
      </w:r>
      <w:r w:rsidRPr="00A47C89">
        <w:rPr>
          <w:rFonts w:ascii="Times New Roman" w:hAnsi="Times New Roman"/>
          <w:color w:val="000000"/>
          <w:sz w:val="28"/>
          <w:lang w:val="ru-RU"/>
        </w:rPr>
        <w:t>ысокого старта, бег на короткие дистанции с максимальной скоростью передвижения. Прыжки в длину с разбега способом «согнув ноги», прыжки в высоту с прямого разбега.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Метание малого мяча с места в вертикальную неподвижную мишень, метание малого мяча на дальн</w:t>
      </w:r>
      <w:r w:rsidRPr="00A47C89">
        <w:rPr>
          <w:rFonts w:ascii="Times New Roman" w:hAnsi="Times New Roman"/>
          <w:color w:val="000000"/>
          <w:sz w:val="28"/>
          <w:lang w:val="ru-RU"/>
        </w:rPr>
        <w:t>ость с трёх шагов разбега.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Передвижение на лыжах попеременным двухшажным ходом, повороты на лыжах переступанием на месте и в движении по учебной дистанции, подъём по пологому склону способом «лесенка» и спуск в основной стойке,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преодоление небольших бугров и впадин при спуске с пологого склона.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Баскетбол. Передача мяча двумя руками от груди, на месте и в движении, ведение мяча на месте и в движении «по прямой», «по кругу» и «змейкой», бросок мяча в корз</w:t>
      </w:r>
      <w:r w:rsidRPr="00A47C89">
        <w:rPr>
          <w:rFonts w:ascii="Times New Roman" w:hAnsi="Times New Roman"/>
          <w:color w:val="000000"/>
          <w:sz w:val="28"/>
          <w:lang w:val="ru-RU"/>
        </w:rPr>
        <w:t>ину двумя руками от груди с места, ранее разученные технические действия с мячом.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Волейбол. Прямая нижняя подача мяча, приём и передача мяча двумя руками снизу и сверху на месте и в движении, ранее разученные технические действия с мячом.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Футбол. Удар по неподвижному мячу внутренней стороной стопы с небольшого разбега, остановка катящегося мяча способом «наступания», ведение мяча «по прямой», «по кругу» и «змейкой», обводка мячом ориентиров (конусов).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техники ранее разуче</w:t>
      </w:r>
      <w:r w:rsidRPr="00A47C89">
        <w:rPr>
          <w:rFonts w:ascii="Times New Roman" w:hAnsi="Times New Roman"/>
          <w:color w:val="000000"/>
          <w:sz w:val="28"/>
          <w:lang w:val="ru-RU"/>
        </w:rPr>
        <w:t>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Физическая подготовка к выполнению нормативов комплекса ГТО с использованием средств базовой физической </w:t>
      </w:r>
      <w:r w:rsidRPr="00A47C89">
        <w:rPr>
          <w:rFonts w:ascii="Times New Roman" w:hAnsi="Times New Roman"/>
          <w:color w:val="000000"/>
          <w:sz w:val="28"/>
          <w:lang w:val="ru-RU"/>
        </w:rPr>
        <w:t>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523C49" w:rsidRPr="00A47C89" w:rsidRDefault="00523C49">
      <w:pPr>
        <w:spacing w:after="0"/>
        <w:ind w:left="120"/>
        <w:rPr>
          <w:lang w:val="ru-RU"/>
        </w:rPr>
      </w:pPr>
      <w:bookmarkStart w:id="9" w:name="_Toc137567698"/>
      <w:bookmarkEnd w:id="9"/>
    </w:p>
    <w:p w:rsidR="00523C49" w:rsidRPr="00A47C89" w:rsidRDefault="00523C49">
      <w:pPr>
        <w:spacing w:after="0"/>
        <w:ind w:left="120"/>
        <w:rPr>
          <w:lang w:val="ru-RU"/>
        </w:rPr>
      </w:pPr>
    </w:p>
    <w:p w:rsidR="00523C49" w:rsidRPr="00A47C89" w:rsidRDefault="0037250A">
      <w:pPr>
        <w:spacing w:after="0"/>
        <w:ind w:left="120"/>
        <w:rPr>
          <w:lang w:val="ru-RU"/>
        </w:rPr>
      </w:pPr>
      <w:r w:rsidRPr="00A47C8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Возрождение Олимпийских игр и олимпийского движения в современном мире, роль Пьера де Куберт</w:t>
      </w:r>
      <w:r w:rsidRPr="00A47C89">
        <w:rPr>
          <w:rFonts w:ascii="Times New Roman" w:hAnsi="Times New Roman"/>
          <w:color w:val="000000"/>
          <w:sz w:val="28"/>
          <w:lang w:val="ru-RU"/>
        </w:rPr>
        <w:t>ена в их становлении и развитии. Девиз, символика и ритуалы современных Олимпийских игр. История организации и проведения первых Олимпийских игр современности, первые олимпийские чемпионы.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Ведение дневника физической к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ультуры. Физическая подготовка и её влияние на развитие систем организма, связь с укреплением здоровья, физическая подготовленность как результат физической подготовки.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Правила и способы самостоятельного развития физических качеств. Способы определения ин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дивидуальной физической нагрузки. Правила проведения измерительных процедур по оценке физической подготовленности. Правила техники выполнения тестовых заданий и способы регистрации их результатов.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Правила и способы составления плана самостоятельных заняти</w:t>
      </w:r>
      <w:r w:rsidRPr="00A47C89">
        <w:rPr>
          <w:rFonts w:ascii="Times New Roman" w:hAnsi="Times New Roman"/>
          <w:color w:val="000000"/>
          <w:sz w:val="28"/>
          <w:lang w:val="ru-RU"/>
        </w:rPr>
        <w:t>й физической подготовкой.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Правила самостоятельного закаливания организма с помощью воздушных и солнечных ванн, купания в естественных водоёмах. Правила техники безопасности и гигиены </w:t>
      </w:r>
      <w:r w:rsidRPr="00A47C89">
        <w:rPr>
          <w:rFonts w:ascii="Times New Roman" w:hAnsi="Times New Roman"/>
          <w:color w:val="000000"/>
          <w:sz w:val="28"/>
          <w:lang w:val="ru-RU"/>
        </w:rPr>
        <w:t>мест занятий физическими упражнениями.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Оздоровительные комплексы: упражнения для коррекции телосложения с использованием дополнительных отягощений, упражнения для профилактики нарушения зрения во время учебных занятий и работы за компьютером, упражнения дл</w:t>
      </w:r>
      <w:r w:rsidRPr="00A47C89">
        <w:rPr>
          <w:rFonts w:ascii="Times New Roman" w:hAnsi="Times New Roman"/>
          <w:color w:val="000000"/>
          <w:sz w:val="28"/>
          <w:lang w:val="ru-RU"/>
        </w:rPr>
        <w:t>я физкультпауз, направленных на поддержание оптимальной работоспособности мышц опорно-двигательного аппарата в режиме учебной деятельности.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деятельность.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Модуль «Гимнастика».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Акробатическая комбинация из общеразвивающих и сложно к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оординированных упражнений, стоек и кувырков, ранее разученных акробатических упражнений.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Комбинация из стилизованных общеразвивающих упражнений и сложно-координированных упражнений ритмической гимнастики, разнообразных движений руками и ногами с разной а</w:t>
      </w:r>
      <w:r w:rsidRPr="00A47C89">
        <w:rPr>
          <w:rFonts w:ascii="Times New Roman" w:hAnsi="Times New Roman"/>
          <w:color w:val="000000"/>
          <w:sz w:val="28"/>
          <w:lang w:val="ru-RU"/>
        </w:rPr>
        <w:t>мплитудой и траекторией, танцевальными движениями из ранее разученных танцев (девочки).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Опорные прыжки через гимнастического козла с разбега способом «согнув ноги» (мальчики) и способом «ноги врозь» (девочки).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Гимнастические комбинации на низком гимнастич</w:t>
      </w:r>
      <w:r w:rsidRPr="00A47C89">
        <w:rPr>
          <w:rFonts w:ascii="Times New Roman" w:hAnsi="Times New Roman"/>
          <w:color w:val="000000"/>
          <w:sz w:val="28"/>
          <w:lang w:val="ru-RU"/>
        </w:rPr>
        <w:t>еском бревне с использованием стилизованных общеразвивающих и сложно-координированных упражнений, передвижений шагом и лёгким бегом, поворотами с разнообразными движениями рук и ног, удержанием статических поз (девочки).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Упражнения на невысокой гимнастичес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кой перекладине: висы, упор ноги врозь, перемах вперёд и обратно (мальчики).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Лазанье по канату в три приёма (мальчики).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Старт с опорой на одну руку и последующим ускорением, спринтерский и гладкий равномерный бег по учебной диста</w:t>
      </w:r>
      <w:r w:rsidRPr="00A47C89">
        <w:rPr>
          <w:rFonts w:ascii="Times New Roman" w:hAnsi="Times New Roman"/>
          <w:color w:val="000000"/>
          <w:sz w:val="28"/>
          <w:lang w:val="ru-RU"/>
        </w:rPr>
        <w:t>нции, ранее разученные беговые упражнения.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Прыжковые упражнения: прыжок в высоту с разбега способом «перешагивание», ранее разученные прыжковые упражнения в длину и высоту, напрыгивание и спрыгивание.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Метание малого (теннисного) мяча в подвижную (раскачив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ающуюся) мишень.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Передвижение на лыжах одновременным одношажным ходом, преодоление небольших трамплинов при спуске с пологого склона в низкой стойке, ранее разученные упражнения лыжной подготовки, передвижения по учебной дистанции, повороты, спуски, торможение.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«Сп</w:t>
      </w:r>
      <w:r w:rsidRPr="00A47C89">
        <w:rPr>
          <w:rFonts w:ascii="Times New Roman" w:hAnsi="Times New Roman"/>
          <w:color w:val="000000"/>
          <w:sz w:val="28"/>
          <w:lang w:val="ru-RU"/>
        </w:rPr>
        <w:t>ортивные игры».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Баскетбол. Технические действия игрока без мяча: передвижение в стойке баскетболиста, прыжки вверх толчком одной ногой и приземлением на другую ногу, остановка двумя шагами и прыжком.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Упражнения с мячом: ранее разученные упражнения в веден</w:t>
      </w:r>
      <w:r w:rsidRPr="00A47C89">
        <w:rPr>
          <w:rFonts w:ascii="Times New Roman" w:hAnsi="Times New Roman"/>
          <w:color w:val="000000"/>
          <w:sz w:val="28"/>
          <w:lang w:val="ru-RU"/>
        </w:rPr>
        <w:t>ии мяча в разных направлениях и по разной траектории, на передачу и броски мяча в корзину.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Правила игры и игровая деятельность по правилам с использованием разученных технических приёмов.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Волейбол. Приём и передача мяча двумя руками снизу в разные зоны пл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ощадки команды соперника. Правила игры и игровая деятельность по правилам с использованием разученных технических приёмов в подаче мяча, его приёме и передаче двумя руками снизу и сверху.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Футбол. Удары по катящемуся мячу с разбега. Правила игры и игровая 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деятельность по правилам с использованием разученных технических приёмов в остановке и передаче мяча, его ведении и обводке.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порта, технических действий спортивных игр.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</w:t>
      </w:r>
      <w:r w:rsidRPr="00A47C89">
        <w:rPr>
          <w:rFonts w:ascii="Times New Roman" w:hAnsi="Times New Roman"/>
          <w:color w:val="000000"/>
          <w:sz w:val="28"/>
          <w:lang w:val="ru-RU"/>
        </w:rPr>
        <w:t>порта, культурно-этнических игр.</w:t>
      </w:r>
    </w:p>
    <w:p w:rsidR="00523C49" w:rsidRPr="00A47C89" w:rsidRDefault="00523C49">
      <w:pPr>
        <w:spacing w:after="0"/>
        <w:ind w:left="120"/>
        <w:rPr>
          <w:lang w:val="ru-RU"/>
        </w:rPr>
      </w:pPr>
      <w:bookmarkStart w:id="10" w:name="_Toc137567699"/>
      <w:bookmarkEnd w:id="10"/>
    </w:p>
    <w:p w:rsidR="00523C49" w:rsidRPr="00A47C89" w:rsidRDefault="00523C49">
      <w:pPr>
        <w:spacing w:after="0"/>
        <w:ind w:left="120"/>
        <w:rPr>
          <w:lang w:val="ru-RU"/>
        </w:rPr>
      </w:pPr>
    </w:p>
    <w:p w:rsidR="00523C49" w:rsidRPr="00A47C89" w:rsidRDefault="0037250A">
      <w:pPr>
        <w:spacing w:after="0"/>
        <w:ind w:left="120"/>
        <w:rPr>
          <w:lang w:val="ru-RU"/>
        </w:rPr>
      </w:pPr>
      <w:r w:rsidRPr="00A47C8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 xml:space="preserve">Зарождение олимпийского движения в дореволюционной России, роль А.Д. Бутовского в развитии отечественной системы физического воспитания и спорта. Олимпийское движение в СССР и 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современной России, характеристика основных этапов развития. Выдающиеся советские и российские олимпийцы.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Влияние занятий физической культурой и спортом на воспитание положительных качеств личности современного человека.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Способы самостоятельной деятельност</w:t>
      </w:r>
      <w:r w:rsidRPr="00A47C8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и.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Правила техники безопасности и гигиены мест занятий в процессе выполнения физических упражнений на открытых площадках. Ведение дневника по физической культуре.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 xml:space="preserve">Техническая подготовка и её значение для человека, основные правила технической подготовки. 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 xml:space="preserve">Двигательные действия как основа технической подготовки, понятие двигательного умения и двигательного навыка. Способы оценивания техники двигательных действий и организация процедуры оценивания. Ошибки при разучивании техники выполнения двигательных 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>действ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ий, причины и способы их предупреждения при самостоятельных занятиях технической подготовкой.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Планирование самостоятельных занятий технической подготовкой на учебный год и учебную четверть. Составление плана учебного занятия по самостоятельной технической 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подготовке. Способы оценивания оздоровительного эффекта занятий физической культурой с помощью «индекса Кетле», «ортостатической пробы», «функциональной пробы со стандартной нагрузкой».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Физическое совершенствование.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pacing w:val="-2"/>
          <w:sz w:val="28"/>
          <w:lang w:val="ru-RU"/>
        </w:rPr>
        <w:t>Физкультурно-оздоровительная деятельност</w:t>
      </w:r>
      <w:r w:rsidRPr="00A47C89">
        <w:rPr>
          <w:rFonts w:ascii="Times New Roman" w:hAnsi="Times New Roman"/>
          <w:i/>
          <w:color w:val="000000"/>
          <w:spacing w:val="-2"/>
          <w:sz w:val="28"/>
          <w:lang w:val="ru-RU"/>
        </w:rPr>
        <w:t>ь.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 xml:space="preserve">Оздоровительные комплексы для самостоятельных занятий с добавлением ранее разученных упражнений: для коррекции телосложения и профилактики нарушения осанки, дыхательной и зрительной гимнастики в режиме учебного дня.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pacing w:val="-2"/>
          <w:sz w:val="28"/>
          <w:lang w:val="ru-RU"/>
        </w:rPr>
        <w:t>Спортивно-оздоровительная деятельнос</w:t>
      </w:r>
      <w:r w:rsidRPr="00A47C89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ть.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Модуль «Гимнастика».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 xml:space="preserve">Акробатические комбинации из ранее разученных упражнений с добавлением упражнений ритмической гимнастики (девочки). Простейшие акробатические пирамиды в парах и тройках (девочки). Стойка на голове с опорой на руки, акробатическая 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комбинация из разученных упражнений в равновесии, стойках, кувырках (мальчики).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Комплекс упражнений степ-аэробики, включающий упражнения в ходьбе, прыжках, спрыгивании и запрыгивании с поворотами разведением рук и ног, выполняемых в среднем и высоком темпе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 xml:space="preserve"> (девочки).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Комбинация на гимнастическом бревне из ранее разученных упражнений с добавлением упражнений на статическое и динамическое равновесие (девочки). Комбинация на низкой гимнастической перекладине из ранее разученных упражнений в висах, упорах, пере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воротах (мальчики). Лазанье по канату в два приёма (мальчики).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Модуль «Лёгкая атлетика».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Бег с преодолением препятствий способами «наступание» и «прыжковый бег», эстафетный бег. Ранее освоенные беговые упражнения с увеличением скорости передвижения и продо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 xml:space="preserve">лжительности выполнения, прыжки с разбега в длину способом «согнув ноги» и в высоту способом «перешагивание».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Метание малого (теннисного) мяча по движущейся (катящейся) с разной скоростью мишени.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Модуль «Зимние виды спорта».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 xml:space="preserve">Торможение и поворот на лыжах 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 xml:space="preserve">упором при спуске с пологого склона, переход с передвижения попеременным двухшажным ходом на передвижение 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 xml:space="preserve">одновременным одношажным ходом и обратно во время прохождения учебной дистанции, спуски и подъёмы ранее освоенными способами.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Модуль «Спортивные игры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 xml:space="preserve">».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Баскетбол. Передача и ловля мяча после отскока от пола, бросок в корзину двумя руками снизу и от груди после ведения. Игровая деятельность по правилам с использованием ранее разученных технических приёмов без мяча и с мячом: ведение, приёмы и передачи,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 xml:space="preserve"> броски в корзину.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Волейбол. Верхняя прямая подача мяча в разные зоны площадки соперника, передача мяча через сетку двумя руками сверху и перевод мяча за голову. Игровая деятельность по правилам с использованием ранее разученных технических приёмов.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Футбо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л. Средние и длинные передачи мяча по прямой и диагонали, тактические действия при выполнении углового удара и вбрасывании мяча из-за боковой линии. Игровая деятельность по правилам с использованием ранее разученных технических приёмов.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Совершенствование т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Модуль «Спорт».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 xml:space="preserve">Физическая подготовка к выполнению нормативов комплекса ГТО с использованием средств </w:t>
      </w:r>
      <w:r w:rsidRPr="00A47C89">
        <w:rPr>
          <w:rFonts w:ascii="Times New Roman" w:hAnsi="Times New Roman"/>
          <w:color w:val="000000"/>
          <w:spacing w:val="-2"/>
          <w:sz w:val="28"/>
          <w:lang w:val="ru-RU"/>
        </w:rPr>
        <w:t>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523C49" w:rsidRPr="00A47C89" w:rsidRDefault="00523C49">
      <w:pPr>
        <w:spacing w:after="0"/>
        <w:ind w:left="120"/>
        <w:rPr>
          <w:lang w:val="ru-RU"/>
        </w:rPr>
      </w:pPr>
      <w:bookmarkStart w:id="11" w:name="_Toc137567700"/>
      <w:bookmarkEnd w:id="11"/>
    </w:p>
    <w:p w:rsidR="00523C49" w:rsidRPr="00A47C89" w:rsidRDefault="00523C49">
      <w:pPr>
        <w:spacing w:after="0"/>
        <w:ind w:left="120"/>
        <w:rPr>
          <w:lang w:val="ru-RU"/>
        </w:rPr>
      </w:pPr>
    </w:p>
    <w:p w:rsidR="00523C49" w:rsidRPr="00A47C89" w:rsidRDefault="0037250A">
      <w:pPr>
        <w:spacing w:after="0"/>
        <w:ind w:left="120"/>
        <w:rPr>
          <w:lang w:val="ru-RU"/>
        </w:rPr>
      </w:pPr>
      <w:r w:rsidRPr="00A47C8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Физическая культура в современном обществе: характеристика основных напра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влений и форм организации. Всестороннее и гармоничное физическое развитие. Адаптивная физическая культура, её история и социальная значимость.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Коррекция осанки и разработка индивидуальных планов занятий корригирующей гимнастикой. Коррекция избыточной массы тела и разработка индивидуальных планов занятий корригирующей гимнастикой.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Составление планов-конспектов для самостоятельных занятий спортивн</w:t>
      </w:r>
      <w:r w:rsidRPr="00A47C89">
        <w:rPr>
          <w:rFonts w:ascii="Times New Roman" w:hAnsi="Times New Roman"/>
          <w:color w:val="000000"/>
          <w:sz w:val="28"/>
          <w:lang w:val="ru-RU"/>
        </w:rPr>
        <w:t>ой подготовкой. Способы учёта индивидуальных особенностей при составлении планов самостоятельных тренировочных занятий.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перенапряжения систем организма средствами оздоро</w:t>
      </w:r>
      <w:r w:rsidRPr="00A47C89">
        <w:rPr>
          <w:rFonts w:ascii="Times New Roman" w:hAnsi="Times New Roman"/>
          <w:color w:val="000000"/>
          <w:sz w:val="28"/>
          <w:lang w:val="ru-RU"/>
        </w:rPr>
        <w:t>вительной физической культуры: упражнения мышечной релаксации и регулирования вегетативной нервной системы, профилактики общего утомления и остроты зрения.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Акробатическая комбинация из ранее освоенных упражнений силовой направленности, с увеличивающимся числом технических элементов в стойках, упорах, кувырках, прыжках (юноши).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Гимнастическая комбинация на гимнастическом бревне из ранее освоенных упражнений с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увеличивающимся числом технических элементов в прыжках, поворотах и передвижениях (девушки). Гимнастическая комбинация на перекладине с включением ранее освоенных упражнений в упорах и висах (юноши). Гимнастическая комбинация на параллельных брусьях с вкл</w:t>
      </w:r>
      <w:r w:rsidRPr="00A47C89">
        <w:rPr>
          <w:rFonts w:ascii="Times New Roman" w:hAnsi="Times New Roman"/>
          <w:color w:val="000000"/>
          <w:sz w:val="28"/>
          <w:lang w:val="ru-RU"/>
        </w:rPr>
        <w:t>ючением упражнений в упоре на руках, кувырка вперёд и соскока (юноши). Вольные упражнения на базе ранее разученных акробатических упражнений и упражнений ритмической гимнастики (девушки).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Кроссовый бег, прыжок в длину с разбега сп</w:t>
      </w:r>
      <w:r w:rsidRPr="00A47C89">
        <w:rPr>
          <w:rFonts w:ascii="Times New Roman" w:hAnsi="Times New Roman"/>
          <w:color w:val="000000"/>
          <w:sz w:val="28"/>
          <w:lang w:val="ru-RU"/>
        </w:rPr>
        <w:t>особом «прогнувшись».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Правила проведения соревнований по сдаче норм комплекса ГТО. Самостоятельная подготовка к выполнению нормативных требований комплекса ГТО в беговых (бег на короткие и средние дистанции) и технических (прыжки и метание спортивного снар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яда) дисциплинах лёгкой атлетики.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Передвижение на лыжах одновременным бесшажным ходом, преодоление естественных препятствий на лыжах широким шагом, перешагиванием, перелазанием, торможение боковым скольжением при спуске на лыж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ах с пологого склона, переход с попеременного двухшажного хода на одновременный бесшажный ход и обратно, ранее разученные упражнения лыжной подготовки в передвижениях на лыжах, при спусках, подъёмах, торможении.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«Плавание».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Старт прыжком с тумбочки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при плавании кролем на груди, старт из воды толчком от стенки бассейна при плавании кролем на спине. Повороты при плавании кролем на груди и на спине. Проплывание учебных дистанций кролем на груди и на спине.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Баскетбол. Поворот</w:t>
      </w:r>
      <w:r w:rsidRPr="00A47C89">
        <w:rPr>
          <w:rFonts w:ascii="Times New Roman" w:hAnsi="Times New Roman"/>
          <w:color w:val="000000"/>
          <w:sz w:val="28"/>
          <w:lang w:val="ru-RU"/>
        </w:rPr>
        <w:t>ы туловища в правую и левую стороны с удержанием мяча двумя руками, передача мяча одной рукой от плеча и снизу, бросок мяча двумя и одной рукой в прыжке. Игровая деятельность по правилам с использованием ранее разученных технических приёмов.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Волейбол. Прям</w:t>
      </w:r>
      <w:r w:rsidRPr="00A47C89">
        <w:rPr>
          <w:rFonts w:ascii="Times New Roman" w:hAnsi="Times New Roman"/>
          <w:color w:val="000000"/>
          <w:sz w:val="28"/>
          <w:lang w:val="ru-RU"/>
        </w:rPr>
        <w:t>ой нападающий удар, индивидуальное блокирование мяча в прыжке с места, тактические действия в защите и нападении. Игровая деятельность по правилам с использованием ранее разученных технических приёмов.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Футбол. Удар по мячу с разбега внутренней частью подъё</w:t>
      </w:r>
      <w:r w:rsidRPr="00A47C89">
        <w:rPr>
          <w:rFonts w:ascii="Times New Roman" w:hAnsi="Times New Roman"/>
          <w:color w:val="000000"/>
          <w:sz w:val="28"/>
          <w:lang w:val="ru-RU"/>
        </w:rPr>
        <w:t>ма стопы, остановка мяча внутренней стороной стопы. Правила игры в мини-футбол, технические и тактические действия. Игровая деятельность по правилам мини-футбола с использованием ранее разученных технических приёмов (девушки). Игровая деятельность по прави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лам классического футбола с использованием ранее разученных технических приёмов (юноши).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ых игр.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523C49" w:rsidRPr="00A47C89" w:rsidRDefault="00523C49">
      <w:pPr>
        <w:spacing w:after="0"/>
        <w:ind w:left="120"/>
        <w:rPr>
          <w:lang w:val="ru-RU"/>
        </w:rPr>
      </w:pPr>
      <w:bookmarkStart w:id="12" w:name="_Toc137567701"/>
      <w:bookmarkEnd w:id="12"/>
    </w:p>
    <w:p w:rsidR="00523C49" w:rsidRPr="00A47C89" w:rsidRDefault="00523C49">
      <w:pPr>
        <w:spacing w:after="0"/>
        <w:ind w:left="120"/>
        <w:rPr>
          <w:lang w:val="ru-RU"/>
        </w:rPr>
      </w:pPr>
    </w:p>
    <w:p w:rsidR="00523C49" w:rsidRPr="00A47C89" w:rsidRDefault="0037250A">
      <w:pPr>
        <w:spacing w:after="0"/>
        <w:ind w:left="120"/>
        <w:rPr>
          <w:lang w:val="ru-RU"/>
        </w:rPr>
      </w:pPr>
      <w:r w:rsidRPr="00A47C89">
        <w:rPr>
          <w:rFonts w:ascii="Times New Roman" w:hAnsi="Times New Roman"/>
          <w:b/>
          <w:color w:val="000000"/>
          <w:sz w:val="28"/>
          <w:lang w:val="ru-RU"/>
        </w:rPr>
        <w:t>9</w:t>
      </w:r>
      <w:r w:rsidRPr="00A47C89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Здоровье и здоровый образ жизни, вредные привычки и их пагубное влияние на здоровье человека. Туристские походы как форма организации здорового образа жизни. Профессионально-прикладная физическая культура.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Способы само</w:t>
      </w: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стоятельной деятельности.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Восстановительный массаж как средство оптимизации работоспособности, его правила и приёмы во время самостоятельных занятий физической подготовкой. Банные процедуры как средство укрепления здоровья. Измерение функциональных резерво</w:t>
      </w:r>
      <w:r w:rsidRPr="00A47C89">
        <w:rPr>
          <w:rFonts w:ascii="Times New Roman" w:hAnsi="Times New Roman"/>
          <w:color w:val="000000"/>
          <w:sz w:val="28"/>
          <w:lang w:val="ru-RU"/>
        </w:rPr>
        <w:t>в организма. Оказание первой помощи на самостоятельных занятиях физическими упражнениями и во время активного отдыха.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>Физкультурно-оздоровительная деятельность.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Занятия физической культурой и режим питания. Упражнения для сни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жения избыточной массы тела. Оздоровительные, коррекционные и </w:t>
      </w: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профилактические мероприятия в режиме двигательной активности обучающихся.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Акробатическая комбинация с включением длинного кувырка с разбега и кувырка назад в упор, стоя ноги врозь (юноши). Гимнастическая комбинация на высокой перекладине, с включением элементов размахивания и соскока вперёд прогнувшись (юноши). Гимнастическая ко</w:t>
      </w:r>
      <w:r w:rsidRPr="00A47C89">
        <w:rPr>
          <w:rFonts w:ascii="Times New Roman" w:hAnsi="Times New Roman"/>
          <w:color w:val="000000"/>
          <w:sz w:val="28"/>
          <w:lang w:val="ru-RU"/>
        </w:rPr>
        <w:t>мбинация на параллельных брусьях, с включением двух кувырков вперёд с опорой на руки (юноши). Гимнастическая комбинация на гимнастическом бревне, с включением полушпагата, стойки на колене с опорой на руки и отведением ноги назад (девушки). Черлидинг: комп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озиция упражнений с построением пирамид, элементами степ-аэробики, акробатики и ритмической гимнастики (девушки).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Техническая подготовка в беговых и прыжковых упражнениях: бег на короткие и длинные дистанции, прыжки в длину спосо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бами «прогнувшись» и «согнув ноги», прыжки в высоту способом «перешагивание». Техническая подготовка в метании спортивного снаряда с разбега на дальность.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Техническая подготовка в передвижении лыжными ходами по учебной дистанц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ии: попеременный двухшажный ход, одновременный одношажный ход, способы перехода с одного лыжного хода на другой.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«Плавание».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Брасс: подводящие упражнения и плавание в полной координации. Повороты при плавании брассом.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Баскетбол. Техническая подготовка в игровых действиях: ведение, передачи, приёмы и броски мяча на месте, в прыжке, после ведения.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Волейбол. Техническая подготовка в игровых действиях: подачи мяча в разные зоны площадки соперника, приёмы и передачи на месте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и в движении, удары и блокировка.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Футбол. Техническая подготовка в игровых действиях: ведение, приёмы и передачи, остановки и удары по мячу с места и в движении.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Совершенствование техники ранее разученных гимнастических и акробатических упражнений, упра</w:t>
      </w:r>
      <w:r w:rsidRPr="00A47C89">
        <w:rPr>
          <w:rFonts w:ascii="Times New Roman" w:hAnsi="Times New Roman"/>
          <w:color w:val="000000"/>
          <w:sz w:val="28"/>
          <w:lang w:val="ru-RU"/>
        </w:rPr>
        <w:t>жнений лёгкой атлетики и зимних видов спорта, технических действий спортивных игр.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«Спорт».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</w:t>
      </w:r>
      <w:r w:rsidRPr="00A47C89">
        <w:rPr>
          <w:rFonts w:ascii="Times New Roman" w:hAnsi="Times New Roman"/>
          <w:color w:val="000000"/>
          <w:sz w:val="28"/>
          <w:lang w:val="ru-RU"/>
        </w:rPr>
        <w:t>ической культуры, национальных видов спорта, культурно-этнических игр.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Программа вариативного модуля «Базовая физическая подготовка».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>Развитие силовых способностей.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Комплексы общеразвивающих и локально воздействующих упражнений, отягощённых весом собственн</w:t>
      </w:r>
      <w:r w:rsidRPr="00A47C89">
        <w:rPr>
          <w:rFonts w:ascii="Times New Roman" w:hAnsi="Times New Roman"/>
          <w:color w:val="000000"/>
          <w:sz w:val="28"/>
          <w:lang w:val="ru-RU"/>
        </w:rPr>
        <w:t>ого тела и с использованием дополнительных средств (гантелей, эспандера, набивных мячей, штанги и другого инвентаря). Комплексы упражнений на тренажёрных устройствах. Упражнения на гимнастических снарядах (брусьях, перекладинах, гимнастической стенке и дру</w:t>
      </w:r>
      <w:r w:rsidRPr="00A47C89">
        <w:rPr>
          <w:rFonts w:ascii="Times New Roman" w:hAnsi="Times New Roman"/>
          <w:color w:val="000000"/>
          <w:sz w:val="28"/>
          <w:lang w:val="ru-RU"/>
        </w:rPr>
        <w:t>гих снарядах). Броски набивного мяча двумя и одной рукой из положений стоя и сидя (вверх, вперёд, назад, в стороны, снизу и сбоку, от груди, из-за головы). Прыжковые упражнения с дополнительным отягощением (напрыгивание и спрыгивание, прыжки через скакалку</w:t>
      </w:r>
      <w:r w:rsidRPr="00A47C89">
        <w:rPr>
          <w:rFonts w:ascii="Times New Roman" w:hAnsi="Times New Roman"/>
          <w:color w:val="000000"/>
          <w:sz w:val="28"/>
          <w:lang w:val="ru-RU"/>
        </w:rPr>
        <w:t>, многоскоки, прыжки через препятствия и другие упражнения). Бег с дополнительным отягощением (в горку и с горки, на короткие дистанции, эстафеты). Передвижения в висе и упоре на руках. Лазанье (по канату, по гимнастической стенке с дополнительным отягощен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ием). Переноска непредельных тяжестей (мальчики – сверстников способом на спине). Подвижные игры с силовой направленностью (импровизированный баскетбол с набивным мячом и другие игры).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>Развитие скоростных способностей.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Бег на месте в максимальном темпе (в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упоре о гимнастическую стенку и без упора). Челночный бег. Бег по разметкам с максимальным темпом. Повторный бег с максимальной скоростью и максимальной частотой шагов (10–15 м). Бег с ускорениями из разных исходных положений. Бег с максимальной скоростью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и собиранием малых предметов, лежащих на полу и на разной высоте. Стартовые ускорения по дифференцированному сигналу. Метание малых мячей по движущимся мишеням (катящейся, раскачивающейся, летящей). Ловля теннисного мяча после отскока от пола, стены (прав</w:t>
      </w:r>
      <w:r w:rsidRPr="00A47C89">
        <w:rPr>
          <w:rFonts w:ascii="Times New Roman" w:hAnsi="Times New Roman"/>
          <w:color w:val="000000"/>
          <w:sz w:val="28"/>
          <w:lang w:val="ru-RU"/>
        </w:rPr>
        <w:t>ой и левой рукой). Передача теннисного мяча в парах правой (левой) рукой и попеременно. Ведение теннисного мяча ногами с ускорениями по прямой, по кругу, вокруг стоек. Прыжки через скакалку на месте и в движении с максимальной частотой прыжков. Преодоление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полосы препятствий, включающей в себя: прыжки на разную высоту и длину, по разметкам, бег с максимальной скоростью в разных направлениях и с преодолением опор различной высоты и ширины, повороты, обегание различных предметов (легкоатлетических стоек, мяче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й, лежащих на полу или </w:t>
      </w: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подвешенных на высоте). Эстафеты и подвижные игры со скоростной направленностью. Технические действия из базовых видов спорта, выполняемые с максимальной скоростью движений.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>Развитие выносливости.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Равномерный бег и передвижение на л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ыжах в режимах умеренной и большой интенсивности. Повторный бег и передвижение на лыжах в режимах максимальной и субмаксимальной интенсивности. Кроссовый бег и марш-бросок на лыжах.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>Развитие координации движений.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Жонглирование большими (волейбольными) и м</w:t>
      </w:r>
      <w:r w:rsidRPr="00A47C89">
        <w:rPr>
          <w:rFonts w:ascii="Times New Roman" w:hAnsi="Times New Roman"/>
          <w:color w:val="000000"/>
          <w:sz w:val="28"/>
          <w:lang w:val="ru-RU"/>
        </w:rPr>
        <w:t>алыми (теннисными) мячами. Жонглирование гимнастической палкой. Жонглирование волейбольным мячом головой. Метание малых и больших мячей в мишень (неподвижную и двигающуюся). Передвижения по возвышенной и наклонной, ограниченной по ширине опоре (без предмет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а и с предметом на голове). Упражнения в статическом равновесии. Упражнения в воспроизведении пространственной точности движений руками, ногами, туловищем. Упражнение на точность дифференцирования мышечных усилий. Подвижные и спортивные игры.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>Развитие гиб</w:t>
      </w:r>
      <w:r w:rsidRPr="00A47C89">
        <w:rPr>
          <w:rFonts w:ascii="Times New Roman" w:hAnsi="Times New Roman"/>
          <w:i/>
          <w:color w:val="000000"/>
          <w:sz w:val="28"/>
          <w:lang w:val="ru-RU"/>
        </w:rPr>
        <w:t>кости.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Комплексы общеразвивающих упражнений (активных и пассивных), выполняемых с большой амплитудой движений. Упражнения на растяжение и расслабление мышц. Специальные упражнения для развития подвижности суставов (полушпагат, шпагат, выкруты гимнастическо</w:t>
      </w:r>
      <w:r w:rsidRPr="00A47C89">
        <w:rPr>
          <w:rFonts w:ascii="Times New Roman" w:hAnsi="Times New Roman"/>
          <w:color w:val="000000"/>
          <w:sz w:val="28"/>
          <w:lang w:val="ru-RU"/>
        </w:rPr>
        <w:t>й палки).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>Упражнения культурно-этнической направленности.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Сюжетно-образные и обрядовые игры. Технические действия национальных видов спорта.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i/>
          <w:color w:val="000000"/>
          <w:sz w:val="28"/>
          <w:lang w:val="ru-RU"/>
        </w:rPr>
        <w:t>Специальная физическая подготовка.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«Гимнастика».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Развитие гибкости. Наклоны туловища вперёд, назад, в </w:t>
      </w:r>
      <w:r w:rsidRPr="00A47C89">
        <w:rPr>
          <w:rFonts w:ascii="Times New Roman" w:hAnsi="Times New Roman"/>
          <w:color w:val="000000"/>
          <w:sz w:val="28"/>
          <w:lang w:val="ru-RU"/>
        </w:rPr>
        <w:t>стороны с возрастающей амплитудой движений в положении стоя, сидя, сидя ноги в стороны. Упражнения с гимнастической палкой (укороченной скакалкой) для развития подвижности плечевого сустава (выкруты). Комплексы общеразвивающих упражнений с повышенной ампли</w:t>
      </w:r>
      <w:r w:rsidRPr="00A47C89">
        <w:rPr>
          <w:rFonts w:ascii="Times New Roman" w:hAnsi="Times New Roman"/>
          <w:color w:val="000000"/>
          <w:sz w:val="28"/>
          <w:lang w:val="ru-RU"/>
        </w:rPr>
        <w:t>тудой для плечевых, локтевых, тазобедренных и коленных суставов, для развития подвижности позвоночного столба. Комплексы активных и пассивных упражнений с большой амплитудой движений. Упражнения для развития подвижности суставов (полушпагат, шпагат, складк</w:t>
      </w:r>
      <w:r w:rsidRPr="00A47C89">
        <w:rPr>
          <w:rFonts w:ascii="Times New Roman" w:hAnsi="Times New Roman"/>
          <w:color w:val="000000"/>
          <w:sz w:val="28"/>
          <w:lang w:val="ru-RU"/>
        </w:rPr>
        <w:t>а, мост).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Развитие координации движений. Прохождение усложнённой полосы препятствий, включающей быстрые кувырки (вперёд, назад), кувырки по </w:t>
      </w: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наклонной плоскости, преодоление препятствий прыжком с опорой на руку, безопорным прыжком, быстрым лазаньем. Броски </w:t>
      </w:r>
      <w:r w:rsidRPr="00A47C89">
        <w:rPr>
          <w:rFonts w:ascii="Times New Roman" w:hAnsi="Times New Roman"/>
          <w:color w:val="000000"/>
          <w:sz w:val="28"/>
          <w:lang w:val="ru-RU"/>
        </w:rPr>
        <w:t>теннисного мяча правой и левой рукой в подвижную и неподвижную мишень, с места и с разбега. Касание правой и левой ногой мишеней, подвешенных на разной высоте, с места и с разбега. Разнообразные прыжки через гимнастическую скакалку на месте и с продвижение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м. Прыжки на точность отталкивания и приземления.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Подтягивание в висе и отжимание в упоре. Передвижения в висе и упоре на руках на перекладине (мальчики), подтягивание в висе стоя (лёжа) на низкой перекладине (девочки), отжи</w:t>
      </w:r>
      <w:r w:rsidRPr="00A47C89">
        <w:rPr>
          <w:rFonts w:ascii="Times New Roman" w:hAnsi="Times New Roman"/>
          <w:color w:val="000000"/>
          <w:sz w:val="28"/>
          <w:lang w:val="ru-RU"/>
        </w:rPr>
        <w:t>мания в упоре лёжа с изменяющейся высотой опоры для рук и ног, отжимание в упоре на низких брусьях, поднимание ног в висе на гимнастической стенке до посильной высоты, из положения лёжа на гимнастическом козле (ноги зафиксированы) сгибание туловища с разли</w:t>
      </w:r>
      <w:r w:rsidRPr="00A47C89">
        <w:rPr>
          <w:rFonts w:ascii="Times New Roman" w:hAnsi="Times New Roman"/>
          <w:color w:val="000000"/>
          <w:sz w:val="28"/>
          <w:lang w:val="ru-RU"/>
        </w:rPr>
        <w:t>чной амплитудой движений (на животе и на спине), комплексы упражнений с гантелями с индивидуально подобранной массой (движения руками, повороты на месте, наклоны, подскоки со взмахом рук), метание набивного мяча из различных исходных положений, комплексы у</w:t>
      </w:r>
      <w:r w:rsidRPr="00A47C89">
        <w:rPr>
          <w:rFonts w:ascii="Times New Roman" w:hAnsi="Times New Roman"/>
          <w:color w:val="000000"/>
          <w:sz w:val="28"/>
          <w:lang w:val="ru-RU"/>
        </w:rPr>
        <w:t>пражнений избирательного воздействия на отдельные мышечные группы (с увеличивающимся темпом движений без потери качества выполнения), элементы атлетической гимнастики (по типу «подкачки»), приседания на одной ноге «пистолетом» с опорой на руку для сохранен</w:t>
      </w:r>
      <w:r w:rsidRPr="00A47C89">
        <w:rPr>
          <w:rFonts w:ascii="Times New Roman" w:hAnsi="Times New Roman"/>
          <w:color w:val="000000"/>
          <w:sz w:val="28"/>
          <w:lang w:val="ru-RU"/>
        </w:rPr>
        <w:t>ия равновесия).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Развитие выносливости. Упражнения с непредельными отягощениями, выполняемые в режиме умеренной интенсивности в сочетаниис напряжением мышц и фиксацией положений тела. Повторное выполнение гимнастических упражнений с уменьшающимся интервалом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отдыха (по типу «круговой тренировки»). Комплексы упражнений с отягощением, выполняемыев режиме непрерывного и интервального методов.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«Лёгкая атлетика».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Развитие выносливости. Бег с максимальной скоростью в режиме повторно-интервального метода. Бег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по пересеченной местности (кроссовый бег). Гладкий бег с равномерной скоростью в разных зонах интенсивности. Повторный бег с препятствиями в максимальном темпе. Равномерный повторный бег с финальным ускорением (на разные дистанции). Равномерный бег с допо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лнительным отягощением в режиме «до отказа».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Развитие силовых способностей. Специальные прыжковые упражнения с дополнительным отягощением. Прыжки вверх с доставанием подвешенных предметов. Прыжки в полуприседе (на месте, с продвижением в разные стороны). 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Запрыгивание с последующим спрыгиванием. Прыжки в глубину по методу ударной тренировки. Прыжки в высоту с продвижением и </w:t>
      </w: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изменением направлений, поворотами вправо и влево, на правой, левой ноге и поочерёдно. Бег с препятствиями. Бег в горку, с дополнительн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ым отягощением и без него. Комплексы упражнений с набивными мячами. Упражнения с локальным отягощением на мышечные группы. Комплексы силовых упражнений по методу круговой тренировки.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Развитие скоростных способностей. Бег на месте с максимальной скоростью </w:t>
      </w:r>
      <w:r w:rsidRPr="00A47C89">
        <w:rPr>
          <w:rFonts w:ascii="Times New Roman" w:hAnsi="Times New Roman"/>
          <w:color w:val="000000"/>
          <w:sz w:val="28"/>
          <w:lang w:val="ru-RU"/>
        </w:rPr>
        <w:t>и темпом с опорой на руки и без опоры. Максимальный бег в горку и с горки. Повторный бег на короткие дистанции с максимальной скоростью (по прямой, на повороте и со старта). Бег с максимальной скоростью «с ходу». Прыжки через скакалку в максимальном темпе.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Ускорение, переходящее в многоскоки, и многоскоки, переходящие в бег с ускорением. Подвижные и спортивные игры, эстафеты.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Специализированные комплексы упражнений на развитие координации (разрабатываются на основе учебного м</w:t>
      </w:r>
      <w:r w:rsidRPr="00A47C89">
        <w:rPr>
          <w:rFonts w:ascii="Times New Roman" w:hAnsi="Times New Roman"/>
          <w:color w:val="000000"/>
          <w:sz w:val="28"/>
          <w:lang w:val="ru-RU"/>
        </w:rPr>
        <w:t>атериала модулей «Гимнастика» и «Спортивные игры»).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«Зимние виды спорта».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Развитие выносливости. Передвижения на лыжах с равномерной скоростью в режимах умеренной, большой и субмаксимальной интенсивности,с соревновательной скоростью.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Развитие силов</w:t>
      </w:r>
      <w:r w:rsidRPr="00A47C89">
        <w:rPr>
          <w:rFonts w:ascii="Times New Roman" w:hAnsi="Times New Roman"/>
          <w:color w:val="000000"/>
          <w:sz w:val="28"/>
          <w:lang w:val="ru-RU"/>
        </w:rPr>
        <w:t>ых способностей. Передвижение на лыжахпо отлогому склону с дополнительным отягощением. Скоростной подъём ступающим и скользящим шагом, бегом, «лесенкой», «ёлочкой». Упражнения в «транспортировке».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Развитие координации. Упражнения в поворотах и спусках на л</w:t>
      </w:r>
      <w:r w:rsidRPr="00A47C89">
        <w:rPr>
          <w:rFonts w:ascii="Times New Roman" w:hAnsi="Times New Roman"/>
          <w:color w:val="000000"/>
          <w:sz w:val="28"/>
          <w:lang w:val="ru-RU"/>
        </w:rPr>
        <w:t>ыжах, проезд через «ворота» и преодоление небольших трамплинов.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Модуль «Спортивные игры».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Баскетбол.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1) Развитие скоростных способностей. Ходьба и бег в различных направлениях с максимальной скоростью с внезапными остановками и выполнением различных задани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й (например, прыжки вверх, назад, вправо, влево, приседания). Ускорения с изменением направления движения. Бег с максимальной частотой (темпом) шагов с опорой на руки и без опоры. Выпрыгивание вверх с доставанием ориентиров левой (правой) рукой. Челночный </w:t>
      </w:r>
      <w:r w:rsidRPr="00A47C89">
        <w:rPr>
          <w:rFonts w:ascii="Times New Roman" w:hAnsi="Times New Roman"/>
          <w:color w:val="000000"/>
          <w:sz w:val="28"/>
          <w:lang w:val="ru-RU"/>
        </w:rPr>
        <w:t>бег (чередование прохождения заданных отрезков дистанции лицом и спиной вперёд). Бег с максимальной скоростью с предварительным выполнением многоскоков. Передвижения с ускорениями и максимальной скоростью приставными шагами левым и правым боком. Ведение ба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скетбольного мяча с ускорением и максимальной скоростью. Прыжки вверх на обеих ногах и одной ноге с места и с разбега. Прыжки с поворотами </w:t>
      </w: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на точность приземления. Передача мяча двумя руками от груди в максимальном темпе при встречном беге в колоннах. Кувы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рки вперёд, назад, боком с последующим рывком на 3–5 м. Подвижные и спортивные игры, эстафеты.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2) Развитие силовых способностей. Комплексы упражнений с дополнительным отягощением на основные мышечные группы. Ходьба и прыжки в глубоком приседе. Прыжки на о</w:t>
      </w:r>
      <w:r w:rsidRPr="00A47C89">
        <w:rPr>
          <w:rFonts w:ascii="Times New Roman" w:hAnsi="Times New Roman"/>
          <w:color w:val="000000"/>
          <w:sz w:val="28"/>
          <w:lang w:val="ru-RU"/>
        </w:rPr>
        <w:t>дной ноге и обеих ногах с продвижением вперед, по кругу, «змейкой», на месте с поворотом на 180° и 360°. Прыжки через скакалку в максимальном темпе на месте и с передвижением (с дополнительным отягощением и без него). Напрыгивание и спрыгивание с последующ</w:t>
      </w:r>
      <w:r w:rsidRPr="00A47C89">
        <w:rPr>
          <w:rFonts w:ascii="Times New Roman" w:hAnsi="Times New Roman"/>
          <w:color w:val="000000"/>
          <w:sz w:val="28"/>
          <w:lang w:val="ru-RU"/>
        </w:rPr>
        <w:t>им ускорением. Многоскоки с последующим ускорением и ускорения с последующим выполнением многоскоков. Броски набивного мяча из различных исходных положений, с различной траекторией полёта одной рукой и обеими руками, стоя, сидя, в полуприседе.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3) Развитие </w:t>
      </w:r>
      <w:r w:rsidRPr="00A47C89">
        <w:rPr>
          <w:rFonts w:ascii="Times New Roman" w:hAnsi="Times New Roman"/>
          <w:color w:val="000000"/>
          <w:sz w:val="28"/>
          <w:lang w:val="ru-RU"/>
        </w:rPr>
        <w:t>выносливости. Повторный бег с максимальной скоростью с уменьшающимся интервалом отдыха. Гладкий бег по методу непрерывно-интервального упражнения. Гладкий бег в режиме большой и умеренной интенсивности. Игра в баскетбол с увеличивающимся объёмом времени иг</w:t>
      </w:r>
      <w:r w:rsidRPr="00A47C89">
        <w:rPr>
          <w:rFonts w:ascii="Times New Roman" w:hAnsi="Times New Roman"/>
          <w:color w:val="000000"/>
          <w:sz w:val="28"/>
          <w:lang w:val="ru-RU"/>
        </w:rPr>
        <w:t>ры.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4) Развитие координации движений. Броски баскетбольного мяча по неподвижной и подвижной мишени. Акробатические упражнения (двойные и тройные кувырки вперёд и назад). Бег с «тенью» (повторение движений партнёра). Бег по гимнастической скамейке, по гимна</w:t>
      </w:r>
      <w:r w:rsidRPr="00A47C89">
        <w:rPr>
          <w:rFonts w:ascii="Times New Roman" w:hAnsi="Times New Roman"/>
          <w:color w:val="000000"/>
          <w:sz w:val="28"/>
          <w:lang w:val="ru-RU"/>
        </w:rPr>
        <w:t>стическому бревну разной высоты. Прыжки по разметкам с изменяющейся амплитудой движений. Броски малого мячав стену одной (обеими) руками с последующей его ловлей (обеими руками и одной рукой) после отскока от стены (от пола). Ведение мяча с изменяющейся по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команде скоростью и направлением передвижения.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Футбол.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Развитие скоростных способностей. Старты из различных положений с последующим ускорением. Бег с максимальной скоростью по прямой, с остановками (по свистку, хлопку, заданному сигналу), с ускорениями,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«рывками», изменением направления передвижения. Бег в максимальном темпе. Бег и ходьба спиной вперёд с изменением темпа и направления движения (по прямой, по кругу и «змейкой»). Бег с максимальной скоростью с поворотами на 180° и 360°. Прыжки через скакал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ку в максимальном темпе. Прыжки по разметкам на правой (левой) ноге, между стоек, спиной вперёд. Прыжки вверх на обеих ногах и одной ноге с продвижением вперёд. Удары по мячу в стенку в максимальном темпе. Ведение мяча с остановками и </w:t>
      </w: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ускорениями, «дриблин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г» мяча с изменением направления движения. Кувырки вперёд, назад, боком с последующим рывком. Подвижные и спортивные игры, эстафеты.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Комплексы упражнений с дополнительным отягощением на основные мышечные группы. Многоскоки ч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ерез препятствия. Спрыгивание с возвышенной опоры с последующим ускорением, прыжком в длину и в высоту. Прыжки на обеих ногах с дополнительным отягощением (вперёд, назад, в приседе, с продвижением вперёд).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Развитие выносливости. Равномерный бег на средние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и длинные дистанции. Повторные ускорения с уменьшающимся интервалом отдыха. Повторный бег на короткие дистанции с максимальной скоростью и уменьшающимся интервалом отдыха. Гладкий бег в режиме непрерывно-интервального метода. Передвижение на лыжах в режим</w:t>
      </w:r>
      <w:r w:rsidRPr="00A47C89">
        <w:rPr>
          <w:rFonts w:ascii="Times New Roman" w:hAnsi="Times New Roman"/>
          <w:color w:val="000000"/>
          <w:sz w:val="28"/>
          <w:lang w:val="ru-RU"/>
        </w:rPr>
        <w:t>е большой и умеренной интенсивности.</w:t>
      </w:r>
    </w:p>
    <w:p w:rsidR="00523C49" w:rsidRPr="00A47C89" w:rsidRDefault="00523C49">
      <w:pPr>
        <w:rPr>
          <w:lang w:val="ru-RU"/>
        </w:rPr>
        <w:sectPr w:rsidR="00523C49" w:rsidRPr="00A47C89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102388376"/>
    </w:p>
    <w:p w:rsidR="00523C49" w:rsidRPr="00A47C89" w:rsidRDefault="0037250A">
      <w:pPr>
        <w:spacing w:after="0" w:line="264" w:lineRule="auto"/>
        <w:ind w:left="120"/>
        <w:jc w:val="both"/>
        <w:rPr>
          <w:lang w:val="ru-RU"/>
        </w:rPr>
      </w:pPr>
      <w:bookmarkStart w:id="14" w:name="_Toc137548640"/>
      <w:bookmarkEnd w:id="13"/>
      <w:bookmarkEnd w:id="14"/>
      <w:r w:rsidRPr="00A47C8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ОСНОВНОГО ОБЩЕГО ОБРАЗОВАНИЯ</w:t>
      </w:r>
    </w:p>
    <w:p w:rsidR="00523C49" w:rsidRPr="00A47C89" w:rsidRDefault="00523C49">
      <w:pPr>
        <w:spacing w:after="0"/>
        <w:ind w:left="120"/>
        <w:rPr>
          <w:lang w:val="ru-RU"/>
        </w:rPr>
      </w:pPr>
      <w:bookmarkStart w:id="15" w:name="_Toc137548641"/>
      <w:bookmarkEnd w:id="15"/>
    </w:p>
    <w:p w:rsidR="00523C49" w:rsidRPr="00A47C89" w:rsidRDefault="0037250A">
      <w:pPr>
        <w:spacing w:after="0" w:line="264" w:lineRule="auto"/>
        <w:ind w:left="120"/>
        <w:jc w:val="both"/>
        <w:rPr>
          <w:lang w:val="ru-RU"/>
        </w:rPr>
      </w:pPr>
      <w:r w:rsidRPr="00A47C8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A47C8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готовность проявлять интерес к истории и развитию физической культуры и спорта в Российской Федерации, горди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ться победами выдающихся отечественных спортсменов-олимпийцев;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готовность ориентироватьс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</w:t>
      </w:r>
      <w:r w:rsidRPr="00A47C89">
        <w:rPr>
          <w:rFonts w:ascii="Times New Roman" w:hAnsi="Times New Roman"/>
          <w:color w:val="000000"/>
          <w:sz w:val="28"/>
          <w:lang w:val="ru-RU"/>
        </w:rPr>
        <w:t>анятий физической культурой и спортом;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готовность организовывать и проводить занятия физической культурой и спортом на основе 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осознание здоровья как базовой ценности человека, признание объективной необходимости в его укрепл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ении и длительном сохранении посредством занятий физической культурой и спортом;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</w:t>
      </w: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напряжений, активному восстановлению организма после значительных умственных и физических нагрузок;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готовность соблюдать правила 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готовность соблюдать правила и требования к о</w:t>
      </w:r>
      <w:r w:rsidRPr="00A47C89">
        <w:rPr>
          <w:rFonts w:ascii="Times New Roman" w:hAnsi="Times New Roman"/>
          <w:color w:val="000000"/>
          <w:sz w:val="28"/>
          <w:lang w:val="ru-RU"/>
        </w:rPr>
        <w:t>рганизации бивуака во время туристских походов, противостоять действиям и поступкам, приносящим вред окружающей среде;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освоение опыта взаимодействия со сверстниками, форм общения и поведения при выполнении учебных заданий на уроках физической культуры, игр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овой и соревновательной деятельности;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формирование представлений об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</w:p>
    <w:p w:rsidR="00523C49" w:rsidRPr="00A47C89" w:rsidRDefault="00523C49">
      <w:pPr>
        <w:spacing w:after="0"/>
        <w:ind w:left="120"/>
        <w:rPr>
          <w:lang w:val="ru-RU"/>
        </w:rPr>
      </w:pPr>
      <w:bookmarkStart w:id="16" w:name="_Toc137567704"/>
      <w:bookmarkEnd w:id="16"/>
    </w:p>
    <w:p w:rsidR="00523C49" w:rsidRPr="00A47C89" w:rsidRDefault="00523C49">
      <w:pPr>
        <w:spacing w:after="0" w:line="264" w:lineRule="auto"/>
        <w:ind w:left="120"/>
        <w:rPr>
          <w:lang w:val="ru-RU"/>
        </w:rPr>
      </w:pPr>
    </w:p>
    <w:p w:rsidR="00523C49" w:rsidRPr="00A47C89" w:rsidRDefault="0037250A">
      <w:pPr>
        <w:spacing w:after="0" w:line="264" w:lineRule="auto"/>
        <w:ind w:left="120"/>
        <w:rPr>
          <w:lang w:val="ru-RU"/>
        </w:rPr>
      </w:pPr>
      <w:r w:rsidRPr="00A47C8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bookmarkStart w:id="17" w:name="_Toc134720971"/>
      <w:bookmarkEnd w:id="17"/>
      <w:r w:rsidRPr="00A47C89">
        <w:rPr>
          <w:rFonts w:ascii="Times New Roman" w:hAnsi="Times New Roman"/>
          <w:color w:val="000000"/>
          <w:sz w:val="28"/>
          <w:lang w:val="ru-RU"/>
        </w:rPr>
        <w:t xml:space="preserve">В результате </w:t>
      </w:r>
      <w:r w:rsidRPr="00A47C89">
        <w:rPr>
          <w:rFonts w:ascii="Times New Roman" w:hAnsi="Times New Roman"/>
          <w:color w:val="000000"/>
          <w:sz w:val="28"/>
          <w:lang w:val="ru-RU"/>
        </w:rPr>
        <w:t>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У обучающегося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следующие </w:t>
      </w:r>
      <w:r w:rsidRPr="00A47C89">
        <w:rPr>
          <w:rFonts w:ascii="Times New Roman" w:hAnsi="Times New Roman"/>
          <w:b/>
          <w:color w:val="000000"/>
          <w:sz w:val="28"/>
          <w:lang w:val="ru-RU"/>
        </w:rPr>
        <w:t>универсальные познавательные учебные действия</w:t>
      </w:r>
      <w:r w:rsidRPr="00A47C89">
        <w:rPr>
          <w:rFonts w:ascii="Times New Roman" w:hAnsi="Times New Roman"/>
          <w:color w:val="000000"/>
          <w:sz w:val="28"/>
          <w:lang w:val="ru-RU"/>
        </w:rPr>
        <w:t>: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осмысливать Олимпийскую хартию как </w:t>
      </w:r>
      <w:r w:rsidRPr="00A47C89">
        <w:rPr>
          <w:rFonts w:ascii="Times New Roman" w:hAnsi="Times New Roman"/>
          <w:color w:val="000000"/>
          <w:sz w:val="28"/>
          <w:lang w:val="ru-RU"/>
        </w:rPr>
        <w:t>основополагающий документ современного олимпийского движения, приводить примеры её гуманистической направленности;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анализировать влияние занятий физической культурой и спортом на воспитание положительных качеств личности, устанавливать возможность профилак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тики вредных привычек;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</w:t>
      </w: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руководствоваться требованиями техники безопасности во время передвижения по маршруту и организации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бивуака;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устанавливать связь негативного влияния нарушения осанки на состояние здоровья и выявлять причины нарушений, измерять индивиду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альную форму и составлять комплексы упражнений по профилактике и коррекции выявляемых нарушений;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изма;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причинно-следственную связь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между подготовкой мест занятий на открытых площадках и правилами предупреждения травматизма.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47C89">
        <w:rPr>
          <w:rFonts w:ascii="Times New Roman" w:hAnsi="Times New Roman"/>
          <w:b/>
          <w:color w:val="000000"/>
          <w:sz w:val="28"/>
          <w:lang w:val="ru-RU"/>
        </w:rPr>
        <w:t>универсальные коммуникативные учебные действия</w:t>
      </w:r>
      <w:r w:rsidRPr="00A47C89">
        <w:rPr>
          <w:rFonts w:ascii="Times New Roman" w:hAnsi="Times New Roman"/>
          <w:color w:val="000000"/>
          <w:sz w:val="28"/>
          <w:lang w:val="ru-RU"/>
        </w:rPr>
        <w:t>: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выбирать, анализировать и систематизировать информацию из разных исто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вести наблюдения за развитием физических качеств, сравнивать их показатели с данными возрастно-половых станд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</w:t>
      </w:r>
      <w:r w:rsidRPr="00A47C89">
        <w:rPr>
          <w:rFonts w:ascii="Times New Roman" w:hAnsi="Times New Roman"/>
          <w:color w:val="000000"/>
          <w:sz w:val="28"/>
          <w:lang w:val="ru-RU"/>
        </w:rPr>
        <w:t>е упражнения;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изучать и коллективно обсуждать технику «иллюстративного образ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A47C89">
        <w:rPr>
          <w:rFonts w:ascii="Times New Roman" w:hAnsi="Times New Roman"/>
          <w:b/>
          <w:color w:val="000000"/>
          <w:sz w:val="28"/>
          <w:lang w:val="ru-RU"/>
        </w:rPr>
        <w:t>универсальные регулятивные учебные действия</w:t>
      </w:r>
      <w:r w:rsidRPr="00A47C89">
        <w:rPr>
          <w:rFonts w:ascii="Times New Roman" w:hAnsi="Times New Roman"/>
          <w:color w:val="000000"/>
          <w:sz w:val="28"/>
          <w:lang w:val="ru-RU"/>
        </w:rPr>
        <w:t>: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составлять 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составля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активно взаимодействовать в условиях учебной и игровой деятельности, ориентироваться на указания учит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разучивать и выполнять технические действия в игровых видах спорта, активно взаимодействуют при 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</w:t>
      </w:r>
      <w:r w:rsidRPr="00A47C89">
        <w:rPr>
          <w:rFonts w:ascii="Times New Roman" w:hAnsi="Times New Roman"/>
          <w:color w:val="000000"/>
          <w:sz w:val="28"/>
          <w:lang w:val="ru-RU"/>
        </w:rPr>
        <w:t>енять способы и приёмы помощи в зависимости от характера и признаков полученной травмы.</w:t>
      </w:r>
    </w:p>
    <w:p w:rsidR="00523C49" w:rsidRPr="00A47C89" w:rsidRDefault="00523C49">
      <w:pPr>
        <w:spacing w:after="0"/>
        <w:ind w:left="120"/>
        <w:rPr>
          <w:lang w:val="ru-RU"/>
        </w:rPr>
      </w:pPr>
      <w:bookmarkStart w:id="18" w:name="_Toc137567705"/>
      <w:bookmarkEnd w:id="18"/>
    </w:p>
    <w:p w:rsidR="00523C49" w:rsidRPr="00A47C89" w:rsidRDefault="00523C49">
      <w:pPr>
        <w:spacing w:after="0" w:line="264" w:lineRule="auto"/>
        <w:ind w:left="120"/>
        <w:rPr>
          <w:lang w:val="ru-RU"/>
        </w:rPr>
      </w:pPr>
    </w:p>
    <w:p w:rsidR="00523C49" w:rsidRPr="00A47C89" w:rsidRDefault="0037250A">
      <w:pPr>
        <w:spacing w:after="0" w:line="264" w:lineRule="auto"/>
        <w:ind w:left="120"/>
        <w:rPr>
          <w:lang w:val="ru-RU"/>
        </w:rPr>
      </w:pPr>
      <w:r w:rsidRPr="00A47C8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23C49" w:rsidRPr="00A47C89" w:rsidRDefault="00523C49">
      <w:pPr>
        <w:spacing w:after="0" w:line="264" w:lineRule="auto"/>
        <w:ind w:left="120"/>
        <w:jc w:val="both"/>
        <w:rPr>
          <w:lang w:val="ru-RU"/>
        </w:rPr>
      </w:pPr>
    </w:p>
    <w:p w:rsidR="00523C49" w:rsidRPr="00A47C89" w:rsidRDefault="0037250A">
      <w:pPr>
        <w:spacing w:after="0" w:line="264" w:lineRule="auto"/>
        <w:ind w:left="12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выполнять требования безопасности на уроках физической культуры, на самостоятельных занятиях </w:t>
      </w:r>
      <w:r w:rsidRPr="00A47C89">
        <w:rPr>
          <w:rFonts w:ascii="Times New Roman" w:hAnsi="Times New Roman"/>
          <w:color w:val="000000"/>
          <w:sz w:val="28"/>
          <w:lang w:val="ru-RU"/>
        </w:rPr>
        <w:t>физическими упражнениями в условиях активного отдыха и досуга;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проводить измерение индивидуальной осанки и сравнивать её показатели со стандартами, составлять комплексы упражнений по коррекции и профилактике её нарушения, планировать их выполнение в режиме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дня;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составлять дневник физической культуры и вести в нём наблюдение за показателями физического развития и физической подготовленности, планировать содержание и регулярность проведения самостоятельных занятий;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осуществлять профилактику утомления во врем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я учебной деятельности, выполнять комплексы упражнений физкультминуток, дыхательной и зрительной гимнастики;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выполнять комплексы упражнений оздоровительной физической культуры на развитие гибкости, координации и формирование телосложения;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опорны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й прыжок с разбега способом «ноги врозь» (мальчики) и способом «напрыгивания с последующим спрыгиванием» (девочки);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в висах и упорах на низкой гимнастической перекладине (мальчики), в передвижениях по гимнастическому бревну ходьбой и 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приставным шагом с поворотами, подпрыгиванием на двух ногах на месте и с продвижением (девочки);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передвигаться по гимнастической стенке приставным шагом, лазать разноимённым способом вверх и по диагонали;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выполнять бег с равномерной скоростью с высокого 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старта по учебной дистанции;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технику прыжка в длину с разбега способом «согнув ноги»;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передвигаться на лыжах попеременным двухшажным ходом (для бесснежных районов – имитация передвижения);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</w:t>
      </w:r>
      <w:r w:rsidRPr="00A47C89">
        <w:rPr>
          <w:rFonts w:ascii="Times New Roman" w:hAnsi="Times New Roman"/>
          <w:color w:val="000000"/>
          <w:sz w:val="28"/>
          <w:lang w:val="ru-RU"/>
        </w:rPr>
        <w:t>иальной физической подготовки с учётом индивидуальных и возрастно-половых особенностей;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демонстрировать технические действия в спортивных играх: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баскетбол (ведение мяча с равномерной скоростью в разных направлениях, приём и передача мяча двумя руками от г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руди с места и в движении);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с места и в движении, прямая нижняя подача);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футбол (ведение мяча с равномерной скоростью в разных направлениях, приём и передача мяча, удар по неподвижному мячу с не</w:t>
      </w:r>
      <w:r w:rsidRPr="00A47C89">
        <w:rPr>
          <w:rFonts w:ascii="Times New Roman" w:hAnsi="Times New Roman"/>
          <w:color w:val="000000"/>
          <w:sz w:val="28"/>
          <w:lang w:val="ru-RU"/>
        </w:rPr>
        <w:t>большого разбега).</w:t>
      </w:r>
    </w:p>
    <w:p w:rsidR="00523C49" w:rsidRPr="00A47C89" w:rsidRDefault="00523C49">
      <w:pPr>
        <w:spacing w:after="0" w:line="264" w:lineRule="auto"/>
        <w:ind w:left="120"/>
        <w:jc w:val="both"/>
        <w:rPr>
          <w:lang w:val="ru-RU"/>
        </w:rPr>
      </w:pPr>
    </w:p>
    <w:p w:rsidR="00523C49" w:rsidRPr="00A47C89" w:rsidRDefault="0037250A">
      <w:pPr>
        <w:spacing w:after="0" w:line="264" w:lineRule="auto"/>
        <w:ind w:left="12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в 6 классе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характеризовать Олимпийские игры современности как международное культурное явление, роль Пьера де Кубертена в их историческом возрождении, обсуждать историю возникновения девиза, символ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ики и ритуалов Олимпийских игр;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измерять индивидуальные показатели физических качеств, определять их соответствие возрастным нормам и подбирать упражнения для их направленного развития;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контролировать режимы физической нагрузки по частоте пульса и степен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и утомления организма по внешним признакам во время самостоятельных занятий физической подготовкой;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о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составлять и выполнять акробатические комбина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ции из разученных упражнений, наблюдать и анализировать выполнение другими обучающимися, выявлять ошибки и предлагать способы устранения;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выполнять лазанье по канату в три приёма (мальчики), составлять и выполнять комбинацию на низком бревне из стилизованных общеразвивающих и сложно-координированных упражнений (девочки);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беговые упражнения с максимальным ускорением, использовать и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х в самостоятельных занятиях для развития быстроты и равномерный бег для развития общей выносливости;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прыжок в высоту с разбега способом «перешагивание», наблюдать и анализировать его выполнение другими обучающимися, сравнивая с заданным образцо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м, выявлять ошибки и предлагать способы устранения;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передвижение на лыжах одновременным одношажным ходом, наблюдать и анализировать его выполнение другими обучающимися, сравнивая с заданным образцом, выявлять ошибки и предлагать способы устранен</w:t>
      </w:r>
      <w:r w:rsidRPr="00A47C89">
        <w:rPr>
          <w:rFonts w:ascii="Times New Roman" w:hAnsi="Times New Roman"/>
          <w:color w:val="000000"/>
          <w:sz w:val="28"/>
          <w:lang w:val="ru-RU"/>
        </w:rPr>
        <w:t>ия (для бесснежных районов – имитация передвижения);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правила и демонстрировать технические действия в спортив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ных играх: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баскетбол (технические действия без мяча, броски мяча двумя руками снизу и от груди с места, использование разученных технических действий в условиях игровой деятельности);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волейбол (приём и передача мяча двумя руками снизу и сверху в разные зоны площадки соперника, использование разученных технических действий в условиях игровой деятельности);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футбол (ведение мяча с разной скоростью передвижения, с ускорением в разных напра</w:t>
      </w:r>
      <w:r w:rsidRPr="00A47C89">
        <w:rPr>
          <w:rFonts w:ascii="Times New Roman" w:hAnsi="Times New Roman"/>
          <w:color w:val="000000"/>
          <w:sz w:val="28"/>
          <w:lang w:val="ru-RU"/>
        </w:rPr>
        <w:t>влениях, удар по катящемуся мячу с разбега, использование разученных технических действий в условиях игровой деятельности).</w:t>
      </w:r>
    </w:p>
    <w:p w:rsidR="00523C49" w:rsidRPr="00A47C89" w:rsidRDefault="00523C49">
      <w:pPr>
        <w:spacing w:after="0" w:line="264" w:lineRule="auto"/>
        <w:ind w:left="120"/>
        <w:jc w:val="both"/>
        <w:rPr>
          <w:lang w:val="ru-RU"/>
        </w:rPr>
      </w:pPr>
    </w:p>
    <w:p w:rsidR="00523C49" w:rsidRPr="00A47C89" w:rsidRDefault="0037250A">
      <w:pPr>
        <w:spacing w:after="0" w:line="264" w:lineRule="auto"/>
        <w:ind w:left="12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в 7 классе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проводить анализ причин зарождения современного олимпийского движения, давать хар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актеристику основным этапам его развития в СССР и современной России;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объяснять положительное влияние занятий физической культурой и спортом на воспитание личностных качеств современных обучающихся, приводить примеры из собственной жизни;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объяснять понят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ие «техника физических упражнений», руководствоваться правилами технической подготовки при самостоятельном обучении новым физическим упражнениям, проводить процедуры оценивания техники их выполнения;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составлять планы самостоятельных занятий физической и т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ехнической подготовкой, распределять их в недельном и месячном циклах учебного года, оценивать их оздоровительный эффект с помощью «индекса Кетле» и «ортостатической пробы» (по образцу);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лазанье по канату в два приёма (юноши) и простейшие акроба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тические пирамиды в парах и тройках (девушки);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составлять и самостоятельно разучивать комплекс степ-аэробики, включающий упражнения в ходьбе, прыжках, спрыгивании и запрыгивании с поворотами, разведением рук и ног (девушки);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стойку на голове с о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порой на руки и включать её в акробатическую комбинацию из ранее освоенных упражнений (юноши);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выполнять беговые упражнения с преодолением препятствий способами «наступание» и «прыжковый бег», применять их в беге по пересечённой местности;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мета</w:t>
      </w:r>
      <w:r w:rsidRPr="00A47C89">
        <w:rPr>
          <w:rFonts w:ascii="Times New Roman" w:hAnsi="Times New Roman"/>
          <w:color w:val="000000"/>
          <w:sz w:val="28"/>
          <w:lang w:val="ru-RU"/>
        </w:rPr>
        <w:t>ние малого мяча на точность в неподвижную, качающуюся и катящуюся с разной скоростью мишень;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дистанции, наб</w:t>
      </w:r>
      <w:r w:rsidRPr="00A47C89">
        <w:rPr>
          <w:rFonts w:ascii="Times New Roman" w:hAnsi="Times New Roman"/>
          <w:color w:val="000000"/>
          <w:sz w:val="28"/>
          <w:lang w:val="ru-RU"/>
        </w:rPr>
        <w:t>людать и анализировать его выполнение другими обучающимися, сравнивая с заданным образцом, выявлять ошибки и предлагать способы устранения (для бесснежных районов – имитация перехода);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</w:t>
      </w:r>
      <w:r w:rsidRPr="00A47C89">
        <w:rPr>
          <w:rFonts w:ascii="Times New Roman" w:hAnsi="Times New Roman"/>
          <w:color w:val="000000"/>
          <w:sz w:val="28"/>
          <w:lang w:val="ru-RU"/>
        </w:rPr>
        <w:t>готовки с учётом индивидуальных и возрастно-половых особенностей;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демонстрировать и использовать технические действия спортивных игр: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баскетбол (передача и ловля мяча после отскока от пола, броски мяча двумя руками снизу и от груди в движении, использован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ие разученных технических действий в условиях игровой деятельности);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волейбол (передача мяча за голову на своей площадке и через сетку, использование разученных технических действий в условиях игровой деятельности);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футбол (средние и длинные передачи фут</w:t>
      </w:r>
      <w:r w:rsidRPr="00A47C89">
        <w:rPr>
          <w:rFonts w:ascii="Times New Roman" w:hAnsi="Times New Roman"/>
          <w:color w:val="000000"/>
          <w:sz w:val="28"/>
          <w:lang w:val="ru-RU"/>
        </w:rPr>
        <w:t>больного мяча, тактические действия при выполнении углового удара и вбрасывании мяча из-за боковой линии, использование разученных технических действий в условиях игровой деятельности).</w:t>
      </w:r>
    </w:p>
    <w:p w:rsidR="00523C49" w:rsidRPr="00A47C89" w:rsidRDefault="00523C49">
      <w:pPr>
        <w:spacing w:after="0" w:line="264" w:lineRule="auto"/>
        <w:ind w:left="120"/>
        <w:jc w:val="both"/>
        <w:rPr>
          <w:lang w:val="ru-RU"/>
        </w:rPr>
      </w:pPr>
    </w:p>
    <w:p w:rsidR="00523C49" w:rsidRPr="00A47C89" w:rsidRDefault="0037250A">
      <w:pPr>
        <w:spacing w:after="0" w:line="264" w:lineRule="auto"/>
        <w:ind w:left="12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проводить анализ основных направлений развития физической культуры в Российской Федерации, характеризовать содержание основных форм их организации;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анализировать понятие «всестороннее и гармоничное физическое развитие», раскрывать критерии и приводить при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меры, устанавливать связь с наследственными факторами и занятиями физической культурой и спортом;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проводить занятия оздоровительной гимнастикой по коррекции индивидуальной формы осанки и избыточной массы тела;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составлять планы занятия спортивной трениров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кой, определять их целевое содержание в соответствии с индивидуальными показателями развития основных физических качеств;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гимнастическую комбинацию на гимнастическом бревне из ранее освоенных упражнений с добавлением элементов акробатики и ритми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ческой гимнастики (девушки);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выполнять комбинацию на параллельных брусьях с включением упражнений в упоре на руках, кувырка вперёд и соскока, наблюдать их выполнение другими обучающимися и сравнивать с заданным образцом, анализировать ошибки и причины их 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появления, находить способы устранения (юноши);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выполнять прыжок в длину с разбега способом «прогнувшись», наблюдать и анализировать технические особенности в выполнении другими обучающимися, выявлять ошибки и предлагать способы устранения;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тес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товые задания комплекса ГТО в беговых и технических легкоатлетических дисциплинах в соответствии с установленными требованиями к их технике;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передвижение на лыжах одновременным бесшажным ходом, переход с попеременного двухшажного хода на одновре</w:t>
      </w:r>
      <w:r w:rsidRPr="00A47C89">
        <w:rPr>
          <w:rFonts w:ascii="Times New Roman" w:hAnsi="Times New Roman"/>
          <w:color w:val="000000"/>
          <w:sz w:val="28"/>
          <w:lang w:val="ru-RU"/>
        </w:rPr>
        <w:t>менный бесшажный ход, преодоление естественных препятствий на лыжах широким шагом, перешагиванием, перелазанием (для бесснежных районов – имитация передвижения);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безопасности в бассейне при выполнении плавательных упражнений;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пр</w:t>
      </w:r>
      <w:r w:rsidRPr="00A47C89">
        <w:rPr>
          <w:rFonts w:ascii="Times New Roman" w:hAnsi="Times New Roman"/>
          <w:color w:val="000000"/>
          <w:sz w:val="28"/>
          <w:lang w:val="ru-RU"/>
        </w:rPr>
        <w:t>ыжки в воду со стартовой тумбы;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технические элементы плавания кролем на груди в согласовании с дыханием;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демо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нстрировать и использовать технические действия спортивных игр: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баскетбол (передача мяча одной рукой снизу и от плеча, бросок в корзину двумя и одной рукой в прыжке, тактические действия в защите и нападении, использование разученных технических и тактиче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ских действий в условиях игровой деятельности);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волейбол (прямой нападающий удар и индивидуальное блокирование мяча в прыжке с места, тактические действия в защите и нападении, использование разученных технических и тактических действий в условиях игровой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деятельности);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футбол (удары по неподвижному, катящемуся и летящему мячу с разбега внутренней и внешней частью подъёма стопы, тактические действия игроков в нападении и защите, использование разученных технических и тактических действий в условиях игрово</w:t>
      </w:r>
      <w:r w:rsidRPr="00A47C89">
        <w:rPr>
          <w:rFonts w:ascii="Times New Roman" w:hAnsi="Times New Roman"/>
          <w:color w:val="000000"/>
          <w:sz w:val="28"/>
          <w:lang w:val="ru-RU"/>
        </w:rPr>
        <w:t>й деятельности).</w:t>
      </w:r>
    </w:p>
    <w:p w:rsidR="00523C49" w:rsidRPr="00A47C89" w:rsidRDefault="00523C49">
      <w:pPr>
        <w:spacing w:after="0" w:line="264" w:lineRule="auto"/>
        <w:ind w:left="120"/>
        <w:jc w:val="both"/>
        <w:rPr>
          <w:lang w:val="ru-RU"/>
        </w:rPr>
      </w:pPr>
    </w:p>
    <w:p w:rsidR="00523C49" w:rsidRPr="00A47C89" w:rsidRDefault="0037250A">
      <w:pPr>
        <w:spacing w:after="0" w:line="264" w:lineRule="auto"/>
        <w:ind w:left="12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47C89">
        <w:rPr>
          <w:rFonts w:ascii="Times New Roman" w:hAnsi="Times New Roman"/>
          <w:b/>
          <w:i/>
          <w:color w:val="000000"/>
          <w:sz w:val="28"/>
          <w:lang w:val="ru-RU"/>
        </w:rPr>
        <w:t>в 9 классе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отстаивать принципы здорового образа жизни, раскрывать эффективность его форм в профилактике вредных привычек, обосновывать пагубное влияние вредных привычек на здоровье человека, его соци</w:t>
      </w:r>
      <w:r w:rsidRPr="00A47C89">
        <w:rPr>
          <w:rFonts w:ascii="Times New Roman" w:hAnsi="Times New Roman"/>
          <w:color w:val="000000"/>
          <w:sz w:val="28"/>
          <w:lang w:val="ru-RU"/>
        </w:rPr>
        <w:t>альную и производственную деятельность;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понимать пользу туристских подходов как формы организации здорового образа жизни, выполнять правила подготовки к пешим походам, требования безопасности при передвижении и организации бивуака;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объяснять понятие «проф</w:t>
      </w:r>
      <w:r w:rsidRPr="00A47C89">
        <w:rPr>
          <w:rFonts w:ascii="Times New Roman" w:hAnsi="Times New Roman"/>
          <w:color w:val="000000"/>
          <w:sz w:val="28"/>
          <w:lang w:val="ru-RU"/>
        </w:rPr>
        <w:t>ессионально-прикладная физическая культура»;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её целевое предназначение, связь с характером и особенностями профессиональной деятельности, понимать необходимость занятий профессионально-прикладной физической подготовкой обучающихся общеобразовательной организации;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использовать приёмы массажа и примен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ять их в процессе самостоятельных занятий физической культурой и спортом, выполнять гигиенические требования к процедурам массажа;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измерять индивидуальные функциональные резервы организма с помощью проб Штанге, Генча, «задержки дыхания», использовать их для планирования индивидуальных занятий спортивной и профессионально-прикладной физической подготовкой;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определять характер травм и 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ушибов, встречающихся на самостоятельных занятиях физическими упражнениями и во время активного отдыха, применять способы оказания первой помощи;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составлять и выполнять комплексы упражнений из разученных акробатических упражнений с повышенными требованиям</w:t>
      </w:r>
      <w:r w:rsidRPr="00A47C89">
        <w:rPr>
          <w:rFonts w:ascii="Times New Roman" w:hAnsi="Times New Roman"/>
          <w:color w:val="000000"/>
          <w:sz w:val="28"/>
          <w:lang w:val="ru-RU"/>
        </w:rPr>
        <w:t>и к технике их выполнения (юноши);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 xml:space="preserve">составлять и выполнять гимнастическую комбинацию на высокой перекладине из разученных упражнений, с включением элементов размахиванияи соскока вперёд способом «прогнувшись» (юноши);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составлять и выполнять композицию упра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жнений черлидинга с построением пирамид, элементами степ-аэробики и акробатики (девушки);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составлять и выполнять комплекс ритмической гимнастики с включением элементов художественной гимнастики, упражнений на гибкость и равновесие (девушки);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совершенствов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совершенствовать технику передвижения лыжными ходами в процессе самостоятельных занятий технической по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дготовкой к выполнению нормативных требований комплекса ГТО;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в бассейне при выполнении плавательных упражнений;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повороты кувырком, маятником;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выполнять технические элементы брассом в согласовании с дыханием;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соверш</w:t>
      </w:r>
      <w:r w:rsidRPr="00A47C89">
        <w:rPr>
          <w:rFonts w:ascii="Times New Roman" w:hAnsi="Times New Roman"/>
          <w:color w:val="000000"/>
          <w:sz w:val="28"/>
          <w:lang w:val="ru-RU"/>
        </w:rPr>
        <w:t xml:space="preserve">енствовать технические действия в спортивных играх: баскетбол, волейбол, футбол, взаимодействовать с игроками своих команд в условиях игровой деятельности, при организации тактических действий в нападении и защите; </w:t>
      </w:r>
    </w:p>
    <w:p w:rsidR="00523C49" w:rsidRPr="00A47C89" w:rsidRDefault="0037250A">
      <w:pPr>
        <w:spacing w:after="0" w:line="264" w:lineRule="auto"/>
        <w:ind w:firstLine="600"/>
        <w:jc w:val="both"/>
        <w:rPr>
          <w:lang w:val="ru-RU"/>
        </w:rPr>
      </w:pPr>
      <w:r w:rsidRPr="00A47C89">
        <w:rPr>
          <w:rFonts w:ascii="Times New Roman" w:hAnsi="Times New Roman"/>
          <w:color w:val="000000"/>
          <w:sz w:val="28"/>
          <w:lang w:val="ru-RU"/>
        </w:rPr>
        <w:t>тренироваться в упражнениях общефизическ</w:t>
      </w:r>
      <w:r w:rsidRPr="00A47C89">
        <w:rPr>
          <w:rFonts w:ascii="Times New Roman" w:hAnsi="Times New Roman"/>
          <w:color w:val="000000"/>
          <w:sz w:val="28"/>
          <w:lang w:val="ru-RU"/>
        </w:rPr>
        <w:t>ой и специальной физической подготовки с учётом индивидуальных и возрастно-половых особенностей.</w:t>
      </w:r>
    </w:p>
    <w:p w:rsidR="00523C49" w:rsidRPr="00A47C89" w:rsidRDefault="00523C49">
      <w:pPr>
        <w:spacing w:after="0"/>
        <w:ind w:left="120"/>
        <w:rPr>
          <w:lang w:val="ru-RU"/>
        </w:rPr>
      </w:pPr>
    </w:p>
    <w:p w:rsidR="00523C49" w:rsidRPr="00A47C89" w:rsidRDefault="00523C49">
      <w:pPr>
        <w:rPr>
          <w:lang w:val="ru-RU"/>
        </w:rPr>
        <w:sectPr w:rsidR="00523C49" w:rsidRPr="00A47C89">
          <w:pgSz w:w="11906" w:h="16383"/>
          <w:pgMar w:top="1134" w:right="850" w:bottom="1134" w:left="1701" w:header="720" w:footer="720" w:gutter="0"/>
          <w:cols w:space="720"/>
        </w:sectPr>
      </w:pPr>
      <w:bookmarkStart w:id="19" w:name="block-102388379"/>
    </w:p>
    <w:bookmarkEnd w:id="19"/>
    <w:p w:rsidR="00523C49" w:rsidRDefault="0037250A">
      <w:pPr>
        <w:spacing w:after="0"/>
        <w:ind w:left="120"/>
      </w:pPr>
      <w:r w:rsidRPr="00A47C8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23C49" w:rsidRDefault="003725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694"/>
      </w:tblGrid>
      <w:tr w:rsidR="00523C49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23C49" w:rsidRDefault="00523C49">
            <w:pPr>
              <w:spacing w:after="0"/>
              <w:ind w:left="135"/>
            </w:pP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</w:tr>
      <w:tr w:rsidR="00523C49" w:rsidRPr="00A47C8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7C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</w:t>
            </w: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</w:tbl>
    <w:p w:rsidR="00523C49" w:rsidRDefault="00523C49">
      <w:pPr>
        <w:sectPr w:rsidR="00523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3C49" w:rsidRDefault="003725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694"/>
      </w:tblGrid>
      <w:tr w:rsidR="00523C49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23C49" w:rsidRDefault="00523C49">
            <w:pPr>
              <w:spacing w:after="0"/>
              <w:ind w:left="135"/>
            </w:pP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</w:tr>
      <w:tr w:rsidR="00523C49" w:rsidRPr="00A47C8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7C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</w:t>
            </w:r>
            <w:r w:rsidRPr="00A47C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о физической культуре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Спортивно-оздоровительная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</w:t>
            </w: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</w:tbl>
    <w:p w:rsidR="00523C49" w:rsidRDefault="00523C49">
      <w:pPr>
        <w:sectPr w:rsidR="00523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3C49" w:rsidRDefault="003725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694"/>
      </w:tblGrid>
      <w:tr w:rsidR="00523C49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23C49" w:rsidRDefault="00523C49">
            <w:pPr>
              <w:spacing w:after="0"/>
              <w:ind w:left="135"/>
            </w:pP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</w:tr>
      <w:tr w:rsidR="00523C49" w:rsidRPr="00A47C8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7C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Лёгкая атлетика 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 </w:t>
            </w: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</w:tbl>
    <w:p w:rsidR="00523C49" w:rsidRDefault="00523C49">
      <w:pPr>
        <w:sectPr w:rsidR="00523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3C49" w:rsidRDefault="003725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694"/>
      </w:tblGrid>
      <w:tr w:rsidR="00523C49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23C49" w:rsidRDefault="00523C49">
            <w:pPr>
              <w:spacing w:after="0"/>
              <w:ind w:left="135"/>
            </w:pP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</w:tr>
      <w:tr w:rsidR="00523C49" w:rsidRPr="00A47C8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7C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Лёгкая атлетика </w:t>
            </w: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(модуль "Плавание")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</w:t>
            </w: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"Спорт"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Pr="00A47C89" w:rsidRDefault="0037250A">
            <w:pPr>
              <w:spacing w:after="0"/>
              <w:ind w:left="135"/>
              <w:rPr>
                <w:lang w:val="ru-RU"/>
              </w:rPr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 w:rsidRPr="00A47C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</w:tbl>
    <w:p w:rsidR="00523C49" w:rsidRDefault="00523C49">
      <w:pPr>
        <w:sectPr w:rsidR="00523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3C49" w:rsidRDefault="003725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694"/>
      </w:tblGrid>
      <w:tr w:rsidR="00523C49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23C49" w:rsidRDefault="00523C49">
            <w:pPr>
              <w:spacing w:after="0"/>
              <w:ind w:left="135"/>
            </w:pP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самостоятельной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(модуль "Гимнастика")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Лёгкая атлетика </w:t>
            </w:r>
            <w:r>
              <w:rPr>
                <w:rFonts w:ascii="Times New Roman" w:hAnsi="Times New Roman"/>
                <w:color w:val="000000"/>
                <w:sz w:val="24"/>
              </w:rPr>
              <w:t>(модуль "Легкая атлетика")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Зимние виды спорта (модуль "Зимние виды спорта")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(модуль "Плавание")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Спортивные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игры. Баскетбол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игры. Волейбол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игры. Футбол (модуль "Спортивные игры")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 (модуль "Спорт")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t>http://school-collection.edu.ru/-</w:t>
            </w: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</w:tbl>
    <w:p w:rsidR="00523C49" w:rsidRDefault="00523C49">
      <w:pPr>
        <w:sectPr w:rsidR="00523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3C49" w:rsidRDefault="00523C49">
      <w:pPr>
        <w:sectPr w:rsidR="00523C4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0" w:name="block-102388377"/>
    </w:p>
    <w:bookmarkEnd w:id="20"/>
    <w:p w:rsidR="00523C49" w:rsidRDefault="003725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23C49" w:rsidRDefault="003725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3594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3688"/>
        <w:gridCol w:w="948"/>
        <w:gridCol w:w="1843"/>
        <w:gridCol w:w="1912"/>
        <w:gridCol w:w="1891"/>
        <w:gridCol w:w="2282"/>
      </w:tblGrid>
      <w:tr w:rsidR="00523C49">
        <w:trPr>
          <w:trHeight w:val="144"/>
          <w:tblCellSpacing w:w="0" w:type="dxa"/>
        </w:trPr>
        <w:tc>
          <w:tcPr>
            <w:tcW w:w="11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41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23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23C49" w:rsidRDefault="00523C49">
            <w:pPr>
              <w:spacing w:after="0"/>
              <w:ind w:left="135"/>
            </w:pP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56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 в основной школе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23C49" w:rsidRDefault="0037250A">
            <w:r>
              <w:t>01.09.2026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 и здоровый образ жизни человека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03.09.2026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 древности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08.09.2026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10.09.2026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физическим развитием, оценка состояния организма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15.09.2026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и проведение самостоятельных занятий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17.09.2026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дневника по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физической культуре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22.09.2026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утренней зарядки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24.09.2026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мероприятия в жизнедеятельности современного человека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29.09.2026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развитие физических качеств и формирования гармоничного телосложения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01.10.2026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Кувырок вперёд и назад в группировке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06.10.2026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Кувырок назад в группировке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08.10.2026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Кувырок назад из стойки на лопатках, кувырок вперёд ноги скрестно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13.10.2026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15.10.2026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20.10.2026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низком гимнастическом бревне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22.10.2026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лестнице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05.11.2026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скамейке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10.11.2026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нормативов комплекса ГТО: подтягивание из виса на высокой перекладине – мальчики; наклон вперед из положения стоя на гимнастической скамье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12.11.2026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нормативов комплекса ГТО: подтягивание из виса лежа на низкой перекладине 90 см; сгибание и разгибание рук в упоре лежа на полу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17.11.2026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19.11.2026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ГТО: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 м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24.11.2026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дистанции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26.11.2026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норматива комплекса ГТО: бег на 30 м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01.12.2026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03.12.2026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Прыжок в длину с разбега способом «согнув ноги»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08.12.2026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ГТО: </w:t>
            </w:r>
            <w:r>
              <w:rPr>
                <w:rFonts w:ascii="Times New Roman" w:hAnsi="Times New Roman"/>
                <w:color w:val="000000"/>
                <w:sz w:val="24"/>
              </w:rPr>
              <w:t>прыжок в длину с места толчком двумя ногами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10.12.2026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Метание малого мяча в неподвижную мишень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15.12.2026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17.12.2026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Прыжок в высоту с прямого разбега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22.12.2026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кросс на 2 км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24.12.2026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</w:t>
            </w:r>
            <w:r>
              <w:rPr>
                <w:rFonts w:ascii="Times New Roman" w:hAnsi="Times New Roman"/>
                <w:color w:val="000000"/>
                <w:sz w:val="24"/>
              </w:rPr>
              <w:t>попеременным двухшажным ходом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29.12.2026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попеременным двухшажным ходом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12.01.2027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4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14.01.2027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4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19.01.2027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4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Подъём в горку на лыжах способом «лесенка»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21.01.2027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4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Подъём в горку на лыжах способом «лесенка»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26.01.2027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4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Спуск на лыжах с пологого склона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28.01.2027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4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Спуск на лыжах с пологого склона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02.02.2027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4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Преодоление небольших препятствий при спуске с пологого склона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04.02.2027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4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комплекса ГТО: бег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лыжах 1 км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09.02.2027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4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ловли и передачи мяча на месте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11.02.2027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4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ловли и передачи мяча на месте и в движении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16.02.2027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5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стоя на месте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18.02.2027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5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25.02.2027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5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 в движении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02.03.2027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5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баскетбольного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мяча в корзину двумя руками от груди с места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04.03.2027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5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09.03.2027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5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11.03.2027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5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 мяча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16.03.2027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5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Прямая нижняя </w:t>
            </w:r>
            <w:r>
              <w:rPr>
                <w:rFonts w:ascii="Times New Roman" w:hAnsi="Times New Roman"/>
                <w:color w:val="000000"/>
                <w:sz w:val="24"/>
              </w:rPr>
              <w:t>подача мяча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18.03.2027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5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 и передача мяча снизу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23.03.2027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5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 и передача мяча снизу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25.03.2027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6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 и передача мяча сверху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06.04.2027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6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 и передача мяча сверху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08.04.2027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6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13.04.2027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6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действия с мячом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15.04.2027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6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Удар по мячу внутренней стороной стопы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20.04.2027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6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катящегося мяча внутренней стороной стопы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22.04.2027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6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футбольного мяча «по прямой»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27.04.2027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6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футбольного мяча «по прямой»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29.04.2027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6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футбольного мяча «по кругу»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04.05.2027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6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футбольного мяча «по кругу»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06.05.2027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7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футбольного мяча «змейкой»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11.05.2027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7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Обводка мячом ориентиров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13.05.2027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7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ВФСК ГТО и ГТО в наши дни. Правила выполнения спортивных нормативов 3 ступени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18.05.2027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7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Летний фестиваль ГТО (сдача норм ГТО с соблюдением правил и техники выполнения испытаний (тестов) 3 ступени)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6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20.05.2027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7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0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Зимний фестиваль ГТО (сдача норм ГТО с соблюдением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 и техники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испытаний (тестов) 3 ступени)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6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210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25.05.2027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7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56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</w:tbl>
    <w:p w:rsidR="00523C49" w:rsidRDefault="00523C49">
      <w:pPr>
        <w:sectPr w:rsidR="00523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3C49" w:rsidRDefault="003725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527"/>
        <w:gridCol w:w="998"/>
        <w:gridCol w:w="1843"/>
        <w:gridCol w:w="1987"/>
        <w:gridCol w:w="1430"/>
        <w:gridCol w:w="2223"/>
      </w:tblGrid>
      <w:tr w:rsidR="00523C49">
        <w:trPr>
          <w:trHeight w:val="144"/>
          <w:tblCellSpacing w:w="0" w:type="dxa"/>
        </w:trPr>
        <w:tc>
          <w:tcPr>
            <w:tcW w:w="11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43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23C49" w:rsidRDefault="00523C49">
            <w:pPr>
              <w:spacing w:after="0"/>
              <w:ind w:left="135"/>
            </w:pP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Возрождение Олимпийских игр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7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Символика и </w:t>
            </w:r>
            <w:r>
              <w:rPr>
                <w:rFonts w:ascii="Times New Roman" w:hAnsi="Times New Roman"/>
                <w:color w:val="000000"/>
                <w:sz w:val="24"/>
              </w:rPr>
              <w:t>ритуалы Олимпийских игр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7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дневника физической культуры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7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человека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7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физической нагрузки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8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плана самостоятельных занятий физической подготовкой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8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Закаливающие процедуры с помощью воздушных и солнечных ванн, купания в естественных водоёмах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8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коррекции телосложения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8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профилактики нарушения зрения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30.09.2026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8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профилактики нарушений осанки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05.10.2026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8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07.10.2026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8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12.10.2026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8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 через гимнастического козла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14.10.2026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8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Опорные прыжки через гимнастического козла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19.10.2026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8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на низком гимнастическом </w:t>
            </w:r>
            <w:r>
              <w:rPr>
                <w:rFonts w:ascii="Times New Roman" w:hAnsi="Times New Roman"/>
                <w:color w:val="000000"/>
                <w:sz w:val="24"/>
              </w:rPr>
              <w:t>бревне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21.10.2026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9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невысокой гимнастической перекладине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09.11.2026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9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выполнения нормативов комплекса ГТО: подтягивание из виса на высокой перекладине – мальчики; наклон вперед из положения стоя на гимнастической скамье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11.11.2026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9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канату в три приема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16.11.2026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9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нормативов комплекса ГТО: подтягивание из виса лежа на низкой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перекладине 90см; поднимание туловища из положения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лежа на спине.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18.11.2026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9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ритмической гимнастики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23.11.2026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9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Старт с опорой на одну </w:t>
            </w:r>
            <w:r>
              <w:rPr>
                <w:rFonts w:ascii="Times New Roman" w:hAnsi="Times New Roman"/>
                <w:color w:val="000000"/>
                <w:sz w:val="24"/>
              </w:rPr>
              <w:t>руку с последующим ускорением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25.11.2026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9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Спринтерский бег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30.11.2026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9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нормативов комплекса ГТО: бег на 30 м и 60 м.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9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Гладкий равномерный бег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9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нормативов комплекса ГТО: бег на 1000 м и 1500 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0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упражнения: прыжок в высоту с разбега способом «перешагивание»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0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0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комплекса ГТО: челночный бег 3х10 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0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Метание малого мяча по движущейся мишени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0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0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нормативов комплекса ГТО: кросс на 2 км и 3 км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30.12.2026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0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техники передвижения на лыжах попеременным двухшажным ходом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11.01.2027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0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13.01.2027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0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18.01.2027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0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спусков с пологого склона в низкой стойке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20.01.2027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1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подъема на склон </w:t>
            </w:r>
            <w:r>
              <w:rPr>
                <w:rFonts w:ascii="Times New Roman" w:hAnsi="Times New Roman"/>
                <w:color w:val="000000"/>
                <w:sz w:val="24"/>
              </w:rPr>
              <w:t>способом «лесенка» и торможения «плугом»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25.01.2027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1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Преодоление небольших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трамплинов при спуске с пологого склона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27.01.2027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1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Преодоление небольших трамплинов при спуске с пологого склона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01.02.2027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1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учебной дистанции изученными ходами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03.02.2027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1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учебной дистанции изученными ходами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08.02.2027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1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комплекса ГТО: бег на лыжах 1 км и 2 км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10.02.2027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1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в стойке баскетболиста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15.02.2027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1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вверх толчком одной ногой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17.02.2027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1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двумя шагами и прыжком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22.02.2027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1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ведении мяча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24.02.2027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2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ведении мяча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2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передачу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броски мяча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2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Игровая деятельность с использованием технических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приёмов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2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Игровая деятельность с использованием технических приёмов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2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 мяча двумя руками снизу и передача в разные зоны площадки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2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 мяча двумя руками сверху и передача в разные зоны площадки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2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Игровая деятельность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технических приёмов в подаче мяча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24.03.2027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2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Игровая деятельность с использованием технических приёмов в подаче мяча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2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2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Игровая деятельность с использованием приёма мяча снизу и сверху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3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Игровая деятельность с использованием технических приёмов передачи мяча снизу и сверху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3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Игровая деятельность с использованием технических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приёмов передачи мяча снизу и сверху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3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Удар по катящемуся мячу с разбега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3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Удар по катящемуся мячу с разбега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3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Игровая деятельность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технических приёмов остановки мяча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28.04.2027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3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Игровая деятельность с использованием технических приёмов остановки мяча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3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Игровая деятельность с использованием технических приёмов передачи мяча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3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Игровая деятельность с использованием технических приёмов </w:t>
            </w:r>
            <w:r>
              <w:rPr>
                <w:rFonts w:ascii="Times New Roman" w:hAnsi="Times New Roman"/>
                <w:color w:val="000000"/>
                <w:sz w:val="24"/>
              </w:rPr>
              <w:t>передачи мяча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3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2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Игровая деятельность с использованием технических приёмов ведения мяча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3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2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Фестиваль ГТО «Всем классом сдадим ГТО» (сдача норм ГТО с соблюдением правил и техники выполнения испытаний (тестов) 3-4 ступени)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4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2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Фестиваль ГТО «Всем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классом сдадим ГТО» (сдача норм ГТО с соблюдением правил и техники выполнения испытаний (тестов) 3-4 ступени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26.05.2027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4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</w:tbl>
    <w:p w:rsidR="00523C49" w:rsidRDefault="00523C49">
      <w:pPr>
        <w:sectPr w:rsidR="00523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3C49" w:rsidRDefault="003725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2"/>
        <w:gridCol w:w="3561"/>
        <w:gridCol w:w="1095"/>
        <w:gridCol w:w="1843"/>
        <w:gridCol w:w="1912"/>
        <w:gridCol w:w="1430"/>
        <w:gridCol w:w="2223"/>
      </w:tblGrid>
      <w:tr w:rsidR="00523C49">
        <w:trPr>
          <w:trHeight w:val="144"/>
          <w:tblCellSpacing w:w="0" w:type="dxa"/>
        </w:trPr>
        <w:tc>
          <w:tcPr>
            <w:tcW w:w="10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4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23C49" w:rsidRDefault="00523C49">
            <w:pPr>
              <w:spacing w:after="0"/>
              <w:ind w:left="135"/>
            </w:pP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развития олимпизма в России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02.09.2026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4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Олимпийское движение в СССР и современной России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07.09.2026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4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Воспитание качеств личности на занятиях физической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культурой и спортом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09.09.2026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4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правил техники безопасности и гигиены мест занятий физическими упражнениями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14.09.2026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4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Тактическая подготовка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16.09.2026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4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процедуры оценивания техники двигательных действий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21.09.2026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4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занятий технической подготовкой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23.09.2026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4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Оценивание оздоровительного эффекта занятий физической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культурой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28.09.2026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4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для коррекции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телосложения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30.09.2026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5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профилактики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нарушения осанки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05.10.2026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5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07.10.2026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5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пирамиды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12.10.2026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5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Стойка на голове с опорой на руки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14.10.2026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5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 упражнений степ-аэробики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19.10.2026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5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нормативов комплекса ГТО: подтягивание из виса лежа на низкой перекладине 90см; поднимание туловища из положения лежа на спине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21.10.2026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5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Комбинация на гимнастическом бревне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09.11.2026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5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Комбинация на низкой гимнастической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перекладине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11.11.2026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5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нормативов комплекса ГТО: подтягивание из виса на высокой перекладине – мальчики; наклон вперед из положения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стоя на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гимнастической скамье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16.11.2026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5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 в два приёма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18.11.2026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6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Лазанье по канату в </w:t>
            </w:r>
            <w:r>
              <w:rPr>
                <w:rFonts w:ascii="Times New Roman" w:hAnsi="Times New Roman"/>
                <w:color w:val="000000"/>
                <w:sz w:val="24"/>
              </w:rPr>
              <w:t>два приёма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23.11.2026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6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и средние дистанции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25.11.2026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6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нормативов комплекса ГТО: бег на 30 м и 60 м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30.11.2026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6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преодоление препятствий наступанием и прыжковым бегом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02.12.2026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6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бег на 1500 м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07.12.2026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6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Эстафетный бег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09.12.2026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6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14.12.2026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6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с разбега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высоту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16.12.2026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6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с разбега в длину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21.12.2026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6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комплекса ГТО: прыжок в длину с места толчком двумя ногами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23.12.2026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7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28.12.2026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7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кросс на 3 км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30.12.2026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7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Торможение на лыжах </w:t>
            </w:r>
            <w:r>
              <w:rPr>
                <w:rFonts w:ascii="Times New Roman" w:hAnsi="Times New Roman"/>
                <w:color w:val="000000"/>
                <w:sz w:val="24"/>
              </w:rPr>
              <w:t>способом «упор»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11.01.2027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7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на лыжах способом «упор»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13.01.2027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7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Поворот упором при </w:t>
            </w:r>
            <w:r>
              <w:rPr>
                <w:rFonts w:ascii="Times New Roman" w:hAnsi="Times New Roman"/>
                <w:color w:val="000000"/>
                <w:sz w:val="24"/>
              </w:rPr>
              <w:t>спуске с пологого склона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18.01.2027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7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 упором при спуске с пологого склона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20.01.2027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7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Преодоление естественных препятствий на лыжах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25.01.2027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7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Преодоление естественных препятствий на лыжах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27.01.2027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7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с одного хода на другой во время прохождения учебной дистанции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01.02.2027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7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с одного хода на другой во время прохождения учебной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дистанции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03.02.2027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8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Спуски и подъёмы во время прохождения учебной дистанции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08.02.2027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8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техника выполнения норматива комплекса ГТО: бег на лыжах 2 км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10.02.2027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8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и ловля мяча после отскока от пола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15.02.2027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8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и ловля мяча после отскока от пола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17.02.2027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8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мяча в корзину двумя руками снизу после ведения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22.02.2027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8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мяча в корзину двумя руками снизу после ведения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24.02.2027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8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мяча в корзину двумя рукам от груди после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ведения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01.03.2027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8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мяча в корзину двумя рукам от груди после ведения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03.03.2027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8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Игровая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деятельность с использованием разученных технических приёмов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10.03.2027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8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15.03.2027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9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Верхняя прямая подача мяча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17.03.2027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9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Верхняя прямая подача мяча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22.03.2027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9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мяча через сетку двумя руками сверху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24.03.2027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9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мяча через сетку двумя руками сверху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05.04.2027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9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мяча за голову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07.04.2027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9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Перевод мяча за голову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12.04.2027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9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14.04.2027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9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Игровая деятельность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разученных технических приёмов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19.04.2027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9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Средние и длинные передачи мяча по прямой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21.04.2027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19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Средние и длинные передачи мяча по диагонали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26.04.2027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0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при выполнении углового удара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28.04.2027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0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при вбрасывании мяча из-за боковой линии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05.05.2027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0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при вбрасывании мяча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из-за боковой линии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12.05.2027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0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17.05.2027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0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49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19.05.2027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0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9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Фестиваль «Мы и ГТО» (сдача норм ГТО с соблюдением правил и </w:t>
            </w:r>
            <w:r>
              <w:rPr>
                <w:rFonts w:ascii="Times New Roman" w:hAnsi="Times New Roman"/>
                <w:color w:val="000000"/>
                <w:sz w:val="24"/>
              </w:rPr>
              <w:t>техники выполнения испытаний (тестов) 4 ступени)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24.05.2027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0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9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Фестиваль «Мы и ГТО» (сдача норм ГТО с соблюдением правил и техники выполнения испытаний (тестов) 4 ступени)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26.05.2027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0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44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</w:tbl>
    <w:p w:rsidR="00523C49" w:rsidRDefault="00523C49">
      <w:pPr>
        <w:sectPr w:rsidR="00523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3C49" w:rsidRDefault="003725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6"/>
        <w:gridCol w:w="3555"/>
        <w:gridCol w:w="1158"/>
        <w:gridCol w:w="1843"/>
        <w:gridCol w:w="1912"/>
        <w:gridCol w:w="1349"/>
        <w:gridCol w:w="2223"/>
      </w:tblGrid>
      <w:tr w:rsidR="00523C49">
        <w:trPr>
          <w:trHeight w:val="144"/>
          <w:tblCellSpacing w:w="0" w:type="dxa"/>
        </w:trPr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43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20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23C49" w:rsidRDefault="00523C49">
            <w:pPr>
              <w:spacing w:after="0"/>
              <w:ind w:left="135"/>
            </w:pP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 в современном обществе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23C49" w:rsidRDefault="0037250A">
            <w:r>
              <w:t>01.09.2026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0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Всестороннее и гармоничное физическое развитие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03.09.2026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0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Адаптивная и лечебная физическая культура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08.09.2026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1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проведения самостоятельных занятий при </w:t>
            </w:r>
            <w:r>
              <w:rPr>
                <w:rFonts w:ascii="Times New Roman" w:hAnsi="Times New Roman"/>
                <w:color w:val="000000"/>
                <w:sz w:val="24"/>
              </w:rPr>
              <w:t>коррекции осанки и телосложения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10.09.2026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1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планов для самостоятельных занятий с учетом индивидуальных особенностей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15.09.2026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1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профилактики утомления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17.09.2026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1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гимнастика и гимнастика для глаз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22.09.2026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1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24.09.2026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1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комбинации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29.09.2026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1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комбинация на гимнастическом бревне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01.10.2026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1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нормативов комплекса </w:t>
            </w:r>
            <w:r>
              <w:rPr>
                <w:rFonts w:ascii="Times New Roman" w:hAnsi="Times New Roman"/>
                <w:color w:val="000000"/>
                <w:sz w:val="24"/>
              </w:rPr>
              <w:t>ГТО: подтягивание из виса лежа на низкой перекладине 90см; поднимание туловища из положения лежа на спине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06.10.2026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1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комбинация на перекладине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08.10.2026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1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нормативов комплекса ГТО: подтягивание из виса на высокой перекладине – мальчики; наклон вперед из положения стоя на гимнастической скамье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13.10.2026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2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комбинация на параллельных брусьях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15.10.2026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2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Вольные упражнения на базе </w:t>
            </w:r>
            <w:r>
              <w:rPr>
                <w:rFonts w:ascii="Times New Roman" w:hAnsi="Times New Roman"/>
                <w:color w:val="000000"/>
                <w:sz w:val="24"/>
              </w:rPr>
              <w:t>ритмической гимнастики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20.10.2026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2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и средние дистанции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22.10.2026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2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выполнения нормативов комплекса ГТО: бег на 30 м и 60 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05.11.2026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2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10.11.2026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2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бег на 1500 м или 2000 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12.11.2026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2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в длину с разбега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17.11.2026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2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19.11.2026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2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Прыжок в длину с разбега способом «прогнувшись»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24.11.2026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2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26.11.2026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3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метание мяча весом 150 г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01.12.2026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3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норматива комплекса ГТО: кросс на 3 км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03.12.2026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3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передвижения на лыжах одновременным бесшажным ходом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08.12.2026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3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передвижения на лыжах одновременным бесшажным ходом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10.12.2026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3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передвижения на лыжах попеременным двухшажным ходом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15.12.2026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3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передвижения на лыжах попеременным двухшажным ходом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17.12.2026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3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Торможение боковым </w:t>
            </w:r>
            <w:r>
              <w:rPr>
                <w:rFonts w:ascii="Times New Roman" w:hAnsi="Times New Roman"/>
                <w:color w:val="000000"/>
                <w:sz w:val="24"/>
              </w:rPr>
              <w:t>скольжением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22.12.2026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3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преодоления естественных препятствий на лыжах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24.12.2026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3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преодоления препятствий перешагиванием, перелезанием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29.12.2026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3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с одного лыжного хода на другой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12.01.2027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4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Преодоление учебной дистанции с переходом с одного лыжного хода на другой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14.01.2027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4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бег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лыжах 2 км или 3 км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19.01.2027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4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Старт прыжком со стартовой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тумбы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21.01.2027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4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Старт прыжком со </w:t>
            </w:r>
            <w:r>
              <w:rPr>
                <w:rFonts w:ascii="Times New Roman" w:hAnsi="Times New Roman"/>
                <w:color w:val="000000"/>
                <w:sz w:val="24"/>
              </w:rPr>
              <w:t>стартовой тумбы с последующим проплывание дистанции способом кроль на груди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26.01.2027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4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Старт прыжком со стартовой тумбы с последующим проплывание дистанции способом кроль на </w:t>
            </w:r>
            <w:r>
              <w:rPr>
                <w:rFonts w:ascii="Times New Roman" w:hAnsi="Times New Roman"/>
                <w:color w:val="000000"/>
                <w:sz w:val="24"/>
              </w:rPr>
              <w:t>спине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28.01.2027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4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открытого поворота при плавании кролем на груди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02.02.2027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4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открытого поворота при плавании кролем на спине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04.02.2027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4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Старт из воды толчком о стенку бассейна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09.02.2027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4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Проплывание учебных дистанций с выполнением старта и поворотов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11.02.2027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4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плавание 50 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16.02.2027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5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мяча одной рукой от плеча и снизу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18.02.2027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5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Передача мяча одной рукой от </w:t>
            </w:r>
            <w:r>
              <w:rPr>
                <w:rFonts w:ascii="Times New Roman" w:hAnsi="Times New Roman"/>
                <w:color w:val="000000"/>
                <w:sz w:val="24"/>
              </w:rPr>
              <w:t>плеча и снизу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25.02.2027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5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мяча одной рукой снизу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02.03.2027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5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Передача мяча одной рукой </w:t>
            </w:r>
            <w:r>
              <w:rPr>
                <w:rFonts w:ascii="Times New Roman" w:hAnsi="Times New Roman"/>
                <w:color w:val="000000"/>
                <w:sz w:val="24"/>
              </w:rPr>
              <w:t>снизу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04.03.2027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5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мяча в корзину двумя руками в прыжке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09.03.2027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5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Бросок мяча в корзину </w:t>
            </w:r>
            <w:r>
              <w:rPr>
                <w:rFonts w:ascii="Times New Roman" w:hAnsi="Times New Roman"/>
                <w:color w:val="000000"/>
                <w:sz w:val="24"/>
              </w:rPr>
              <w:t>двумя руками в прыжке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11.03.2027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5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мяча в корзину одной рукой в прыжке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16.03.2027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5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Бросок </w:t>
            </w:r>
            <w:r>
              <w:rPr>
                <w:rFonts w:ascii="Times New Roman" w:hAnsi="Times New Roman"/>
                <w:color w:val="000000"/>
                <w:sz w:val="24"/>
              </w:rPr>
              <w:t>мяча в корзину одной рукой в прыжке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18.03.2027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5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Прямой нападающий удар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23.03.2027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5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Прямой </w:t>
            </w:r>
            <w:r>
              <w:rPr>
                <w:rFonts w:ascii="Times New Roman" w:hAnsi="Times New Roman"/>
                <w:color w:val="000000"/>
                <w:sz w:val="24"/>
              </w:rPr>
              <w:t>нападающий удар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25.03.2027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6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блокирование мяча в прыжке с места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06.04.2027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6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блокирование мяча в прыжке с места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08.04.2027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6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в защите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13.04.2027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6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Тактические действия в нападении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15.04.2027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6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Игровая деятельность с использованием разученных технических приёмов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20.04.2027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6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Игровая деятельность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разученных технических приёмов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22.04.2027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6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Удар по мячу с разбега внутренней частью подъёма стопы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27.04.2027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6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мяча внутренней стороной стопы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29.04.2027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6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игры в мини-футбол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04.05.2027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6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игры в мини-футбол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06.05.2027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7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Игровая деятельность по правилам классического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футбола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11.05.2027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7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Игровая деятельность по правилам классического футбола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13.05.2027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7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спортивных нормативов 4-5 ступени. Правила ТБ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18.05.2027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7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Фестиваль «Мы сдадим ГТО» (сдача норм ГТО с соблюдением правил и техники выполнения испытаний (тестов) 4-5 </w:t>
            </w:r>
            <w:r>
              <w:rPr>
                <w:rFonts w:ascii="Times New Roman" w:hAnsi="Times New Roman"/>
                <w:color w:val="000000"/>
                <w:sz w:val="24"/>
              </w:rPr>
              <w:t>ступени)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20.05.2027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7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9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Фестиваль «Мы сдадим ГТО» (сдача норм ГТО с соблюдением правил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техники выполнения испытаний (тестов) 4-5 ступени)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125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25.05.2027</w:t>
            </w:r>
          </w:p>
        </w:tc>
        <w:tc>
          <w:tcPr>
            <w:tcW w:w="2001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7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</w:tbl>
    <w:p w:rsidR="00523C49" w:rsidRDefault="00523C49">
      <w:pPr>
        <w:sectPr w:rsidR="00523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3C49" w:rsidRDefault="003725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7"/>
        <w:gridCol w:w="3621"/>
        <w:gridCol w:w="1081"/>
        <w:gridCol w:w="1843"/>
        <w:gridCol w:w="1912"/>
        <w:gridCol w:w="1429"/>
        <w:gridCol w:w="2223"/>
      </w:tblGrid>
      <w:tr w:rsidR="00523C49">
        <w:trPr>
          <w:trHeight w:val="144"/>
          <w:tblCellSpacing w:w="0" w:type="dxa"/>
        </w:trPr>
        <w:tc>
          <w:tcPr>
            <w:tcW w:w="10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45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9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23C49" w:rsidRDefault="00523C49">
            <w:pPr>
              <w:spacing w:after="0"/>
              <w:ind w:left="135"/>
            </w:pPr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23C49" w:rsidRDefault="00523C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23C49" w:rsidRDefault="00523C49"/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Туристские походы как форма активного отдыха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02.09.2026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7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Профессионально-прикладная физическая культура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07.09.2026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7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Восстановительный массаж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09.09.2026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7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Банные процедуры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14.09.2026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7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функциональных резервов организма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16.09.2026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8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Оказание первой помощи во время самостоятельных занятий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физическими упражнениями и активного отдыха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21.09.2026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8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Мероприятия в режиме двигательной активности обучающихся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23.09.2026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8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Длинный кувырок с разбега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28.09.2026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8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Кувырок назад в упор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30.09.2026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8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Гимнастическая комбинация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высокой перекладине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05.10.2026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8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нормативов комплекса ГТО: подтягивание из виса на высокой перекладине – мальчики; </w:t>
            </w:r>
            <w:r>
              <w:rPr>
                <w:rFonts w:ascii="Times New Roman" w:hAnsi="Times New Roman"/>
                <w:color w:val="000000"/>
                <w:sz w:val="24"/>
              </w:rPr>
              <w:t>наклон вперед из положения стоя на гимнастической скамье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07.10.2026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8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комбинация на параллельных брусьях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12.10.2026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8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нормативов комплекса ГТО: подтягивание из виса лежа на низкой перекладине 90см; поднимание туловища из положения лежа на спине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14.10.2026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8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комбинация на гимнастическом бревне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19.10.2026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8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черлидинга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21.10.2026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9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и средние дистанции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09.11.2026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9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нормативов комплекса ГТО: бег на 30 м, 60 м или 100 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11.11.2026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9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длинные дистанции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16.11.2026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9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2000 м или 3000 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18.11.2026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9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в длину способом «прогнувшись»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23.11.2026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9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выполнения норматива комплекса ГТО: прыжок в длину с места толчком двумя ногами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25.11.2026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9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в высоту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30.11.2026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9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челночный бег 3х10 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02.12.2026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9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и техника выполнения норматива комплекса ГТО: </w:t>
            </w:r>
            <w:r>
              <w:rPr>
                <w:rFonts w:ascii="Times New Roman" w:hAnsi="Times New Roman"/>
                <w:color w:val="000000"/>
                <w:sz w:val="24"/>
              </w:rPr>
              <w:t>метание гранаты весом 500 г – девушки; 700 г - юноши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07.12.2026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29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кросс на 3 км или 5км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09.12.2026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0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попеременным двухшажным ходом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14.12.2026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0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попеременным двухшажным ходом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16.12.2026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0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21.12.2026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0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одновременным одношажным ходом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23.12.2026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0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Спуск с пологого склона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низкой стойке, торможение «плугом» и «упором»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28.12.2026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0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преодоления препятствий на лыжах перелезанием, перешагиванием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30.12.2026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0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перехода с одного лыжного хода на другой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11.01.2027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0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Преодоление учебной дистанции с переходом с одного лыжного хода на другой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13.01.2027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0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Преодоление учебной дистанции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переходом с одного лыжного хода на другой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18.01.2027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0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бег на лыжах 3 км или 5 км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20.01.2027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1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кролем на груди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25.01.2027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1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кролем на спине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27.01.2027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1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брассом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01.02.2027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1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брассом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03.02.2027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1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при плавании брассом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08.02.2027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1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при плавании брассом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10.02.2027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1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Старт прыжком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последующим проплыванием учебной дистанции брасом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15.02.2027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1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и техника выполнения норматива комплекса ГТО: плавание 50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17.02.2027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1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22.02.2027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1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24.02.2027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2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мяча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01.03.2027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2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и броски мяча на месте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03.03.2027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2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и броски мяча на месте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10.03.2027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2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и броски мяча в прыжке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15.03.2027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2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и броски мяча после ведения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17.03.2027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2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и броски мяча после ведения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22.03.2027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2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Подачи мяча в разные зоны площадки соперника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24.03.2027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2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Подачи мяча в разные зоны площадки соперника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05.04.2027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2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и передачи мяча на месте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07.04.2027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2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и передачи в движении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12.04.2027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3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Нападающий удар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14.04.2027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3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Нападающий удар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19.04.2027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32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Блокирование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21.04.2027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33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Блокирование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26.04.2027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34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мяча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28.04.2027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35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мяча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05.05.2027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36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Передачи мяча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12.05.2027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37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Остановки и удары по мячу с места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17.05.2027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38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76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Остановки и удары по мячу в движении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19.05.2027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39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Фестиваль «Мы и ГТО» (сдача норм ГТО с соблюдением правил и техники выполнения испытаний (тестов) 5-6 ступени)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24.05.2027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40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7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Фестиваль «Мы и ГТО» (сдача норм ГТО с соблюдением правил и техники выполнения испытаний (тестов) 5-6 ступени)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523C49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26.05.2027</w:t>
            </w:r>
          </w:p>
        </w:tc>
        <w:tc>
          <w:tcPr>
            <w:tcW w:w="1945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hyperlink r:id="rId341" w:history="1">
              <w:r>
                <w:rPr>
                  <w:rStyle w:val="a4"/>
                  <w:rFonts w:ascii="Arial" w:eastAsia="Arial" w:hAnsi="Arial" w:cs="Arial"/>
                  <w:color w:val="AD4A00"/>
                  <w:sz w:val="18"/>
                  <w:szCs w:val="18"/>
                  <w:u w:val="none"/>
                  <w:shd w:val="clear" w:color="auto" w:fill="FFFFFF"/>
                </w:rPr>
                <w:t>http://www.fizkult-ura.ru/</w:t>
              </w:r>
            </w:hyperlink>
          </w:p>
        </w:tc>
      </w:tr>
      <w:tr w:rsidR="00523C49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ПРОГРАММЕ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4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523C49" w:rsidRDefault="0037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23C49" w:rsidRDefault="00523C49"/>
        </w:tc>
      </w:tr>
    </w:tbl>
    <w:p w:rsidR="00523C49" w:rsidRDefault="00523C49">
      <w:pPr>
        <w:sectPr w:rsidR="00523C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23C49" w:rsidRDefault="00523C49">
      <w:pPr>
        <w:sectPr w:rsidR="00523C4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1" w:name="block-102388373"/>
    </w:p>
    <w:p w:rsidR="00523C49" w:rsidRDefault="0037250A">
      <w:pPr>
        <w:spacing w:after="0"/>
        <w:ind w:left="120"/>
      </w:pPr>
      <w:bookmarkStart w:id="22" w:name="block-102388378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23C49" w:rsidRDefault="0037250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23C49" w:rsidRDefault="0037250A">
      <w:pPr>
        <w:spacing w:after="0" w:line="240" w:lineRule="auto"/>
        <w:ind w:left="120"/>
      </w:pPr>
      <w:bookmarkStart w:id="23" w:name="f056fd23-2f41-4129-8da1-d467aa21439d"/>
      <w:r>
        <w:rPr>
          <w:rFonts w:ascii="Times New Roman" w:hAnsi="Times New Roman"/>
          <w:color w:val="000000"/>
          <w:sz w:val="28"/>
        </w:rPr>
        <w:t xml:space="preserve">• Физическая культура, </w:t>
      </w:r>
      <w:r>
        <w:rPr>
          <w:rFonts w:ascii="Times New Roman" w:hAnsi="Times New Roman"/>
          <w:color w:val="000000"/>
          <w:sz w:val="28"/>
          <w:lang w:val="ru-RU"/>
        </w:rPr>
        <w:t xml:space="preserve">5-9 </w:t>
      </w:r>
      <w:r>
        <w:rPr>
          <w:rFonts w:ascii="Times New Roman" w:hAnsi="Times New Roman"/>
          <w:color w:val="000000"/>
          <w:sz w:val="28"/>
        </w:rPr>
        <w:t>классы/ Лях В.И., Акционерное общество «Издательство «Просвещение»</w:t>
      </w:r>
      <w:bookmarkEnd w:id="23"/>
    </w:p>
    <w:p w:rsidR="00523C49" w:rsidRDefault="0037250A">
      <w:pPr>
        <w:spacing w:after="0" w:line="360" w:lineRule="auto"/>
      </w:pPr>
      <w:r>
        <w:rPr>
          <w:rFonts w:ascii="Times New Roman" w:hAnsi="Times New Roman"/>
          <w:b/>
          <w:color w:val="000000"/>
          <w:sz w:val="28"/>
        </w:rPr>
        <w:t xml:space="preserve">МЕТОДИЧЕСКИЕ </w:t>
      </w:r>
      <w:r>
        <w:rPr>
          <w:rFonts w:ascii="Times New Roman" w:hAnsi="Times New Roman"/>
          <w:b/>
          <w:color w:val="000000"/>
          <w:sz w:val="28"/>
        </w:rPr>
        <w:t>МАТЕРИАЛЫ ДЛЯ УЧИТЕЛЯ</w:t>
      </w:r>
    </w:p>
    <w:p w:rsidR="00523C49" w:rsidRDefault="0037250A">
      <w:pPr>
        <w:spacing w:after="0" w:line="240" w:lineRule="auto"/>
        <w:ind w:left="120"/>
      </w:pPr>
      <w:bookmarkStart w:id="24" w:name="ce666534-2f9f-48e1-9f7c-2e635e3b9ede"/>
      <w:r>
        <w:rPr>
          <w:rFonts w:ascii="Times New Roman" w:hAnsi="Times New Roman"/>
          <w:color w:val="000000"/>
          <w:sz w:val="28"/>
        </w:rPr>
        <w:t>Физическая культура и спорт в школе В.А Панов; издательство Дрофа</w:t>
      </w:r>
      <w:bookmarkEnd w:id="24"/>
    </w:p>
    <w:p w:rsidR="00523C49" w:rsidRDefault="00523C49">
      <w:pPr>
        <w:spacing w:after="0"/>
        <w:ind w:left="120"/>
      </w:pPr>
    </w:p>
    <w:p w:rsidR="00523C49" w:rsidRDefault="0037250A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23C49" w:rsidRDefault="0037250A">
      <w:pPr>
        <w:spacing w:after="0" w:line="240" w:lineRule="auto"/>
        <w:ind w:left="120"/>
      </w:pPr>
      <w:r>
        <w:rPr>
          <w:rFonts w:ascii="Times New Roman" w:hAnsi="Times New Roman" w:cs="Times New Roman"/>
          <w:color w:val="000000"/>
          <w:sz w:val="28"/>
          <w:szCs w:val="28"/>
        </w:rPr>
        <w:t>1. http://school-collection.edu.ru/- ЕДИНАЯ КОЛЛЕКЦИЯ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ЦИФРОВЫХ ОБРАЗОВАТЕЛЬНЫХ РЕСУРСОВ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2. Физкультура в школе- http://www.fizkulturavshkole.ru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3. http://fizkultura-na5.ru/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4. https://fk-i-s.ru/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5. Сайт "Я иду на урок физкультуры" http://spo.1september.ru/urok/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6. Сайт «ФизкультУра» http://www.fizkult-ura.ru/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7. Раздел: Физическая </w:t>
      </w:r>
      <w:r>
        <w:rPr>
          <w:rFonts w:ascii="Times New Roman" w:hAnsi="Times New Roman" w:cs="Times New Roman"/>
          <w:color w:val="000000"/>
          <w:sz w:val="28"/>
          <w:szCs w:val="28"/>
        </w:rPr>
        <w:t>культура и спорт Сайт Rus.Eduhttp://www.rusedu.ru/fizkultura/list_49.html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8. Образовательные сайты для учителей физической культуры http://metodsovet.su/dir/fiz_kultura/9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9. Сообщество учителей физической культуры на портале «Сеть творческих учителей» </w:t>
      </w:r>
      <w:r>
        <w:rPr>
          <w:rFonts w:ascii="Times New Roman" w:hAnsi="Times New Roman" w:cs="Times New Roman"/>
          <w:color w:val="000000"/>
          <w:sz w:val="28"/>
          <w:szCs w:val="28"/>
        </w:rPr>
        <w:t>http://www.it-n.ru/communities.aspx?cat_no=22924 tmpl=com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10. http://www.infosport.ru/press/fkvot/ - Физическая культура: воспитание, образование, тренировка. Ежеквартальный научно-метадический журнал Российской Академии Образования, Российской Государст</w:t>
      </w:r>
      <w:r>
        <w:rPr>
          <w:rFonts w:ascii="Times New Roman" w:hAnsi="Times New Roman" w:cs="Times New Roman"/>
          <w:color w:val="000000"/>
          <w:sz w:val="28"/>
          <w:szCs w:val="28"/>
        </w:rPr>
        <w:t>венной Академии Физической Культуры.</w:t>
      </w:r>
      <w:r>
        <w:rPr>
          <w:sz w:val="28"/>
        </w:rPr>
        <w:br/>
      </w:r>
      <w:bookmarkStart w:id="25" w:name="9a54c4b8-b2ef-4fc1-87b1-da44b5d58279"/>
      <w:bookmarkEnd w:id="25"/>
    </w:p>
    <w:bookmarkEnd w:id="22"/>
    <w:p w:rsidR="00523C49" w:rsidRDefault="00523C49"/>
    <w:sectPr w:rsidR="00523C49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50A" w:rsidRDefault="0037250A">
      <w:pPr>
        <w:spacing w:line="240" w:lineRule="auto"/>
      </w:pPr>
      <w:r>
        <w:separator/>
      </w:r>
    </w:p>
  </w:endnote>
  <w:endnote w:type="continuationSeparator" w:id="0">
    <w:p w:rsidR="0037250A" w:rsidRDefault="003725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50A" w:rsidRDefault="0037250A">
      <w:pPr>
        <w:spacing w:after="0"/>
      </w:pPr>
      <w:r>
        <w:separator/>
      </w:r>
    </w:p>
  </w:footnote>
  <w:footnote w:type="continuationSeparator" w:id="0">
    <w:p w:rsidR="0037250A" w:rsidRDefault="0037250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23C49"/>
    <w:rsid w:val="0037250A"/>
    <w:rsid w:val="00523C49"/>
    <w:rsid w:val="00A47C89"/>
    <w:rsid w:val="030F6150"/>
    <w:rsid w:val="11CB7020"/>
    <w:rsid w:val="2D76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A47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7C89"/>
    <w:rPr>
      <w:rFonts w:ascii="Tahoma" w:eastAsiaTheme="minorHAns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fizkult-ura.ru/" TargetMode="External"/><Relationship Id="rId299" Type="http://schemas.openxmlformats.org/officeDocument/2006/relationships/hyperlink" Target="http://www.fizkult-ura.ru/" TargetMode="External"/><Relationship Id="rId303" Type="http://schemas.openxmlformats.org/officeDocument/2006/relationships/hyperlink" Target="http://www.fizkult-ura.ru/" TargetMode="External"/><Relationship Id="rId21" Type="http://schemas.openxmlformats.org/officeDocument/2006/relationships/hyperlink" Target="http://www.fizkult-ura.ru/" TargetMode="External"/><Relationship Id="rId42" Type="http://schemas.openxmlformats.org/officeDocument/2006/relationships/hyperlink" Target="http://www.fizkult-ura.ru/" TargetMode="External"/><Relationship Id="rId63" Type="http://schemas.openxmlformats.org/officeDocument/2006/relationships/hyperlink" Target="http://www.fizkult-ura.ru/" TargetMode="External"/><Relationship Id="rId84" Type="http://schemas.openxmlformats.org/officeDocument/2006/relationships/hyperlink" Target="http://www.fizkult-ura.ru/" TargetMode="External"/><Relationship Id="rId138" Type="http://schemas.openxmlformats.org/officeDocument/2006/relationships/hyperlink" Target="http://www.fizkult-ura.ru/" TargetMode="External"/><Relationship Id="rId159" Type="http://schemas.openxmlformats.org/officeDocument/2006/relationships/hyperlink" Target="http://www.fizkult-ura.ru/" TargetMode="External"/><Relationship Id="rId324" Type="http://schemas.openxmlformats.org/officeDocument/2006/relationships/hyperlink" Target="http://www.fizkult-ura.ru/" TargetMode="External"/><Relationship Id="rId170" Type="http://schemas.openxmlformats.org/officeDocument/2006/relationships/hyperlink" Target="http://www.fizkult-ura.ru/" TargetMode="External"/><Relationship Id="rId191" Type="http://schemas.openxmlformats.org/officeDocument/2006/relationships/hyperlink" Target="http://www.fizkult-ura.ru/" TargetMode="External"/><Relationship Id="rId205" Type="http://schemas.openxmlformats.org/officeDocument/2006/relationships/hyperlink" Target="http://www.fizkult-ura.ru/" TargetMode="External"/><Relationship Id="rId226" Type="http://schemas.openxmlformats.org/officeDocument/2006/relationships/hyperlink" Target="http://www.fizkult-ura.ru/" TargetMode="External"/><Relationship Id="rId247" Type="http://schemas.openxmlformats.org/officeDocument/2006/relationships/hyperlink" Target="http://www.fizkult-ura.ru/" TargetMode="External"/><Relationship Id="rId107" Type="http://schemas.openxmlformats.org/officeDocument/2006/relationships/hyperlink" Target="http://www.fizkult-ura.ru/" TargetMode="External"/><Relationship Id="rId268" Type="http://schemas.openxmlformats.org/officeDocument/2006/relationships/hyperlink" Target="http://www.fizkult-ura.ru/" TargetMode="External"/><Relationship Id="rId289" Type="http://schemas.openxmlformats.org/officeDocument/2006/relationships/hyperlink" Target="http://www.fizkult-ura.ru/" TargetMode="External"/><Relationship Id="rId11" Type="http://schemas.openxmlformats.org/officeDocument/2006/relationships/hyperlink" Target="http://www.fizkult-ura.ru/" TargetMode="External"/><Relationship Id="rId32" Type="http://schemas.openxmlformats.org/officeDocument/2006/relationships/hyperlink" Target="http://www.fizkult-ura.ru/" TargetMode="External"/><Relationship Id="rId53" Type="http://schemas.openxmlformats.org/officeDocument/2006/relationships/hyperlink" Target="http://www.fizkult-ura.ru/" TargetMode="External"/><Relationship Id="rId74" Type="http://schemas.openxmlformats.org/officeDocument/2006/relationships/hyperlink" Target="http://www.fizkult-ura.ru/" TargetMode="External"/><Relationship Id="rId128" Type="http://schemas.openxmlformats.org/officeDocument/2006/relationships/hyperlink" Target="http://www.fizkult-ura.ru/" TargetMode="External"/><Relationship Id="rId149" Type="http://schemas.openxmlformats.org/officeDocument/2006/relationships/hyperlink" Target="http://www.fizkult-ura.ru/" TargetMode="External"/><Relationship Id="rId314" Type="http://schemas.openxmlformats.org/officeDocument/2006/relationships/hyperlink" Target="http://www.fizkult-ura.ru/" TargetMode="External"/><Relationship Id="rId335" Type="http://schemas.openxmlformats.org/officeDocument/2006/relationships/hyperlink" Target="http://www.fizkult-ura.ru/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://www.fizkult-ura.ru/" TargetMode="External"/><Relationship Id="rId160" Type="http://schemas.openxmlformats.org/officeDocument/2006/relationships/hyperlink" Target="http://www.fizkult-ura.ru/" TargetMode="External"/><Relationship Id="rId181" Type="http://schemas.openxmlformats.org/officeDocument/2006/relationships/hyperlink" Target="http://www.fizkult-ura.ru/" TargetMode="External"/><Relationship Id="rId216" Type="http://schemas.openxmlformats.org/officeDocument/2006/relationships/hyperlink" Target="http://www.fizkult-ura.ru/" TargetMode="External"/><Relationship Id="rId237" Type="http://schemas.openxmlformats.org/officeDocument/2006/relationships/hyperlink" Target="http://www.fizkult-ura.ru/" TargetMode="External"/><Relationship Id="rId258" Type="http://schemas.openxmlformats.org/officeDocument/2006/relationships/hyperlink" Target="http://www.fizkult-ura.ru/" TargetMode="External"/><Relationship Id="rId279" Type="http://schemas.openxmlformats.org/officeDocument/2006/relationships/hyperlink" Target="http://www.fizkult-ura.ru/" TargetMode="External"/><Relationship Id="rId22" Type="http://schemas.openxmlformats.org/officeDocument/2006/relationships/hyperlink" Target="http://www.fizkult-ura.ru/" TargetMode="External"/><Relationship Id="rId43" Type="http://schemas.openxmlformats.org/officeDocument/2006/relationships/hyperlink" Target="http://www.fizkult-ura.ru/" TargetMode="External"/><Relationship Id="rId64" Type="http://schemas.openxmlformats.org/officeDocument/2006/relationships/hyperlink" Target="http://www.fizkult-ura.ru/" TargetMode="External"/><Relationship Id="rId118" Type="http://schemas.openxmlformats.org/officeDocument/2006/relationships/hyperlink" Target="http://www.fizkult-ura.ru/" TargetMode="External"/><Relationship Id="rId139" Type="http://schemas.openxmlformats.org/officeDocument/2006/relationships/hyperlink" Target="http://www.fizkult-ura.ru/" TargetMode="External"/><Relationship Id="rId290" Type="http://schemas.openxmlformats.org/officeDocument/2006/relationships/hyperlink" Target="http://www.fizkult-ura.ru/" TargetMode="External"/><Relationship Id="rId304" Type="http://schemas.openxmlformats.org/officeDocument/2006/relationships/hyperlink" Target="http://www.fizkult-ura.ru/" TargetMode="External"/><Relationship Id="rId325" Type="http://schemas.openxmlformats.org/officeDocument/2006/relationships/hyperlink" Target="http://www.fizkult-ura.ru/" TargetMode="External"/><Relationship Id="rId85" Type="http://schemas.openxmlformats.org/officeDocument/2006/relationships/hyperlink" Target="http://www.fizkult-ura.ru/" TargetMode="External"/><Relationship Id="rId150" Type="http://schemas.openxmlformats.org/officeDocument/2006/relationships/hyperlink" Target="http://www.fizkult-ura.ru/" TargetMode="External"/><Relationship Id="rId171" Type="http://schemas.openxmlformats.org/officeDocument/2006/relationships/hyperlink" Target="http://www.fizkult-ura.ru/" TargetMode="External"/><Relationship Id="rId192" Type="http://schemas.openxmlformats.org/officeDocument/2006/relationships/hyperlink" Target="http://www.fizkult-ura.ru/" TargetMode="External"/><Relationship Id="rId206" Type="http://schemas.openxmlformats.org/officeDocument/2006/relationships/hyperlink" Target="http://www.fizkult-ura.ru/" TargetMode="External"/><Relationship Id="rId227" Type="http://schemas.openxmlformats.org/officeDocument/2006/relationships/hyperlink" Target="http://www.fizkult-ura.ru/" TargetMode="External"/><Relationship Id="rId248" Type="http://schemas.openxmlformats.org/officeDocument/2006/relationships/hyperlink" Target="http://www.fizkult-ura.ru/" TargetMode="External"/><Relationship Id="rId269" Type="http://schemas.openxmlformats.org/officeDocument/2006/relationships/hyperlink" Target="http://www.fizkult-ura.ru/" TargetMode="External"/><Relationship Id="rId12" Type="http://schemas.openxmlformats.org/officeDocument/2006/relationships/hyperlink" Target="http://www.fizkult-ura.ru/" TargetMode="External"/><Relationship Id="rId33" Type="http://schemas.openxmlformats.org/officeDocument/2006/relationships/hyperlink" Target="http://www.fizkult-ura.ru/" TargetMode="External"/><Relationship Id="rId108" Type="http://schemas.openxmlformats.org/officeDocument/2006/relationships/hyperlink" Target="http://www.fizkult-ura.ru/" TargetMode="External"/><Relationship Id="rId129" Type="http://schemas.openxmlformats.org/officeDocument/2006/relationships/hyperlink" Target="http://www.fizkult-ura.ru/" TargetMode="External"/><Relationship Id="rId280" Type="http://schemas.openxmlformats.org/officeDocument/2006/relationships/hyperlink" Target="http://www.fizkult-ura.ru/" TargetMode="External"/><Relationship Id="rId315" Type="http://schemas.openxmlformats.org/officeDocument/2006/relationships/hyperlink" Target="http://www.fizkult-ura.ru/" TargetMode="External"/><Relationship Id="rId336" Type="http://schemas.openxmlformats.org/officeDocument/2006/relationships/hyperlink" Target="http://www.fizkult-ura.ru/" TargetMode="External"/><Relationship Id="rId54" Type="http://schemas.openxmlformats.org/officeDocument/2006/relationships/hyperlink" Target="http://www.fizkult-ura.ru/" TargetMode="External"/><Relationship Id="rId75" Type="http://schemas.openxmlformats.org/officeDocument/2006/relationships/hyperlink" Target="http://www.fizkult-ura.ru/" TargetMode="External"/><Relationship Id="rId96" Type="http://schemas.openxmlformats.org/officeDocument/2006/relationships/hyperlink" Target="http://www.fizkult-ura.ru/" TargetMode="External"/><Relationship Id="rId140" Type="http://schemas.openxmlformats.org/officeDocument/2006/relationships/hyperlink" Target="http://www.fizkult-ura.ru/" TargetMode="External"/><Relationship Id="rId161" Type="http://schemas.openxmlformats.org/officeDocument/2006/relationships/hyperlink" Target="http://www.fizkult-ura.ru/" TargetMode="External"/><Relationship Id="rId182" Type="http://schemas.openxmlformats.org/officeDocument/2006/relationships/hyperlink" Target="http://www.fizkult-ura.ru/" TargetMode="External"/><Relationship Id="rId217" Type="http://schemas.openxmlformats.org/officeDocument/2006/relationships/hyperlink" Target="http://www.fizkult-ura.ru/" TargetMode="External"/><Relationship Id="rId6" Type="http://schemas.openxmlformats.org/officeDocument/2006/relationships/endnotes" Target="endnotes.xml"/><Relationship Id="rId238" Type="http://schemas.openxmlformats.org/officeDocument/2006/relationships/hyperlink" Target="http://www.fizkult-ura.ru/" TargetMode="External"/><Relationship Id="rId259" Type="http://schemas.openxmlformats.org/officeDocument/2006/relationships/hyperlink" Target="http://www.fizkult-ura.ru/" TargetMode="External"/><Relationship Id="rId23" Type="http://schemas.openxmlformats.org/officeDocument/2006/relationships/hyperlink" Target="http://www.fizkult-ura.ru/" TargetMode="External"/><Relationship Id="rId119" Type="http://schemas.openxmlformats.org/officeDocument/2006/relationships/hyperlink" Target="http://www.fizkult-ura.ru/" TargetMode="External"/><Relationship Id="rId270" Type="http://schemas.openxmlformats.org/officeDocument/2006/relationships/hyperlink" Target="http://www.fizkult-ura.ru/" TargetMode="External"/><Relationship Id="rId291" Type="http://schemas.openxmlformats.org/officeDocument/2006/relationships/hyperlink" Target="http://www.fizkult-ura.ru/" TargetMode="External"/><Relationship Id="rId305" Type="http://schemas.openxmlformats.org/officeDocument/2006/relationships/hyperlink" Target="http://www.fizkult-ura.ru/" TargetMode="External"/><Relationship Id="rId326" Type="http://schemas.openxmlformats.org/officeDocument/2006/relationships/hyperlink" Target="http://www.fizkult-ura.ru/" TargetMode="External"/><Relationship Id="rId44" Type="http://schemas.openxmlformats.org/officeDocument/2006/relationships/hyperlink" Target="http://www.fizkult-ura.ru/" TargetMode="External"/><Relationship Id="rId65" Type="http://schemas.openxmlformats.org/officeDocument/2006/relationships/hyperlink" Target="http://www.fizkult-ura.ru/" TargetMode="External"/><Relationship Id="rId86" Type="http://schemas.openxmlformats.org/officeDocument/2006/relationships/hyperlink" Target="http://www.fizkult-ura.ru/" TargetMode="External"/><Relationship Id="rId130" Type="http://schemas.openxmlformats.org/officeDocument/2006/relationships/hyperlink" Target="http://www.fizkult-ura.ru/" TargetMode="External"/><Relationship Id="rId151" Type="http://schemas.openxmlformats.org/officeDocument/2006/relationships/hyperlink" Target="http://www.fizkult-ura.ru/" TargetMode="External"/><Relationship Id="rId172" Type="http://schemas.openxmlformats.org/officeDocument/2006/relationships/hyperlink" Target="http://www.fizkult-ura.ru/" TargetMode="External"/><Relationship Id="rId193" Type="http://schemas.openxmlformats.org/officeDocument/2006/relationships/hyperlink" Target="http://www.fizkult-ura.ru/" TargetMode="External"/><Relationship Id="rId207" Type="http://schemas.openxmlformats.org/officeDocument/2006/relationships/hyperlink" Target="http://www.fizkult-ura.ru/" TargetMode="External"/><Relationship Id="rId228" Type="http://schemas.openxmlformats.org/officeDocument/2006/relationships/hyperlink" Target="http://www.fizkult-ura.ru/" TargetMode="External"/><Relationship Id="rId249" Type="http://schemas.openxmlformats.org/officeDocument/2006/relationships/hyperlink" Target="http://www.fizkult-ura.ru/" TargetMode="External"/><Relationship Id="rId13" Type="http://schemas.openxmlformats.org/officeDocument/2006/relationships/hyperlink" Target="http://www.fizkult-ura.ru/" TargetMode="External"/><Relationship Id="rId109" Type="http://schemas.openxmlformats.org/officeDocument/2006/relationships/hyperlink" Target="http://www.fizkult-ura.ru/" TargetMode="External"/><Relationship Id="rId260" Type="http://schemas.openxmlformats.org/officeDocument/2006/relationships/hyperlink" Target="http://www.fizkult-ura.ru/" TargetMode="External"/><Relationship Id="rId281" Type="http://schemas.openxmlformats.org/officeDocument/2006/relationships/hyperlink" Target="http://www.fizkult-ura.ru/" TargetMode="External"/><Relationship Id="rId316" Type="http://schemas.openxmlformats.org/officeDocument/2006/relationships/hyperlink" Target="http://www.fizkult-ura.ru/" TargetMode="External"/><Relationship Id="rId337" Type="http://schemas.openxmlformats.org/officeDocument/2006/relationships/hyperlink" Target="http://www.fizkult-ura.ru/" TargetMode="External"/><Relationship Id="rId34" Type="http://schemas.openxmlformats.org/officeDocument/2006/relationships/hyperlink" Target="http://www.fizkult-ura.ru/" TargetMode="External"/><Relationship Id="rId55" Type="http://schemas.openxmlformats.org/officeDocument/2006/relationships/hyperlink" Target="http://www.fizkult-ura.ru/" TargetMode="External"/><Relationship Id="rId76" Type="http://schemas.openxmlformats.org/officeDocument/2006/relationships/hyperlink" Target="http://www.fizkult-ura.ru/" TargetMode="External"/><Relationship Id="rId97" Type="http://schemas.openxmlformats.org/officeDocument/2006/relationships/hyperlink" Target="http://www.fizkult-ura.ru/" TargetMode="External"/><Relationship Id="rId120" Type="http://schemas.openxmlformats.org/officeDocument/2006/relationships/hyperlink" Target="http://www.fizkult-ura.ru/" TargetMode="External"/><Relationship Id="rId141" Type="http://schemas.openxmlformats.org/officeDocument/2006/relationships/hyperlink" Target="http://www.fizkult-ura.ru/" TargetMode="External"/><Relationship Id="rId7" Type="http://schemas.openxmlformats.org/officeDocument/2006/relationships/image" Target="media/image1.jpeg"/><Relationship Id="rId162" Type="http://schemas.openxmlformats.org/officeDocument/2006/relationships/hyperlink" Target="http://www.fizkult-ura.ru/" TargetMode="External"/><Relationship Id="rId183" Type="http://schemas.openxmlformats.org/officeDocument/2006/relationships/hyperlink" Target="http://www.fizkult-ura.ru/" TargetMode="External"/><Relationship Id="rId218" Type="http://schemas.openxmlformats.org/officeDocument/2006/relationships/hyperlink" Target="http://www.fizkult-ura.ru/" TargetMode="External"/><Relationship Id="rId239" Type="http://schemas.openxmlformats.org/officeDocument/2006/relationships/hyperlink" Target="http://www.fizkult-ura.ru/" TargetMode="External"/><Relationship Id="rId250" Type="http://schemas.openxmlformats.org/officeDocument/2006/relationships/hyperlink" Target="http://www.fizkult-ura.ru/" TargetMode="External"/><Relationship Id="rId271" Type="http://schemas.openxmlformats.org/officeDocument/2006/relationships/hyperlink" Target="http://www.fizkult-ura.ru/" TargetMode="External"/><Relationship Id="rId292" Type="http://schemas.openxmlformats.org/officeDocument/2006/relationships/hyperlink" Target="http://www.fizkult-ura.ru/" TargetMode="External"/><Relationship Id="rId306" Type="http://schemas.openxmlformats.org/officeDocument/2006/relationships/hyperlink" Target="http://www.fizkult-ura.ru/" TargetMode="External"/><Relationship Id="rId24" Type="http://schemas.openxmlformats.org/officeDocument/2006/relationships/hyperlink" Target="http://www.fizkult-ura.ru/" TargetMode="External"/><Relationship Id="rId45" Type="http://schemas.openxmlformats.org/officeDocument/2006/relationships/hyperlink" Target="http://www.fizkult-ura.ru/" TargetMode="External"/><Relationship Id="rId66" Type="http://schemas.openxmlformats.org/officeDocument/2006/relationships/hyperlink" Target="http://www.fizkult-ura.ru/" TargetMode="External"/><Relationship Id="rId87" Type="http://schemas.openxmlformats.org/officeDocument/2006/relationships/hyperlink" Target="http://www.fizkult-ura.ru/" TargetMode="External"/><Relationship Id="rId110" Type="http://schemas.openxmlformats.org/officeDocument/2006/relationships/hyperlink" Target="http://www.fizkult-ura.ru/" TargetMode="External"/><Relationship Id="rId131" Type="http://schemas.openxmlformats.org/officeDocument/2006/relationships/hyperlink" Target="http://www.fizkult-ura.ru/" TargetMode="External"/><Relationship Id="rId327" Type="http://schemas.openxmlformats.org/officeDocument/2006/relationships/hyperlink" Target="http://www.fizkult-ura.ru/" TargetMode="External"/><Relationship Id="rId152" Type="http://schemas.openxmlformats.org/officeDocument/2006/relationships/hyperlink" Target="http://www.fizkult-ura.ru/" TargetMode="External"/><Relationship Id="rId173" Type="http://schemas.openxmlformats.org/officeDocument/2006/relationships/hyperlink" Target="http://www.fizkult-ura.ru/" TargetMode="External"/><Relationship Id="rId194" Type="http://schemas.openxmlformats.org/officeDocument/2006/relationships/hyperlink" Target="http://www.fizkult-ura.ru/" TargetMode="External"/><Relationship Id="rId208" Type="http://schemas.openxmlformats.org/officeDocument/2006/relationships/hyperlink" Target="http://www.fizkult-ura.ru/" TargetMode="External"/><Relationship Id="rId229" Type="http://schemas.openxmlformats.org/officeDocument/2006/relationships/hyperlink" Target="http://www.fizkult-ura.ru/" TargetMode="External"/><Relationship Id="rId240" Type="http://schemas.openxmlformats.org/officeDocument/2006/relationships/hyperlink" Target="http://www.fizkult-ura.ru/" TargetMode="External"/><Relationship Id="rId261" Type="http://schemas.openxmlformats.org/officeDocument/2006/relationships/hyperlink" Target="http://www.fizkult-ura.ru/" TargetMode="External"/><Relationship Id="rId14" Type="http://schemas.openxmlformats.org/officeDocument/2006/relationships/hyperlink" Target="http://www.fizkult-ura.ru/" TargetMode="External"/><Relationship Id="rId35" Type="http://schemas.openxmlformats.org/officeDocument/2006/relationships/hyperlink" Target="http://www.fizkult-ura.ru/" TargetMode="External"/><Relationship Id="rId56" Type="http://schemas.openxmlformats.org/officeDocument/2006/relationships/hyperlink" Target="http://www.fizkult-ura.ru/" TargetMode="External"/><Relationship Id="rId77" Type="http://schemas.openxmlformats.org/officeDocument/2006/relationships/hyperlink" Target="http://www.fizkult-ura.ru/" TargetMode="External"/><Relationship Id="rId100" Type="http://schemas.openxmlformats.org/officeDocument/2006/relationships/hyperlink" Target="http://www.fizkult-ura.ru/" TargetMode="External"/><Relationship Id="rId282" Type="http://schemas.openxmlformats.org/officeDocument/2006/relationships/hyperlink" Target="http://www.fizkult-ura.ru/" TargetMode="External"/><Relationship Id="rId317" Type="http://schemas.openxmlformats.org/officeDocument/2006/relationships/hyperlink" Target="http://www.fizkult-ura.ru/" TargetMode="External"/><Relationship Id="rId338" Type="http://schemas.openxmlformats.org/officeDocument/2006/relationships/hyperlink" Target="http://www.fizkult-ura.ru/" TargetMode="External"/><Relationship Id="rId8" Type="http://schemas.openxmlformats.org/officeDocument/2006/relationships/hyperlink" Target="http://www.fizkult-ura.ru/" TargetMode="External"/><Relationship Id="rId98" Type="http://schemas.openxmlformats.org/officeDocument/2006/relationships/hyperlink" Target="http://www.fizkult-ura.ru/" TargetMode="External"/><Relationship Id="rId121" Type="http://schemas.openxmlformats.org/officeDocument/2006/relationships/hyperlink" Target="http://www.fizkult-ura.ru/" TargetMode="External"/><Relationship Id="rId142" Type="http://schemas.openxmlformats.org/officeDocument/2006/relationships/hyperlink" Target="http://www.fizkult-ura.ru/" TargetMode="External"/><Relationship Id="rId163" Type="http://schemas.openxmlformats.org/officeDocument/2006/relationships/hyperlink" Target="http://www.fizkult-ura.ru/" TargetMode="External"/><Relationship Id="rId184" Type="http://schemas.openxmlformats.org/officeDocument/2006/relationships/hyperlink" Target="http://www.fizkult-ura.ru/" TargetMode="External"/><Relationship Id="rId219" Type="http://schemas.openxmlformats.org/officeDocument/2006/relationships/hyperlink" Target="http://www.fizkult-ura.ru/" TargetMode="External"/><Relationship Id="rId230" Type="http://schemas.openxmlformats.org/officeDocument/2006/relationships/hyperlink" Target="http://www.fizkult-ura.ru/" TargetMode="External"/><Relationship Id="rId251" Type="http://schemas.openxmlformats.org/officeDocument/2006/relationships/hyperlink" Target="http://www.fizkult-ura.ru/" TargetMode="External"/><Relationship Id="rId25" Type="http://schemas.openxmlformats.org/officeDocument/2006/relationships/hyperlink" Target="http://www.fizkult-ura.ru/" TargetMode="External"/><Relationship Id="rId46" Type="http://schemas.openxmlformats.org/officeDocument/2006/relationships/hyperlink" Target="http://www.fizkult-ura.ru/" TargetMode="External"/><Relationship Id="rId67" Type="http://schemas.openxmlformats.org/officeDocument/2006/relationships/hyperlink" Target="http://www.fizkult-ura.ru/" TargetMode="External"/><Relationship Id="rId116" Type="http://schemas.openxmlformats.org/officeDocument/2006/relationships/hyperlink" Target="http://www.fizkult-ura.ru/" TargetMode="External"/><Relationship Id="rId137" Type="http://schemas.openxmlformats.org/officeDocument/2006/relationships/hyperlink" Target="http://www.fizkult-ura.ru/" TargetMode="External"/><Relationship Id="rId158" Type="http://schemas.openxmlformats.org/officeDocument/2006/relationships/hyperlink" Target="http://www.fizkult-ura.ru/" TargetMode="External"/><Relationship Id="rId272" Type="http://schemas.openxmlformats.org/officeDocument/2006/relationships/hyperlink" Target="http://www.fizkult-ura.ru/" TargetMode="External"/><Relationship Id="rId293" Type="http://schemas.openxmlformats.org/officeDocument/2006/relationships/hyperlink" Target="http://www.fizkult-ura.ru/" TargetMode="External"/><Relationship Id="rId302" Type="http://schemas.openxmlformats.org/officeDocument/2006/relationships/hyperlink" Target="http://www.fizkult-ura.ru/" TargetMode="External"/><Relationship Id="rId307" Type="http://schemas.openxmlformats.org/officeDocument/2006/relationships/hyperlink" Target="http://www.fizkult-ura.ru/" TargetMode="External"/><Relationship Id="rId323" Type="http://schemas.openxmlformats.org/officeDocument/2006/relationships/hyperlink" Target="http://www.fizkult-ura.ru/" TargetMode="External"/><Relationship Id="rId328" Type="http://schemas.openxmlformats.org/officeDocument/2006/relationships/hyperlink" Target="http://www.fizkult-ura.ru/" TargetMode="External"/><Relationship Id="rId20" Type="http://schemas.openxmlformats.org/officeDocument/2006/relationships/hyperlink" Target="http://www.fizkult-ura.ru/" TargetMode="External"/><Relationship Id="rId41" Type="http://schemas.openxmlformats.org/officeDocument/2006/relationships/hyperlink" Target="http://www.fizkult-ura.ru/" TargetMode="External"/><Relationship Id="rId62" Type="http://schemas.openxmlformats.org/officeDocument/2006/relationships/hyperlink" Target="http://www.fizkult-ura.ru/" TargetMode="External"/><Relationship Id="rId83" Type="http://schemas.openxmlformats.org/officeDocument/2006/relationships/hyperlink" Target="http://www.fizkult-ura.ru/" TargetMode="External"/><Relationship Id="rId88" Type="http://schemas.openxmlformats.org/officeDocument/2006/relationships/hyperlink" Target="http://www.fizkult-ura.ru/" TargetMode="External"/><Relationship Id="rId111" Type="http://schemas.openxmlformats.org/officeDocument/2006/relationships/hyperlink" Target="http://www.fizkult-ura.ru/" TargetMode="External"/><Relationship Id="rId132" Type="http://schemas.openxmlformats.org/officeDocument/2006/relationships/hyperlink" Target="http://www.fizkult-ura.ru/" TargetMode="External"/><Relationship Id="rId153" Type="http://schemas.openxmlformats.org/officeDocument/2006/relationships/hyperlink" Target="http://www.fizkult-ura.ru/" TargetMode="External"/><Relationship Id="rId174" Type="http://schemas.openxmlformats.org/officeDocument/2006/relationships/hyperlink" Target="http://www.fizkult-ura.ru/" TargetMode="External"/><Relationship Id="rId179" Type="http://schemas.openxmlformats.org/officeDocument/2006/relationships/hyperlink" Target="http://www.fizkult-ura.ru/" TargetMode="External"/><Relationship Id="rId195" Type="http://schemas.openxmlformats.org/officeDocument/2006/relationships/hyperlink" Target="http://www.fizkult-ura.ru/" TargetMode="External"/><Relationship Id="rId209" Type="http://schemas.openxmlformats.org/officeDocument/2006/relationships/hyperlink" Target="http://www.fizkult-ura.ru/" TargetMode="External"/><Relationship Id="rId190" Type="http://schemas.openxmlformats.org/officeDocument/2006/relationships/hyperlink" Target="http://www.fizkult-ura.ru/" TargetMode="External"/><Relationship Id="rId204" Type="http://schemas.openxmlformats.org/officeDocument/2006/relationships/hyperlink" Target="http://www.fizkult-ura.ru/" TargetMode="External"/><Relationship Id="rId220" Type="http://schemas.openxmlformats.org/officeDocument/2006/relationships/hyperlink" Target="http://www.fizkult-ura.ru/" TargetMode="External"/><Relationship Id="rId225" Type="http://schemas.openxmlformats.org/officeDocument/2006/relationships/hyperlink" Target="http://www.fizkult-ura.ru/" TargetMode="External"/><Relationship Id="rId241" Type="http://schemas.openxmlformats.org/officeDocument/2006/relationships/hyperlink" Target="http://www.fizkult-ura.ru/" TargetMode="External"/><Relationship Id="rId246" Type="http://schemas.openxmlformats.org/officeDocument/2006/relationships/hyperlink" Target="http://www.fizkult-ura.ru/" TargetMode="External"/><Relationship Id="rId267" Type="http://schemas.openxmlformats.org/officeDocument/2006/relationships/hyperlink" Target="http://www.fizkult-ura.ru/" TargetMode="External"/><Relationship Id="rId288" Type="http://schemas.openxmlformats.org/officeDocument/2006/relationships/hyperlink" Target="http://www.fizkult-ura.ru/" TargetMode="External"/><Relationship Id="rId15" Type="http://schemas.openxmlformats.org/officeDocument/2006/relationships/hyperlink" Target="http://www.fizkult-ura.ru/" TargetMode="External"/><Relationship Id="rId36" Type="http://schemas.openxmlformats.org/officeDocument/2006/relationships/hyperlink" Target="http://www.fizkult-ura.ru/" TargetMode="External"/><Relationship Id="rId57" Type="http://schemas.openxmlformats.org/officeDocument/2006/relationships/hyperlink" Target="http://www.fizkult-ura.ru/" TargetMode="External"/><Relationship Id="rId106" Type="http://schemas.openxmlformats.org/officeDocument/2006/relationships/hyperlink" Target="http://www.fizkult-ura.ru/" TargetMode="External"/><Relationship Id="rId127" Type="http://schemas.openxmlformats.org/officeDocument/2006/relationships/hyperlink" Target="http://www.fizkult-ura.ru/" TargetMode="External"/><Relationship Id="rId262" Type="http://schemas.openxmlformats.org/officeDocument/2006/relationships/hyperlink" Target="http://www.fizkult-ura.ru/" TargetMode="External"/><Relationship Id="rId283" Type="http://schemas.openxmlformats.org/officeDocument/2006/relationships/hyperlink" Target="http://www.fizkult-ura.ru/" TargetMode="External"/><Relationship Id="rId313" Type="http://schemas.openxmlformats.org/officeDocument/2006/relationships/hyperlink" Target="http://www.fizkult-ura.ru/" TargetMode="External"/><Relationship Id="rId318" Type="http://schemas.openxmlformats.org/officeDocument/2006/relationships/hyperlink" Target="http://www.fizkult-ura.ru/" TargetMode="External"/><Relationship Id="rId339" Type="http://schemas.openxmlformats.org/officeDocument/2006/relationships/hyperlink" Target="http://www.fizkult-ura.ru/" TargetMode="External"/><Relationship Id="rId10" Type="http://schemas.openxmlformats.org/officeDocument/2006/relationships/hyperlink" Target="http://www.fizkult-ura.ru/" TargetMode="External"/><Relationship Id="rId31" Type="http://schemas.openxmlformats.org/officeDocument/2006/relationships/hyperlink" Target="http://www.fizkult-ura.ru/" TargetMode="External"/><Relationship Id="rId52" Type="http://schemas.openxmlformats.org/officeDocument/2006/relationships/hyperlink" Target="http://www.fizkult-ura.ru/" TargetMode="External"/><Relationship Id="rId73" Type="http://schemas.openxmlformats.org/officeDocument/2006/relationships/hyperlink" Target="http://www.fizkult-ura.ru/" TargetMode="External"/><Relationship Id="rId78" Type="http://schemas.openxmlformats.org/officeDocument/2006/relationships/hyperlink" Target="http://www.fizkult-ura.ru/" TargetMode="External"/><Relationship Id="rId94" Type="http://schemas.openxmlformats.org/officeDocument/2006/relationships/hyperlink" Target="http://www.fizkult-ura.ru/" TargetMode="External"/><Relationship Id="rId99" Type="http://schemas.openxmlformats.org/officeDocument/2006/relationships/hyperlink" Target="http://www.fizkult-ura.ru/" TargetMode="External"/><Relationship Id="rId101" Type="http://schemas.openxmlformats.org/officeDocument/2006/relationships/hyperlink" Target="http://www.fizkult-ura.ru/" TargetMode="External"/><Relationship Id="rId122" Type="http://schemas.openxmlformats.org/officeDocument/2006/relationships/hyperlink" Target="http://www.fizkult-ura.ru/" TargetMode="External"/><Relationship Id="rId143" Type="http://schemas.openxmlformats.org/officeDocument/2006/relationships/hyperlink" Target="http://www.fizkult-ura.ru/" TargetMode="External"/><Relationship Id="rId148" Type="http://schemas.openxmlformats.org/officeDocument/2006/relationships/hyperlink" Target="http://www.fizkult-ura.ru/" TargetMode="External"/><Relationship Id="rId164" Type="http://schemas.openxmlformats.org/officeDocument/2006/relationships/hyperlink" Target="http://www.fizkult-ura.ru/" TargetMode="External"/><Relationship Id="rId169" Type="http://schemas.openxmlformats.org/officeDocument/2006/relationships/hyperlink" Target="http://www.fizkult-ura.ru/" TargetMode="External"/><Relationship Id="rId185" Type="http://schemas.openxmlformats.org/officeDocument/2006/relationships/hyperlink" Target="http://www.fizkult-ura.ru/" TargetMode="External"/><Relationship Id="rId334" Type="http://schemas.openxmlformats.org/officeDocument/2006/relationships/hyperlink" Target="http://www.fizkult-ur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izkult-ura.ru/" TargetMode="External"/><Relationship Id="rId180" Type="http://schemas.openxmlformats.org/officeDocument/2006/relationships/hyperlink" Target="http://www.fizkult-ura.ru/" TargetMode="External"/><Relationship Id="rId210" Type="http://schemas.openxmlformats.org/officeDocument/2006/relationships/hyperlink" Target="http://www.fizkult-ura.ru/" TargetMode="External"/><Relationship Id="rId215" Type="http://schemas.openxmlformats.org/officeDocument/2006/relationships/hyperlink" Target="http://www.fizkult-ura.ru/" TargetMode="External"/><Relationship Id="rId236" Type="http://schemas.openxmlformats.org/officeDocument/2006/relationships/hyperlink" Target="http://www.fizkult-ura.ru/" TargetMode="External"/><Relationship Id="rId257" Type="http://schemas.openxmlformats.org/officeDocument/2006/relationships/hyperlink" Target="http://www.fizkult-ura.ru/" TargetMode="External"/><Relationship Id="rId278" Type="http://schemas.openxmlformats.org/officeDocument/2006/relationships/hyperlink" Target="http://www.fizkult-ura.ru/" TargetMode="External"/><Relationship Id="rId26" Type="http://schemas.openxmlformats.org/officeDocument/2006/relationships/hyperlink" Target="http://www.fizkult-ura.ru/" TargetMode="External"/><Relationship Id="rId231" Type="http://schemas.openxmlformats.org/officeDocument/2006/relationships/hyperlink" Target="http://www.fizkult-ura.ru/" TargetMode="External"/><Relationship Id="rId252" Type="http://schemas.openxmlformats.org/officeDocument/2006/relationships/hyperlink" Target="http://www.fizkult-ura.ru/" TargetMode="External"/><Relationship Id="rId273" Type="http://schemas.openxmlformats.org/officeDocument/2006/relationships/hyperlink" Target="http://www.fizkult-ura.ru/" TargetMode="External"/><Relationship Id="rId294" Type="http://schemas.openxmlformats.org/officeDocument/2006/relationships/hyperlink" Target="http://www.fizkult-ura.ru/" TargetMode="External"/><Relationship Id="rId308" Type="http://schemas.openxmlformats.org/officeDocument/2006/relationships/hyperlink" Target="http://www.fizkult-ura.ru/" TargetMode="External"/><Relationship Id="rId329" Type="http://schemas.openxmlformats.org/officeDocument/2006/relationships/hyperlink" Target="http://www.fizkult-ura.ru/" TargetMode="External"/><Relationship Id="rId47" Type="http://schemas.openxmlformats.org/officeDocument/2006/relationships/hyperlink" Target="http://www.fizkult-ura.ru/" TargetMode="External"/><Relationship Id="rId68" Type="http://schemas.openxmlformats.org/officeDocument/2006/relationships/hyperlink" Target="http://www.fizkult-ura.ru/" TargetMode="External"/><Relationship Id="rId89" Type="http://schemas.openxmlformats.org/officeDocument/2006/relationships/hyperlink" Target="http://www.fizkult-ura.ru/" TargetMode="External"/><Relationship Id="rId112" Type="http://schemas.openxmlformats.org/officeDocument/2006/relationships/hyperlink" Target="http://www.fizkult-ura.ru/" TargetMode="External"/><Relationship Id="rId133" Type="http://schemas.openxmlformats.org/officeDocument/2006/relationships/hyperlink" Target="http://www.fizkult-ura.ru/" TargetMode="External"/><Relationship Id="rId154" Type="http://schemas.openxmlformats.org/officeDocument/2006/relationships/hyperlink" Target="http://www.fizkult-ura.ru/" TargetMode="External"/><Relationship Id="rId175" Type="http://schemas.openxmlformats.org/officeDocument/2006/relationships/hyperlink" Target="http://www.fizkult-ura.ru/" TargetMode="External"/><Relationship Id="rId340" Type="http://schemas.openxmlformats.org/officeDocument/2006/relationships/hyperlink" Target="http://www.fizkult-ura.ru/" TargetMode="External"/><Relationship Id="rId196" Type="http://schemas.openxmlformats.org/officeDocument/2006/relationships/hyperlink" Target="http://www.fizkult-ura.ru/" TargetMode="External"/><Relationship Id="rId200" Type="http://schemas.openxmlformats.org/officeDocument/2006/relationships/hyperlink" Target="http://www.fizkult-ura.ru/" TargetMode="External"/><Relationship Id="rId16" Type="http://schemas.openxmlformats.org/officeDocument/2006/relationships/hyperlink" Target="http://www.fizkult-ura.ru/" TargetMode="External"/><Relationship Id="rId221" Type="http://schemas.openxmlformats.org/officeDocument/2006/relationships/hyperlink" Target="http://www.fizkult-ura.ru/" TargetMode="External"/><Relationship Id="rId242" Type="http://schemas.openxmlformats.org/officeDocument/2006/relationships/hyperlink" Target="http://www.fizkult-ura.ru/" TargetMode="External"/><Relationship Id="rId263" Type="http://schemas.openxmlformats.org/officeDocument/2006/relationships/hyperlink" Target="http://www.fizkult-ura.ru/" TargetMode="External"/><Relationship Id="rId284" Type="http://schemas.openxmlformats.org/officeDocument/2006/relationships/hyperlink" Target="http://www.fizkult-ura.ru/" TargetMode="External"/><Relationship Id="rId319" Type="http://schemas.openxmlformats.org/officeDocument/2006/relationships/hyperlink" Target="http://www.fizkult-ura.ru/" TargetMode="External"/><Relationship Id="rId37" Type="http://schemas.openxmlformats.org/officeDocument/2006/relationships/hyperlink" Target="http://www.fizkult-ura.ru/" TargetMode="External"/><Relationship Id="rId58" Type="http://schemas.openxmlformats.org/officeDocument/2006/relationships/hyperlink" Target="http://www.fizkult-ura.ru/" TargetMode="External"/><Relationship Id="rId79" Type="http://schemas.openxmlformats.org/officeDocument/2006/relationships/hyperlink" Target="http://www.fizkult-ura.ru/" TargetMode="External"/><Relationship Id="rId102" Type="http://schemas.openxmlformats.org/officeDocument/2006/relationships/hyperlink" Target="http://www.fizkult-ura.ru/" TargetMode="External"/><Relationship Id="rId123" Type="http://schemas.openxmlformats.org/officeDocument/2006/relationships/hyperlink" Target="http://www.fizkult-ura.ru/" TargetMode="External"/><Relationship Id="rId144" Type="http://schemas.openxmlformats.org/officeDocument/2006/relationships/hyperlink" Target="http://www.fizkult-ura.ru/" TargetMode="External"/><Relationship Id="rId330" Type="http://schemas.openxmlformats.org/officeDocument/2006/relationships/hyperlink" Target="http://www.fizkult-ura.ru/" TargetMode="External"/><Relationship Id="rId90" Type="http://schemas.openxmlformats.org/officeDocument/2006/relationships/hyperlink" Target="http://www.fizkult-ura.ru/" TargetMode="External"/><Relationship Id="rId165" Type="http://schemas.openxmlformats.org/officeDocument/2006/relationships/hyperlink" Target="http://www.fizkult-ura.ru/" TargetMode="External"/><Relationship Id="rId186" Type="http://schemas.openxmlformats.org/officeDocument/2006/relationships/hyperlink" Target="http://www.fizkult-ura.ru/" TargetMode="External"/><Relationship Id="rId211" Type="http://schemas.openxmlformats.org/officeDocument/2006/relationships/hyperlink" Target="http://www.fizkult-ura.ru/" TargetMode="External"/><Relationship Id="rId232" Type="http://schemas.openxmlformats.org/officeDocument/2006/relationships/hyperlink" Target="http://www.fizkult-ura.ru/" TargetMode="External"/><Relationship Id="rId253" Type="http://schemas.openxmlformats.org/officeDocument/2006/relationships/hyperlink" Target="http://www.fizkult-ura.ru/" TargetMode="External"/><Relationship Id="rId274" Type="http://schemas.openxmlformats.org/officeDocument/2006/relationships/hyperlink" Target="http://www.fizkult-ura.ru/" TargetMode="External"/><Relationship Id="rId295" Type="http://schemas.openxmlformats.org/officeDocument/2006/relationships/hyperlink" Target="http://www.fizkult-ura.ru/" TargetMode="External"/><Relationship Id="rId309" Type="http://schemas.openxmlformats.org/officeDocument/2006/relationships/hyperlink" Target="http://www.fizkult-ura.ru/" TargetMode="External"/><Relationship Id="rId27" Type="http://schemas.openxmlformats.org/officeDocument/2006/relationships/hyperlink" Target="http://www.fizkult-ura.ru/" TargetMode="External"/><Relationship Id="rId48" Type="http://schemas.openxmlformats.org/officeDocument/2006/relationships/hyperlink" Target="http://www.fizkult-ura.ru/" TargetMode="External"/><Relationship Id="rId69" Type="http://schemas.openxmlformats.org/officeDocument/2006/relationships/hyperlink" Target="http://www.fizkult-ura.ru/" TargetMode="External"/><Relationship Id="rId113" Type="http://schemas.openxmlformats.org/officeDocument/2006/relationships/hyperlink" Target="http://www.fizkult-ura.ru/" TargetMode="External"/><Relationship Id="rId134" Type="http://schemas.openxmlformats.org/officeDocument/2006/relationships/hyperlink" Target="http://www.fizkult-ura.ru/" TargetMode="External"/><Relationship Id="rId320" Type="http://schemas.openxmlformats.org/officeDocument/2006/relationships/hyperlink" Target="http://www.fizkult-ura.ru/" TargetMode="External"/><Relationship Id="rId80" Type="http://schemas.openxmlformats.org/officeDocument/2006/relationships/hyperlink" Target="http://www.fizkult-ura.ru/" TargetMode="External"/><Relationship Id="rId155" Type="http://schemas.openxmlformats.org/officeDocument/2006/relationships/hyperlink" Target="http://www.fizkult-ura.ru/" TargetMode="External"/><Relationship Id="rId176" Type="http://schemas.openxmlformats.org/officeDocument/2006/relationships/hyperlink" Target="http://www.fizkult-ura.ru/" TargetMode="External"/><Relationship Id="rId197" Type="http://schemas.openxmlformats.org/officeDocument/2006/relationships/hyperlink" Target="http://www.fizkult-ura.ru/" TargetMode="External"/><Relationship Id="rId341" Type="http://schemas.openxmlformats.org/officeDocument/2006/relationships/hyperlink" Target="http://www.fizkult-ura.ru/" TargetMode="External"/><Relationship Id="rId201" Type="http://schemas.openxmlformats.org/officeDocument/2006/relationships/hyperlink" Target="http://www.fizkult-ura.ru/" TargetMode="External"/><Relationship Id="rId222" Type="http://schemas.openxmlformats.org/officeDocument/2006/relationships/hyperlink" Target="http://www.fizkult-ura.ru/" TargetMode="External"/><Relationship Id="rId243" Type="http://schemas.openxmlformats.org/officeDocument/2006/relationships/hyperlink" Target="http://www.fizkult-ura.ru/" TargetMode="External"/><Relationship Id="rId264" Type="http://schemas.openxmlformats.org/officeDocument/2006/relationships/hyperlink" Target="http://www.fizkult-ura.ru/" TargetMode="External"/><Relationship Id="rId285" Type="http://schemas.openxmlformats.org/officeDocument/2006/relationships/hyperlink" Target="http://www.fizkult-ura.ru/" TargetMode="External"/><Relationship Id="rId17" Type="http://schemas.openxmlformats.org/officeDocument/2006/relationships/hyperlink" Target="http://www.fizkult-ura.ru/" TargetMode="External"/><Relationship Id="rId38" Type="http://schemas.openxmlformats.org/officeDocument/2006/relationships/hyperlink" Target="http://www.fizkult-ura.ru/" TargetMode="External"/><Relationship Id="rId59" Type="http://schemas.openxmlformats.org/officeDocument/2006/relationships/hyperlink" Target="http://www.fizkult-ura.ru/" TargetMode="External"/><Relationship Id="rId103" Type="http://schemas.openxmlformats.org/officeDocument/2006/relationships/hyperlink" Target="http://www.fizkult-ura.ru/" TargetMode="External"/><Relationship Id="rId124" Type="http://schemas.openxmlformats.org/officeDocument/2006/relationships/hyperlink" Target="http://www.fizkult-ura.ru/" TargetMode="External"/><Relationship Id="rId310" Type="http://schemas.openxmlformats.org/officeDocument/2006/relationships/hyperlink" Target="http://www.fizkult-ura.ru/" TargetMode="External"/><Relationship Id="rId70" Type="http://schemas.openxmlformats.org/officeDocument/2006/relationships/hyperlink" Target="http://www.fizkult-ura.ru/" TargetMode="External"/><Relationship Id="rId91" Type="http://schemas.openxmlformats.org/officeDocument/2006/relationships/hyperlink" Target="http://www.fizkult-ura.ru/" TargetMode="External"/><Relationship Id="rId145" Type="http://schemas.openxmlformats.org/officeDocument/2006/relationships/hyperlink" Target="http://www.fizkult-ura.ru/" TargetMode="External"/><Relationship Id="rId166" Type="http://schemas.openxmlformats.org/officeDocument/2006/relationships/hyperlink" Target="http://www.fizkult-ura.ru/" TargetMode="External"/><Relationship Id="rId187" Type="http://schemas.openxmlformats.org/officeDocument/2006/relationships/hyperlink" Target="http://www.fizkult-ura.ru/" TargetMode="External"/><Relationship Id="rId331" Type="http://schemas.openxmlformats.org/officeDocument/2006/relationships/hyperlink" Target="http://www.fizkult-ura.ru/" TargetMode="External"/><Relationship Id="rId1" Type="http://schemas.openxmlformats.org/officeDocument/2006/relationships/styles" Target="styles.xml"/><Relationship Id="rId212" Type="http://schemas.openxmlformats.org/officeDocument/2006/relationships/hyperlink" Target="http://www.fizkult-ura.ru/" TargetMode="External"/><Relationship Id="rId233" Type="http://schemas.openxmlformats.org/officeDocument/2006/relationships/hyperlink" Target="http://www.fizkult-ura.ru/" TargetMode="External"/><Relationship Id="rId254" Type="http://schemas.openxmlformats.org/officeDocument/2006/relationships/hyperlink" Target="http://www.fizkult-ura.ru/" TargetMode="External"/><Relationship Id="rId28" Type="http://schemas.openxmlformats.org/officeDocument/2006/relationships/hyperlink" Target="http://www.fizkult-ura.ru/" TargetMode="External"/><Relationship Id="rId49" Type="http://schemas.openxmlformats.org/officeDocument/2006/relationships/hyperlink" Target="http://www.fizkult-ura.ru/" TargetMode="External"/><Relationship Id="rId114" Type="http://schemas.openxmlformats.org/officeDocument/2006/relationships/hyperlink" Target="http://www.fizkult-ura.ru/" TargetMode="External"/><Relationship Id="rId275" Type="http://schemas.openxmlformats.org/officeDocument/2006/relationships/hyperlink" Target="http://www.fizkult-ura.ru/" TargetMode="External"/><Relationship Id="rId296" Type="http://schemas.openxmlformats.org/officeDocument/2006/relationships/hyperlink" Target="http://www.fizkult-ura.ru/" TargetMode="External"/><Relationship Id="rId300" Type="http://schemas.openxmlformats.org/officeDocument/2006/relationships/hyperlink" Target="http://www.fizkult-ura.ru/" TargetMode="External"/><Relationship Id="rId60" Type="http://schemas.openxmlformats.org/officeDocument/2006/relationships/hyperlink" Target="http://www.fizkult-ura.ru/" TargetMode="External"/><Relationship Id="rId81" Type="http://schemas.openxmlformats.org/officeDocument/2006/relationships/hyperlink" Target="http://www.fizkult-ura.ru/" TargetMode="External"/><Relationship Id="rId135" Type="http://schemas.openxmlformats.org/officeDocument/2006/relationships/hyperlink" Target="http://www.fizkult-ura.ru/" TargetMode="External"/><Relationship Id="rId156" Type="http://schemas.openxmlformats.org/officeDocument/2006/relationships/hyperlink" Target="http://www.fizkult-ura.ru/" TargetMode="External"/><Relationship Id="rId177" Type="http://schemas.openxmlformats.org/officeDocument/2006/relationships/hyperlink" Target="http://www.fizkult-ura.ru/" TargetMode="External"/><Relationship Id="rId198" Type="http://schemas.openxmlformats.org/officeDocument/2006/relationships/hyperlink" Target="http://www.fizkult-ura.ru/" TargetMode="External"/><Relationship Id="rId321" Type="http://schemas.openxmlformats.org/officeDocument/2006/relationships/hyperlink" Target="http://www.fizkult-ura.ru/" TargetMode="External"/><Relationship Id="rId342" Type="http://schemas.openxmlformats.org/officeDocument/2006/relationships/fontTable" Target="fontTable.xml"/><Relationship Id="rId202" Type="http://schemas.openxmlformats.org/officeDocument/2006/relationships/hyperlink" Target="http://www.fizkult-ura.ru/" TargetMode="External"/><Relationship Id="rId223" Type="http://schemas.openxmlformats.org/officeDocument/2006/relationships/hyperlink" Target="http://www.fizkult-ura.ru/" TargetMode="External"/><Relationship Id="rId244" Type="http://schemas.openxmlformats.org/officeDocument/2006/relationships/hyperlink" Target="http://www.fizkult-ura.ru/" TargetMode="External"/><Relationship Id="rId18" Type="http://schemas.openxmlformats.org/officeDocument/2006/relationships/hyperlink" Target="http://www.fizkult-ura.ru/" TargetMode="External"/><Relationship Id="rId39" Type="http://schemas.openxmlformats.org/officeDocument/2006/relationships/hyperlink" Target="http://www.fizkult-ura.ru/" TargetMode="External"/><Relationship Id="rId265" Type="http://schemas.openxmlformats.org/officeDocument/2006/relationships/hyperlink" Target="http://www.fizkult-ura.ru/" TargetMode="External"/><Relationship Id="rId286" Type="http://schemas.openxmlformats.org/officeDocument/2006/relationships/hyperlink" Target="http://www.fizkult-ura.ru/" TargetMode="External"/><Relationship Id="rId50" Type="http://schemas.openxmlformats.org/officeDocument/2006/relationships/hyperlink" Target="http://www.fizkult-ura.ru/" TargetMode="External"/><Relationship Id="rId104" Type="http://schemas.openxmlformats.org/officeDocument/2006/relationships/hyperlink" Target="http://www.fizkult-ura.ru/" TargetMode="External"/><Relationship Id="rId125" Type="http://schemas.openxmlformats.org/officeDocument/2006/relationships/hyperlink" Target="http://www.fizkult-ura.ru/" TargetMode="External"/><Relationship Id="rId146" Type="http://schemas.openxmlformats.org/officeDocument/2006/relationships/hyperlink" Target="http://www.fizkult-ura.ru/" TargetMode="External"/><Relationship Id="rId167" Type="http://schemas.openxmlformats.org/officeDocument/2006/relationships/hyperlink" Target="http://www.fizkult-ura.ru/" TargetMode="External"/><Relationship Id="rId188" Type="http://schemas.openxmlformats.org/officeDocument/2006/relationships/hyperlink" Target="http://www.fizkult-ura.ru/" TargetMode="External"/><Relationship Id="rId311" Type="http://schemas.openxmlformats.org/officeDocument/2006/relationships/hyperlink" Target="http://www.fizkult-ura.ru/" TargetMode="External"/><Relationship Id="rId332" Type="http://schemas.openxmlformats.org/officeDocument/2006/relationships/hyperlink" Target="http://www.fizkult-ura.ru/" TargetMode="External"/><Relationship Id="rId71" Type="http://schemas.openxmlformats.org/officeDocument/2006/relationships/hyperlink" Target="http://www.fizkult-ura.ru/" TargetMode="External"/><Relationship Id="rId92" Type="http://schemas.openxmlformats.org/officeDocument/2006/relationships/hyperlink" Target="http://www.fizkult-ura.ru/" TargetMode="External"/><Relationship Id="rId213" Type="http://schemas.openxmlformats.org/officeDocument/2006/relationships/hyperlink" Target="http://www.fizkult-ura.ru/" TargetMode="External"/><Relationship Id="rId234" Type="http://schemas.openxmlformats.org/officeDocument/2006/relationships/hyperlink" Target="http://www.fizkult-ura.ru/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fizkult-ura.ru/" TargetMode="External"/><Relationship Id="rId255" Type="http://schemas.openxmlformats.org/officeDocument/2006/relationships/hyperlink" Target="http://www.fizkult-ura.ru/" TargetMode="External"/><Relationship Id="rId276" Type="http://schemas.openxmlformats.org/officeDocument/2006/relationships/hyperlink" Target="http://www.fizkult-ura.ru/" TargetMode="External"/><Relationship Id="rId297" Type="http://schemas.openxmlformats.org/officeDocument/2006/relationships/hyperlink" Target="http://www.fizkult-ura.ru/" TargetMode="External"/><Relationship Id="rId40" Type="http://schemas.openxmlformats.org/officeDocument/2006/relationships/hyperlink" Target="http://www.fizkult-ura.ru/" TargetMode="External"/><Relationship Id="rId115" Type="http://schemas.openxmlformats.org/officeDocument/2006/relationships/hyperlink" Target="http://www.fizkult-ura.ru/" TargetMode="External"/><Relationship Id="rId136" Type="http://schemas.openxmlformats.org/officeDocument/2006/relationships/hyperlink" Target="http://www.fizkult-ura.ru/" TargetMode="External"/><Relationship Id="rId157" Type="http://schemas.openxmlformats.org/officeDocument/2006/relationships/hyperlink" Target="http://www.fizkult-ura.ru/" TargetMode="External"/><Relationship Id="rId178" Type="http://schemas.openxmlformats.org/officeDocument/2006/relationships/hyperlink" Target="http://www.fizkult-ura.ru/" TargetMode="External"/><Relationship Id="rId301" Type="http://schemas.openxmlformats.org/officeDocument/2006/relationships/hyperlink" Target="http://www.fizkult-ura.ru/" TargetMode="External"/><Relationship Id="rId322" Type="http://schemas.openxmlformats.org/officeDocument/2006/relationships/hyperlink" Target="http://www.fizkult-ura.ru/" TargetMode="External"/><Relationship Id="rId343" Type="http://schemas.openxmlformats.org/officeDocument/2006/relationships/theme" Target="theme/theme1.xml"/><Relationship Id="rId61" Type="http://schemas.openxmlformats.org/officeDocument/2006/relationships/hyperlink" Target="http://www.fizkult-ura.ru/" TargetMode="External"/><Relationship Id="rId82" Type="http://schemas.openxmlformats.org/officeDocument/2006/relationships/hyperlink" Target="http://www.fizkult-ura.ru/" TargetMode="External"/><Relationship Id="rId199" Type="http://schemas.openxmlformats.org/officeDocument/2006/relationships/hyperlink" Target="http://www.fizkult-ura.ru/" TargetMode="External"/><Relationship Id="rId203" Type="http://schemas.openxmlformats.org/officeDocument/2006/relationships/hyperlink" Target="http://www.fizkult-ura.ru/" TargetMode="External"/><Relationship Id="rId19" Type="http://schemas.openxmlformats.org/officeDocument/2006/relationships/hyperlink" Target="http://www.fizkult-ura.ru/" TargetMode="External"/><Relationship Id="rId224" Type="http://schemas.openxmlformats.org/officeDocument/2006/relationships/hyperlink" Target="http://www.fizkult-ura.ru/" TargetMode="External"/><Relationship Id="rId245" Type="http://schemas.openxmlformats.org/officeDocument/2006/relationships/hyperlink" Target="http://www.fizkult-ura.ru/" TargetMode="External"/><Relationship Id="rId266" Type="http://schemas.openxmlformats.org/officeDocument/2006/relationships/hyperlink" Target="http://www.fizkult-ura.ru/" TargetMode="External"/><Relationship Id="rId287" Type="http://schemas.openxmlformats.org/officeDocument/2006/relationships/hyperlink" Target="http://www.fizkult-ura.ru/" TargetMode="External"/><Relationship Id="rId30" Type="http://schemas.openxmlformats.org/officeDocument/2006/relationships/hyperlink" Target="http://www.fizkult-ura.ru/" TargetMode="External"/><Relationship Id="rId105" Type="http://schemas.openxmlformats.org/officeDocument/2006/relationships/hyperlink" Target="http://www.fizkult-ura.ru/" TargetMode="External"/><Relationship Id="rId126" Type="http://schemas.openxmlformats.org/officeDocument/2006/relationships/hyperlink" Target="http://www.fizkult-ura.ru/" TargetMode="External"/><Relationship Id="rId147" Type="http://schemas.openxmlformats.org/officeDocument/2006/relationships/hyperlink" Target="http://www.fizkult-ura.ru/" TargetMode="External"/><Relationship Id="rId168" Type="http://schemas.openxmlformats.org/officeDocument/2006/relationships/hyperlink" Target="http://www.fizkult-ura.ru/" TargetMode="External"/><Relationship Id="rId312" Type="http://schemas.openxmlformats.org/officeDocument/2006/relationships/hyperlink" Target="http://www.fizkult-ura.ru/" TargetMode="External"/><Relationship Id="rId333" Type="http://schemas.openxmlformats.org/officeDocument/2006/relationships/hyperlink" Target="http://www.fizkult-ura.ru/" TargetMode="External"/><Relationship Id="rId51" Type="http://schemas.openxmlformats.org/officeDocument/2006/relationships/hyperlink" Target="http://www.fizkult-ura.ru/" TargetMode="External"/><Relationship Id="rId72" Type="http://schemas.openxmlformats.org/officeDocument/2006/relationships/hyperlink" Target="http://www.fizkult-ura.ru/" TargetMode="External"/><Relationship Id="rId93" Type="http://schemas.openxmlformats.org/officeDocument/2006/relationships/hyperlink" Target="http://www.fizkult-ura.ru/" TargetMode="External"/><Relationship Id="rId189" Type="http://schemas.openxmlformats.org/officeDocument/2006/relationships/hyperlink" Target="http://www.fizkult-ura.ru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www.fizkult-ura.ru/" TargetMode="External"/><Relationship Id="rId235" Type="http://schemas.openxmlformats.org/officeDocument/2006/relationships/hyperlink" Target="http://www.fizkult-ura.ru/" TargetMode="External"/><Relationship Id="rId256" Type="http://schemas.openxmlformats.org/officeDocument/2006/relationships/hyperlink" Target="http://www.fizkult-ura.ru/" TargetMode="External"/><Relationship Id="rId277" Type="http://schemas.openxmlformats.org/officeDocument/2006/relationships/hyperlink" Target="http://www.fizkult-ura.ru/" TargetMode="External"/><Relationship Id="rId298" Type="http://schemas.openxmlformats.org/officeDocument/2006/relationships/hyperlink" Target="http://www.fizkult-ura.ru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17623</Words>
  <Characters>100454</Characters>
  <Application>Microsoft Office Word</Application>
  <DocSecurity>0</DocSecurity>
  <Lines>837</Lines>
  <Paragraphs>235</Paragraphs>
  <ScaleCrop>false</ScaleCrop>
  <Company/>
  <LinksUpToDate>false</LinksUpToDate>
  <CharactersWithSpaces>117842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jdmma</dc:creator>
  <cp:lastModifiedBy>Вячеслав Сердюченко</cp:lastModifiedBy>
  <cp:revision>3</cp:revision>
  <dcterms:created xsi:type="dcterms:W3CDTF">2026-10-19T07:09:00Z</dcterms:created>
  <dcterms:modified xsi:type="dcterms:W3CDTF">2026-10-20T17:46:00Z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eyJoZGlkIjoiMzAxNWNmZTc0Y2VhYjRjZWRhNThmN2ZhOTI5MWQ1M2QifQ==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D4A4993828124397820C3565F410C8D4_12</vt:lpwstr>
  </property>
</Properties>
</file>