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25D" w:rsidRPr="00575B1D" w:rsidRDefault="00F73726">
      <w:pPr>
        <w:spacing w:after="0" w:line="408" w:lineRule="auto"/>
        <w:ind w:left="120"/>
        <w:jc w:val="center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7725D" w:rsidRPr="00575B1D" w:rsidRDefault="00F73726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</w:t>
      </w:r>
      <w:proofErr w:type="spellStart"/>
      <w:r w:rsidRPr="00575B1D">
        <w:rPr>
          <w:rFonts w:ascii="Times New Roman" w:hAnsi="Times New Roman"/>
          <w:b/>
          <w:color w:val="000000"/>
          <w:sz w:val="28"/>
          <w:lang w:val="ru-RU"/>
        </w:rPr>
        <w:t>области</w:t>
      </w:r>
      <w:proofErr w:type="gramStart"/>
      <w:r w:rsidRPr="00575B1D">
        <w:rPr>
          <w:rFonts w:ascii="Times New Roman" w:hAnsi="Times New Roman"/>
          <w:b/>
          <w:color w:val="000000"/>
          <w:sz w:val="28"/>
          <w:lang w:val="ru-RU"/>
        </w:rPr>
        <w:t>,м</w:t>
      </w:r>
      <w:proofErr w:type="gramEnd"/>
      <w:r w:rsidRPr="00575B1D">
        <w:rPr>
          <w:rFonts w:ascii="Times New Roman" w:hAnsi="Times New Roman"/>
          <w:b/>
          <w:color w:val="000000"/>
          <w:sz w:val="28"/>
          <w:lang w:val="ru-RU"/>
        </w:rPr>
        <w:t>униципальное</w:t>
      </w:r>
      <w:proofErr w:type="spellEnd"/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образование "Веселовский район"</w:t>
      </w:r>
      <w:bookmarkEnd w:id="0"/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7725D" w:rsidRPr="00575B1D" w:rsidRDefault="00F73726">
      <w:pPr>
        <w:spacing w:after="0" w:line="408" w:lineRule="auto"/>
        <w:ind w:left="120"/>
        <w:jc w:val="center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  <w:r w:rsidRPr="00575B1D">
        <w:rPr>
          <w:sz w:val="28"/>
          <w:lang w:val="ru-RU"/>
        </w:rPr>
        <w:br/>
      </w:r>
      <w:bookmarkStart w:id="1" w:name="b87bf85c-5ffc-4767-ae37-927ac69312d3"/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575B1D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 общеобразовательная школа</w:t>
      </w:r>
      <w:bookmarkEnd w:id="1"/>
    </w:p>
    <w:p w:rsidR="0067725D" w:rsidRDefault="00F7372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Новинская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</w:t>
      </w:r>
    </w:p>
    <w:p w:rsidR="0067725D" w:rsidRDefault="0067725D">
      <w:pPr>
        <w:spacing w:after="0"/>
        <w:ind w:left="120"/>
      </w:pPr>
    </w:p>
    <w:p w:rsidR="0067725D" w:rsidRDefault="0067725D">
      <w:pPr>
        <w:spacing w:after="0"/>
        <w:ind w:left="120"/>
      </w:pPr>
    </w:p>
    <w:p w:rsidR="0067725D" w:rsidRDefault="00575B1D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25D" w:rsidRDefault="0067725D">
      <w:pPr>
        <w:spacing w:after="0"/>
        <w:ind w:left="120"/>
      </w:pPr>
    </w:p>
    <w:p w:rsidR="0067725D" w:rsidRDefault="0067725D">
      <w:pPr>
        <w:spacing w:after="0"/>
        <w:ind w:left="120"/>
      </w:pPr>
    </w:p>
    <w:p w:rsidR="0067725D" w:rsidRDefault="0067725D">
      <w:pPr>
        <w:spacing w:after="0"/>
        <w:ind w:left="120"/>
      </w:pPr>
    </w:p>
    <w:p w:rsidR="0067725D" w:rsidRDefault="0067725D">
      <w:pPr>
        <w:spacing w:after="0"/>
        <w:ind w:left="120"/>
      </w:pPr>
    </w:p>
    <w:p w:rsidR="0067725D" w:rsidRPr="00575B1D" w:rsidRDefault="00F73726">
      <w:pPr>
        <w:spacing w:after="0" w:line="408" w:lineRule="auto"/>
        <w:ind w:left="120"/>
        <w:jc w:val="center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7725D" w:rsidRPr="00575B1D" w:rsidRDefault="00F73726">
      <w:pPr>
        <w:spacing w:after="0" w:line="408" w:lineRule="auto"/>
        <w:ind w:left="120"/>
        <w:jc w:val="center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10500318)</w:t>
      </w:r>
    </w:p>
    <w:p w:rsidR="0067725D" w:rsidRPr="00575B1D" w:rsidRDefault="0067725D">
      <w:pPr>
        <w:spacing w:after="0"/>
        <w:ind w:left="120"/>
        <w:jc w:val="center"/>
        <w:rPr>
          <w:lang w:val="ru-RU"/>
        </w:rPr>
      </w:pPr>
    </w:p>
    <w:p w:rsidR="0067725D" w:rsidRPr="00575B1D" w:rsidRDefault="00F73726">
      <w:pPr>
        <w:spacing w:after="0" w:line="408" w:lineRule="auto"/>
        <w:ind w:left="120"/>
        <w:jc w:val="center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67725D" w:rsidRPr="00575B1D" w:rsidRDefault="00F73726">
      <w:pPr>
        <w:spacing w:after="0" w:line="408" w:lineRule="auto"/>
        <w:ind w:left="120"/>
        <w:jc w:val="center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67725D" w:rsidRPr="00575B1D" w:rsidRDefault="0067725D">
      <w:pPr>
        <w:spacing w:after="0"/>
        <w:ind w:left="120"/>
        <w:jc w:val="center"/>
        <w:rPr>
          <w:lang w:val="ru-RU"/>
        </w:rPr>
      </w:pPr>
    </w:p>
    <w:p w:rsidR="0067725D" w:rsidRPr="00575B1D" w:rsidRDefault="0067725D">
      <w:pPr>
        <w:spacing w:after="0"/>
        <w:ind w:left="120"/>
        <w:jc w:val="center"/>
        <w:rPr>
          <w:lang w:val="ru-RU"/>
        </w:rPr>
      </w:pPr>
    </w:p>
    <w:p w:rsidR="0067725D" w:rsidRPr="00575B1D" w:rsidRDefault="0067725D" w:rsidP="00575B1D">
      <w:pPr>
        <w:spacing w:after="0"/>
        <w:rPr>
          <w:lang w:val="ru-RU"/>
        </w:rPr>
      </w:pPr>
      <w:bookmarkStart w:id="2" w:name="_GoBack"/>
      <w:bookmarkEnd w:id="2"/>
    </w:p>
    <w:p w:rsidR="0067725D" w:rsidRPr="00575B1D" w:rsidRDefault="0067725D">
      <w:pPr>
        <w:spacing w:after="0"/>
        <w:ind w:left="120"/>
        <w:jc w:val="center"/>
        <w:rPr>
          <w:lang w:val="ru-RU"/>
        </w:rPr>
      </w:pPr>
    </w:p>
    <w:p w:rsidR="0067725D" w:rsidRPr="00575B1D" w:rsidRDefault="0067725D">
      <w:pPr>
        <w:spacing w:after="0"/>
        <w:ind w:left="120"/>
        <w:jc w:val="center"/>
        <w:rPr>
          <w:lang w:val="ru-RU"/>
        </w:rPr>
      </w:pPr>
    </w:p>
    <w:p w:rsidR="0067725D" w:rsidRPr="00575B1D" w:rsidRDefault="00F73726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proofErr w:type="spellStart"/>
      <w:r w:rsidRPr="00575B1D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575B1D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575B1D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proofErr w:type="spellEnd"/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575B1D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67725D" w:rsidRPr="00575B1D" w:rsidRDefault="0067725D">
      <w:pPr>
        <w:spacing w:after="0"/>
        <w:ind w:left="120"/>
        <w:rPr>
          <w:lang w:val="ru-RU"/>
        </w:rPr>
      </w:pPr>
    </w:p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6437068"/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bookmarkStart w:id="6" w:name="block-86437067"/>
      <w:bookmarkEnd w:id="5"/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</w:t>
      </w:r>
      <w:r w:rsidRPr="00575B1D">
        <w:rPr>
          <w:rFonts w:ascii="Times New Roman" w:hAnsi="Times New Roman"/>
          <w:color w:val="000000"/>
          <w:sz w:val="28"/>
          <w:lang w:val="ru-RU"/>
        </w:rPr>
        <w:t>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него данных. А для обоснованного принятия решения в условиях недостатка или избытка информации </w:t>
      </w: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обучающихся функц</w:t>
      </w:r>
      <w:r w:rsidRPr="00575B1D">
        <w:rPr>
          <w:rFonts w:ascii="Times New Roman" w:hAnsi="Times New Roman"/>
          <w:color w:val="000000"/>
          <w:sz w:val="28"/>
          <w:lang w:val="ru-RU"/>
        </w:rPr>
        <w:t>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ь простейшие вероятностные расчёты. </w:t>
      </w:r>
      <w:proofErr w:type="gramEnd"/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</w:t>
      </w:r>
      <w:r w:rsidRPr="00575B1D">
        <w:rPr>
          <w:rFonts w:ascii="Times New Roman" w:hAnsi="Times New Roman"/>
          <w:color w:val="000000"/>
          <w:sz w:val="28"/>
          <w:lang w:val="ru-RU"/>
        </w:rPr>
        <w:t>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В соответствии </w:t>
      </w:r>
      <w:r w:rsidRPr="00575B1D">
        <w:rPr>
          <w:rFonts w:ascii="Times New Roman" w:hAnsi="Times New Roman"/>
          <w:color w:val="000000"/>
          <w:sz w:val="28"/>
          <w:lang w:val="ru-RU"/>
        </w:rPr>
        <w:t>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</w:t>
      </w:r>
      <w:r w:rsidRPr="00575B1D">
        <w:rPr>
          <w:rFonts w:ascii="Times New Roman" w:hAnsi="Times New Roman"/>
          <w:color w:val="000000"/>
          <w:sz w:val="28"/>
          <w:lang w:val="ru-RU"/>
        </w:rPr>
        <w:t>ведение в теорию графов».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575B1D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</w:t>
      </w:r>
      <w:r w:rsidRPr="00575B1D">
        <w:rPr>
          <w:rFonts w:ascii="Times New Roman" w:hAnsi="Times New Roman"/>
          <w:color w:val="000000"/>
          <w:sz w:val="28"/>
          <w:lang w:val="ru-RU"/>
        </w:rPr>
        <w:t>рами, вызывающими изменчивость, и оценивать их влияние на рассматриваемые величины и процессы.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</w:t>
      </w:r>
      <w:r w:rsidRPr="00575B1D">
        <w:rPr>
          <w:rFonts w:ascii="Times New Roman" w:hAnsi="Times New Roman"/>
          <w:color w:val="000000"/>
          <w:sz w:val="28"/>
          <w:lang w:val="ru-RU"/>
        </w:rPr>
        <w:t>льшое значение имеют практические задания, в частности опыты с классическими вероятностными моделями.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</w:t>
      </w:r>
      <w:r w:rsidRPr="00575B1D">
        <w:rPr>
          <w:rFonts w:ascii="Times New Roman" w:hAnsi="Times New Roman"/>
          <w:color w:val="000000"/>
          <w:sz w:val="28"/>
          <w:lang w:val="ru-RU"/>
        </w:rPr>
        <w:t>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</w:t>
      </w:r>
      <w:r w:rsidRPr="00575B1D">
        <w:rPr>
          <w:rFonts w:ascii="Times New Roman" w:hAnsi="Times New Roman"/>
          <w:color w:val="000000"/>
          <w:sz w:val="28"/>
          <w:lang w:val="ru-RU"/>
        </w:rPr>
        <w:t>ах.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 7–9 кл</w:t>
      </w:r>
      <w:r w:rsidRPr="00575B1D">
        <w:rPr>
          <w:rFonts w:ascii="Times New Roman" w:hAnsi="Times New Roman"/>
          <w:color w:val="000000"/>
          <w:sz w:val="28"/>
          <w:lang w:val="ru-RU"/>
        </w:rPr>
        <w:t>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575B1D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«Вероятность и статистика» </w:t>
      </w:r>
      <w:r w:rsidRPr="00575B1D">
        <w:rPr>
          <w:rFonts w:ascii="Times New Roman" w:hAnsi="Times New Roman"/>
          <w:color w:val="000000"/>
          <w:sz w:val="28"/>
          <w:lang w:val="ru-RU"/>
        </w:rPr>
        <w:t>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bookmarkStart w:id="8" w:name="block-86437063"/>
      <w:bookmarkEnd w:id="6"/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наименьшее значения набора числовых данных. Примеры случайной изменчивости.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</w:t>
      </w:r>
      <w:r w:rsidRPr="00575B1D">
        <w:rPr>
          <w:rFonts w:ascii="Times New Roman" w:hAnsi="Times New Roman"/>
          <w:color w:val="000000"/>
          <w:sz w:val="28"/>
          <w:lang w:val="ru-RU"/>
        </w:rPr>
        <w:t>ории вероятностей.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575B1D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</w:t>
      </w:r>
      <w:r w:rsidRPr="00575B1D">
        <w:rPr>
          <w:rFonts w:ascii="Times New Roman" w:hAnsi="Times New Roman"/>
          <w:color w:val="000000"/>
          <w:sz w:val="28"/>
          <w:lang w:val="ru-RU"/>
        </w:rPr>
        <w:t>ов.</w:t>
      </w: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</w:t>
      </w:r>
      <w:r w:rsidRPr="00575B1D">
        <w:rPr>
          <w:rFonts w:ascii="Times New Roman" w:hAnsi="Times New Roman"/>
          <w:color w:val="000000"/>
          <w:sz w:val="28"/>
          <w:lang w:val="ru-RU"/>
        </w:rPr>
        <w:t>ельное, включения. Использование графического представления множе</w:t>
      </w: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575B1D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Элементарные событи</w:t>
      </w:r>
      <w:r w:rsidRPr="00575B1D">
        <w:rPr>
          <w:rFonts w:ascii="Times New Roman" w:hAnsi="Times New Roman"/>
          <w:color w:val="000000"/>
          <w:sz w:val="28"/>
          <w:lang w:val="ru-RU"/>
        </w:rPr>
        <w:t>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</w:t>
      </w:r>
      <w:r w:rsidRPr="00575B1D">
        <w:rPr>
          <w:rFonts w:ascii="Times New Roman" w:hAnsi="Times New Roman"/>
          <w:color w:val="000000"/>
          <w:sz w:val="28"/>
          <w:lang w:val="ru-RU"/>
        </w:rPr>
        <w:t>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575B1D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Представление данных в виде т</w:t>
      </w:r>
      <w:r w:rsidRPr="00575B1D">
        <w:rPr>
          <w:rFonts w:ascii="Times New Roman" w:hAnsi="Times New Roman"/>
          <w:color w:val="000000"/>
          <w:sz w:val="28"/>
          <w:lang w:val="ru-RU"/>
        </w:rPr>
        <w:t>аблиц, диаграмм, графиков, интерпретация данных. Чтение и построение таблиц, диаграмм, графиков по реальным данным.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Геометрическая вер</w:t>
      </w:r>
      <w:r w:rsidRPr="00575B1D">
        <w:rPr>
          <w:rFonts w:ascii="Times New Roman" w:hAnsi="Times New Roman"/>
          <w:color w:val="000000"/>
          <w:sz w:val="28"/>
          <w:lang w:val="ru-RU"/>
        </w:rPr>
        <w:t>оятность. Случайный выбор точки из фигуры на плоскости, из отрезка и из дуги окружности.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Случайная величина и распредел</w:t>
      </w:r>
      <w:r w:rsidRPr="00575B1D">
        <w:rPr>
          <w:rFonts w:ascii="Times New Roman" w:hAnsi="Times New Roman"/>
          <w:color w:val="000000"/>
          <w:sz w:val="28"/>
          <w:lang w:val="ru-RU"/>
        </w:rPr>
        <w:t>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Понятие о законе боль</w:t>
      </w:r>
      <w:r w:rsidRPr="00575B1D">
        <w:rPr>
          <w:rFonts w:ascii="Times New Roman" w:hAnsi="Times New Roman"/>
          <w:color w:val="000000"/>
          <w:sz w:val="28"/>
          <w:lang w:val="ru-RU"/>
        </w:rPr>
        <w:t>ших чисел. Измерение вероятностей с помощью частот. Роль и значение закона больших чисел в природе и обществе.</w:t>
      </w:r>
    </w:p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bookmarkStart w:id="9" w:name="block-86437064"/>
      <w:bookmarkEnd w:id="8"/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</w:t>
      </w:r>
      <w:r w:rsidRPr="00575B1D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75B1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математиков и российской математической школы, к использованию этих достижений в других науках и прикладных сферах;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</w:t>
      </w:r>
      <w:r w:rsidRPr="00575B1D">
        <w:rPr>
          <w:rFonts w:ascii="Times New Roman" w:hAnsi="Times New Roman"/>
          <w:color w:val="000000"/>
          <w:sz w:val="28"/>
          <w:lang w:val="ru-RU"/>
        </w:rPr>
        <w:t>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</w:t>
      </w:r>
      <w:r w:rsidRPr="00575B1D">
        <w:rPr>
          <w:rFonts w:ascii="Times New Roman" w:hAnsi="Times New Roman"/>
          <w:color w:val="000000"/>
          <w:sz w:val="28"/>
          <w:lang w:val="ru-RU"/>
        </w:rPr>
        <w:t>этических принципов в деятельности учёного;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</w:t>
      </w:r>
      <w:r w:rsidRPr="00575B1D">
        <w:rPr>
          <w:rFonts w:ascii="Times New Roman" w:hAnsi="Times New Roman"/>
          <w:color w:val="000000"/>
          <w:sz w:val="28"/>
          <w:lang w:val="ru-RU"/>
        </w:rPr>
        <w:t>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способностью к эмоциональному и </w:t>
      </w:r>
      <w:r w:rsidRPr="00575B1D">
        <w:rPr>
          <w:rFonts w:ascii="Times New Roman" w:hAnsi="Times New Roman"/>
          <w:color w:val="000000"/>
          <w:sz w:val="28"/>
          <w:lang w:val="ru-RU"/>
        </w:rPr>
        <w:t>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</w:t>
      </w:r>
      <w:r w:rsidRPr="00575B1D">
        <w:rPr>
          <w:rFonts w:ascii="Times New Roman" w:hAnsi="Times New Roman"/>
          <w:color w:val="000000"/>
          <w:sz w:val="28"/>
          <w:lang w:val="ru-RU"/>
        </w:rPr>
        <w:t>мира, овладением простейшими навыками исследовательской деятельности;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жизни (здоровое питание, сбалансированный режим занятий и отдыха, регулярная физическая активность), </w:t>
      </w:r>
      <w:proofErr w:type="spellStart"/>
      <w:r w:rsidRPr="00575B1D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ориентацией на приме</w:t>
      </w:r>
      <w:r w:rsidRPr="00575B1D">
        <w:rPr>
          <w:rFonts w:ascii="Times New Roman" w:hAnsi="Times New Roman"/>
          <w:color w:val="000000"/>
          <w:sz w:val="28"/>
          <w:lang w:val="ru-RU"/>
        </w:rPr>
        <w:t>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8) адаптация к и</w:t>
      </w:r>
      <w:r w:rsidRPr="00575B1D">
        <w:rPr>
          <w:rFonts w:ascii="Times New Roman" w:hAnsi="Times New Roman"/>
          <w:b/>
          <w:color w:val="000000"/>
          <w:sz w:val="28"/>
          <w:lang w:val="ru-RU"/>
        </w:rPr>
        <w:t>зменяющимся условиям социальной и природной среды: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</w:t>
      </w:r>
      <w:r w:rsidRPr="00575B1D">
        <w:rPr>
          <w:rFonts w:ascii="Times New Roman" w:hAnsi="Times New Roman"/>
          <w:color w:val="000000"/>
          <w:sz w:val="28"/>
          <w:lang w:val="ru-RU"/>
        </w:rPr>
        <w:t>новые знания, навыки и компетенции из опыта других;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</w:t>
      </w:r>
      <w:r w:rsidRPr="00575B1D">
        <w:rPr>
          <w:rFonts w:ascii="Times New Roman" w:hAnsi="Times New Roman"/>
          <w:color w:val="000000"/>
          <w:sz w:val="28"/>
          <w:lang w:val="ru-RU"/>
        </w:rPr>
        <w:t>й, планировать своё развитие;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МЕТАП</w:t>
      </w:r>
      <w:r w:rsidRPr="00575B1D">
        <w:rPr>
          <w:rFonts w:ascii="Times New Roman" w:hAnsi="Times New Roman"/>
          <w:b/>
          <w:color w:val="000000"/>
          <w:sz w:val="28"/>
          <w:lang w:val="ru-RU"/>
        </w:rPr>
        <w:t>РЕДМЕТНЫЕ РЕЗУЛЬТАТЫ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Default="00F7372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7725D" w:rsidRPr="00575B1D" w:rsidRDefault="00F737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существенный признак классификации, основания для обобщения и сравнения, критерии проводимого анализа;</w:t>
      </w:r>
    </w:p>
    <w:p w:rsidR="0067725D" w:rsidRPr="00575B1D" w:rsidRDefault="00F737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7725D" w:rsidRPr="00575B1D" w:rsidRDefault="00F737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</w:t>
      </w:r>
      <w:r w:rsidRPr="00575B1D">
        <w:rPr>
          <w:rFonts w:ascii="Times New Roman" w:hAnsi="Times New Roman"/>
          <w:color w:val="000000"/>
          <w:sz w:val="28"/>
          <w:lang w:val="ru-RU"/>
        </w:rPr>
        <w:t>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7725D" w:rsidRPr="00575B1D" w:rsidRDefault="00F737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</w:t>
      </w:r>
      <w:r w:rsidRPr="00575B1D">
        <w:rPr>
          <w:rFonts w:ascii="Times New Roman" w:hAnsi="Times New Roman"/>
          <w:color w:val="000000"/>
          <w:sz w:val="28"/>
          <w:lang w:val="ru-RU"/>
        </w:rPr>
        <w:t>о аналогии;</w:t>
      </w:r>
    </w:p>
    <w:p w:rsidR="0067725D" w:rsidRPr="00575B1D" w:rsidRDefault="00F737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575B1D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575B1D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</w:t>
      </w:r>
      <w:r w:rsidRPr="00575B1D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67725D" w:rsidRPr="00575B1D" w:rsidRDefault="00F7372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7725D" w:rsidRDefault="00F7372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7725D" w:rsidRPr="00575B1D" w:rsidRDefault="00F737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</w:t>
      </w:r>
      <w:r w:rsidRPr="00575B1D">
        <w:rPr>
          <w:rFonts w:ascii="Times New Roman" w:hAnsi="Times New Roman"/>
          <w:color w:val="000000"/>
          <w:sz w:val="28"/>
          <w:lang w:val="ru-RU"/>
        </w:rPr>
        <w:t>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7725D" w:rsidRPr="00575B1D" w:rsidRDefault="00F737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</w:t>
      </w:r>
      <w:r w:rsidRPr="00575B1D">
        <w:rPr>
          <w:rFonts w:ascii="Times New Roman" w:hAnsi="Times New Roman"/>
          <w:color w:val="000000"/>
          <w:sz w:val="28"/>
          <w:lang w:val="ru-RU"/>
        </w:rPr>
        <w:t>едование по установлению особенностей математического объекта, зависимостей объектов между собой;</w:t>
      </w:r>
    </w:p>
    <w:p w:rsidR="0067725D" w:rsidRPr="00575B1D" w:rsidRDefault="00F737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</w:t>
      </w:r>
      <w:r w:rsidRPr="00575B1D">
        <w:rPr>
          <w:rFonts w:ascii="Times New Roman" w:hAnsi="Times New Roman"/>
          <w:color w:val="000000"/>
          <w:sz w:val="28"/>
          <w:lang w:val="ru-RU"/>
        </w:rPr>
        <w:t>и обобщений;</w:t>
      </w:r>
    </w:p>
    <w:p w:rsidR="0067725D" w:rsidRPr="00575B1D" w:rsidRDefault="00F7372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7725D" w:rsidRDefault="00F7372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7725D" w:rsidRPr="00575B1D" w:rsidRDefault="00F737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7725D" w:rsidRPr="00575B1D" w:rsidRDefault="00F737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выбирать, </w:t>
      </w:r>
      <w:r w:rsidRPr="00575B1D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67725D" w:rsidRPr="00575B1D" w:rsidRDefault="00F737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7725D" w:rsidRPr="00575B1D" w:rsidRDefault="00F7372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оценивать надёжность информ</w:t>
      </w:r>
      <w:r w:rsidRPr="00575B1D">
        <w:rPr>
          <w:rFonts w:ascii="Times New Roman" w:hAnsi="Times New Roman"/>
          <w:color w:val="000000"/>
          <w:sz w:val="28"/>
          <w:lang w:val="ru-RU"/>
        </w:rPr>
        <w:t>ации по критериям, предложенным учителем или сформулированным самостоятельно.</w:t>
      </w:r>
    </w:p>
    <w:p w:rsidR="0067725D" w:rsidRDefault="00F7372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7725D" w:rsidRPr="00575B1D" w:rsidRDefault="00F737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я </w:t>
      </w:r>
      <w:r w:rsidRPr="00575B1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7725D" w:rsidRPr="00575B1D" w:rsidRDefault="00F737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</w:t>
      </w:r>
      <w:r w:rsidRPr="00575B1D">
        <w:rPr>
          <w:rFonts w:ascii="Times New Roman" w:hAnsi="Times New Roman"/>
          <w:color w:val="000000"/>
          <w:sz w:val="28"/>
          <w:lang w:val="ru-RU"/>
        </w:rPr>
        <w:t>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7725D" w:rsidRPr="00575B1D" w:rsidRDefault="00F737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решения задачи, эксперимента, исследования, проекта, </w:t>
      </w:r>
      <w:r w:rsidRPr="00575B1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аудитории;</w:t>
      </w:r>
    </w:p>
    <w:p w:rsidR="0067725D" w:rsidRPr="00575B1D" w:rsidRDefault="00F737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7725D" w:rsidRPr="00575B1D" w:rsidRDefault="00F737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</w:t>
      </w:r>
      <w:r w:rsidRPr="00575B1D">
        <w:rPr>
          <w:rFonts w:ascii="Times New Roman" w:hAnsi="Times New Roman"/>
          <w:color w:val="000000"/>
          <w:sz w:val="28"/>
          <w:lang w:val="ru-RU"/>
        </w:rPr>
        <w:t>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7725D" w:rsidRPr="00575B1D" w:rsidRDefault="00F7372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</w:t>
      </w:r>
      <w:r w:rsidRPr="00575B1D">
        <w:rPr>
          <w:rFonts w:ascii="Times New Roman" w:hAnsi="Times New Roman"/>
          <w:color w:val="000000"/>
          <w:sz w:val="28"/>
          <w:lang w:val="ru-RU"/>
        </w:rPr>
        <w:t>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7725D" w:rsidRPr="00575B1D" w:rsidRDefault="00F7372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самостоятел</w:t>
      </w:r>
      <w:r w:rsidRPr="00575B1D">
        <w:rPr>
          <w:rFonts w:ascii="Times New Roman" w:hAnsi="Times New Roman"/>
          <w:color w:val="000000"/>
          <w:sz w:val="28"/>
          <w:lang w:val="ru-RU"/>
        </w:rPr>
        <w:t>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7725D" w:rsidRDefault="00F7372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7725D" w:rsidRPr="00575B1D" w:rsidRDefault="00F7372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7725D" w:rsidRPr="00575B1D" w:rsidRDefault="00F7372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</w:t>
      </w:r>
      <w:r w:rsidRPr="00575B1D">
        <w:rPr>
          <w:rFonts w:ascii="Times New Roman" w:hAnsi="Times New Roman"/>
          <w:color w:val="000000"/>
          <w:sz w:val="28"/>
          <w:lang w:val="ru-RU"/>
        </w:rPr>
        <w:t>нных трудностей;</w:t>
      </w:r>
    </w:p>
    <w:p w:rsidR="0067725D" w:rsidRPr="00575B1D" w:rsidRDefault="00F7372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575B1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left="120"/>
        <w:jc w:val="both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7725D" w:rsidRPr="00575B1D" w:rsidRDefault="0067725D">
      <w:pPr>
        <w:spacing w:after="0" w:line="264" w:lineRule="auto"/>
        <w:ind w:left="120"/>
        <w:jc w:val="both"/>
        <w:rPr>
          <w:lang w:val="ru-RU"/>
        </w:rPr>
      </w:pP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575B1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5B1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Описывать и интерпретировать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реальные числовые данные, представленные в таблицах, на диаграммах, графиках.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</w:t>
      </w:r>
      <w:r w:rsidRPr="00575B1D">
        <w:rPr>
          <w:rFonts w:ascii="Times New Roman" w:hAnsi="Times New Roman"/>
          <w:color w:val="000000"/>
          <w:sz w:val="28"/>
          <w:lang w:val="ru-RU"/>
        </w:rPr>
        <w:t>ивости на примерах цен, физических величин, антропометрических данных, иметь представление о статистической устойчивости.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5B1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</w:t>
      </w:r>
      <w:r w:rsidRPr="00575B1D">
        <w:rPr>
          <w:rFonts w:ascii="Times New Roman" w:hAnsi="Times New Roman"/>
          <w:color w:val="000000"/>
          <w:sz w:val="28"/>
          <w:lang w:val="ru-RU"/>
        </w:rPr>
        <w:t>ю в виде таблиц, диаграмм, графиков, представлять данные в виде таблиц, диаграмм, графиков.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Находить частоты числовых зн</w:t>
      </w:r>
      <w:r w:rsidRPr="00575B1D">
        <w:rPr>
          <w:rFonts w:ascii="Times New Roman" w:hAnsi="Times New Roman"/>
          <w:color w:val="000000"/>
          <w:sz w:val="28"/>
          <w:lang w:val="ru-RU"/>
        </w:rPr>
        <w:t>ачений и частоты событий, в том числе по результатам измерений и наблюдений.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Использовать графические мо</w:t>
      </w:r>
      <w:r w:rsidRPr="00575B1D">
        <w:rPr>
          <w:rFonts w:ascii="Times New Roman" w:hAnsi="Times New Roman"/>
          <w:color w:val="000000"/>
          <w:sz w:val="28"/>
          <w:lang w:val="ru-RU"/>
        </w:rPr>
        <w:t>дели: дерево случайного эксперимента, диаграммы Эйлера, числовая прямая.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</w:t>
      </w:r>
      <w:r w:rsidRPr="00575B1D">
        <w:rPr>
          <w:rFonts w:ascii="Times New Roman" w:hAnsi="Times New Roman"/>
          <w:color w:val="000000"/>
          <w:sz w:val="28"/>
          <w:lang w:val="ru-RU"/>
        </w:rPr>
        <w:t>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5B1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Извлек</w:t>
      </w:r>
      <w:r w:rsidRPr="00575B1D">
        <w:rPr>
          <w:rFonts w:ascii="Times New Roman" w:hAnsi="Times New Roman"/>
          <w:color w:val="000000"/>
          <w:sz w:val="28"/>
          <w:lang w:val="ru-RU"/>
        </w:rPr>
        <w:t>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</w:t>
      </w:r>
      <w:r w:rsidRPr="00575B1D">
        <w:rPr>
          <w:rFonts w:ascii="Times New Roman" w:hAnsi="Times New Roman"/>
          <w:color w:val="000000"/>
          <w:sz w:val="28"/>
          <w:lang w:val="ru-RU"/>
        </w:rPr>
        <w:t>л и методов.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Находит</w:t>
      </w:r>
      <w:r w:rsidRPr="00575B1D">
        <w:rPr>
          <w:rFonts w:ascii="Times New Roman" w:hAnsi="Times New Roman"/>
          <w:color w:val="000000"/>
          <w:sz w:val="28"/>
          <w:lang w:val="ru-RU"/>
        </w:rPr>
        <w:t>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67725D" w:rsidRPr="00575B1D" w:rsidRDefault="00F73726">
      <w:pPr>
        <w:spacing w:after="0" w:line="264" w:lineRule="auto"/>
        <w:ind w:firstLine="600"/>
        <w:jc w:val="both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after="0"/>
        <w:ind w:left="120"/>
      </w:pPr>
      <w:bookmarkStart w:id="11" w:name="block-86437065"/>
      <w:bookmarkEnd w:id="9"/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725D" w:rsidRDefault="00F737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67725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/>
        </w:tc>
      </w:tr>
    </w:tbl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67725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/>
        </w:tc>
      </w:tr>
    </w:tbl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67725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7725D" w:rsidRDefault="0067725D"/>
        </w:tc>
      </w:tr>
    </w:tbl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after="0"/>
        <w:ind w:left="120"/>
      </w:pPr>
      <w:bookmarkStart w:id="12" w:name="block-8643706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7725D" w:rsidRDefault="00F737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421"/>
        <w:gridCol w:w="1148"/>
        <w:gridCol w:w="1841"/>
        <w:gridCol w:w="1910"/>
        <w:gridCol w:w="1423"/>
        <w:gridCol w:w="3387"/>
      </w:tblGrid>
      <w:tr w:rsidR="0067725D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ru/7A3Z0WKUX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Монета и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Default="0067725D"/>
        </w:tc>
      </w:tr>
    </w:tbl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9"/>
        <w:gridCol w:w="3563"/>
        <w:gridCol w:w="1085"/>
        <w:gridCol w:w="1841"/>
        <w:gridCol w:w="1910"/>
        <w:gridCol w:w="1423"/>
        <w:gridCol w:w="3399"/>
      </w:tblGrid>
      <w:tr w:rsidR="0067725D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частоты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множествами: объединение, пересечение,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множествами: переместительное, сочетательное, распределительное, включения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единственность пути, существование висячей вершины,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числом вершин и числом рёбер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Диаграмма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Эйлера. Объединение и пересечение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Default="0067725D"/>
        </w:tc>
      </w:tr>
    </w:tbl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401"/>
        <w:gridCol w:w="1152"/>
        <w:gridCol w:w="1841"/>
        <w:gridCol w:w="1910"/>
        <w:gridCol w:w="1423"/>
        <w:gridCol w:w="3399"/>
      </w:tblGrid>
      <w:tr w:rsidR="0067725D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725D" w:rsidRDefault="006772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725D" w:rsidRDefault="0067725D"/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Перестановки. Факториал. Сочетания и число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"Вычисление вероятностей с использованием комбинаторных функций электронных таблиц"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Испытания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67725D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6772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725D" w:rsidRDefault="0067725D"/>
        </w:tc>
      </w:tr>
    </w:tbl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Default="0067725D">
      <w:pPr>
        <w:sectPr w:rsidR="006772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725D" w:rsidRPr="00575B1D" w:rsidRDefault="00F73726">
      <w:pPr>
        <w:spacing w:before="199" w:after="199"/>
        <w:ind w:left="120"/>
        <w:rPr>
          <w:lang w:val="ru-RU"/>
        </w:rPr>
      </w:pPr>
      <w:bookmarkStart w:id="13" w:name="block-86437072"/>
      <w:bookmarkEnd w:id="12"/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7725D" w:rsidRDefault="00F737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7725D" w:rsidRDefault="0067725D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7725D" w:rsidRPr="00575B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272"/>
              <w:rPr>
                <w:lang w:val="ru-RU"/>
              </w:rPr>
            </w:pPr>
            <w:r w:rsidRPr="00575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575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6772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67725D" w:rsidRPr="00575B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67725D" w:rsidRPr="00575B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67725D" w:rsidRPr="00575B1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67725D" w:rsidRPr="00575B1D" w:rsidRDefault="0067725D">
      <w:pPr>
        <w:spacing w:before="199" w:after="199"/>
        <w:ind w:left="120"/>
        <w:rPr>
          <w:lang w:val="ru-RU"/>
        </w:rPr>
      </w:pPr>
    </w:p>
    <w:p w:rsidR="0067725D" w:rsidRDefault="00F737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7725D" w:rsidRDefault="006772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272"/>
              <w:rPr>
                <w:lang w:val="ru-RU"/>
              </w:rPr>
            </w:pPr>
            <w:r w:rsidRPr="00575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</w:t>
            </w:r>
            <w:r w:rsidRPr="00575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азовательной программы основного общего образования </w:t>
            </w:r>
          </w:p>
        </w:tc>
      </w:tr>
      <w:tr w:rsidR="0067725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данные с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67725D" w:rsidRPr="00575B1D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явлений, в том числе при решении задач из других учебных предметов и курсов</w:t>
            </w:r>
          </w:p>
        </w:tc>
      </w:tr>
    </w:tbl>
    <w:p w:rsidR="0067725D" w:rsidRPr="00575B1D" w:rsidRDefault="0067725D">
      <w:pPr>
        <w:spacing w:after="0"/>
        <w:ind w:left="120"/>
        <w:rPr>
          <w:lang w:val="ru-RU"/>
        </w:rPr>
      </w:pPr>
    </w:p>
    <w:p w:rsidR="0067725D" w:rsidRDefault="00F737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7725D" w:rsidRDefault="006772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272"/>
              <w:rPr>
                <w:lang w:val="ru-RU"/>
              </w:rPr>
            </w:pPr>
            <w:r w:rsidRPr="00575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7725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организованным перебором вариантов, а также с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комбинаторных правил и методов</w:t>
            </w:r>
          </w:p>
        </w:tc>
      </w:tr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роведённых измерений и наблюдений</w:t>
            </w:r>
          </w:p>
        </w:tc>
      </w:tr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величине и о распределении вероятностей</w:t>
            </w:r>
          </w:p>
        </w:tc>
      </w:tr>
      <w:tr w:rsidR="0067725D" w:rsidRPr="00575B1D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before="199" w:after="199"/>
        <w:ind w:left="120"/>
      </w:pPr>
      <w:bookmarkStart w:id="14" w:name="block-86437073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7725D" w:rsidRDefault="0067725D">
      <w:pPr>
        <w:spacing w:before="199" w:after="199"/>
        <w:ind w:left="120"/>
      </w:pPr>
    </w:p>
    <w:p w:rsidR="0067725D" w:rsidRDefault="00F737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7725D" w:rsidRDefault="006772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6772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диаграмм и таблиц, использование и интерпретация данных</w:t>
            </w:r>
          </w:p>
        </w:tc>
      </w:tr>
      <w:tr w:rsidR="006772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67725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тепень вершин. Представление о связности графа. Цепи и циклы. Пути в графах. Обход графа (</w:t>
            </w:r>
            <w:proofErr w:type="spell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67725D" w:rsidRPr="00575B1D" w:rsidRDefault="0067725D">
      <w:pPr>
        <w:spacing w:after="0"/>
        <w:ind w:left="120"/>
        <w:rPr>
          <w:lang w:val="ru-RU"/>
        </w:rPr>
      </w:pPr>
    </w:p>
    <w:p w:rsidR="0067725D" w:rsidRDefault="00F737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7725D" w:rsidRDefault="006772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6772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67725D" w:rsidRPr="00575B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67725D" w:rsidRPr="00575B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сочетательное,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распределительное, включения</w:t>
            </w:r>
          </w:p>
        </w:tc>
      </w:tr>
      <w:tr w:rsidR="0067725D" w:rsidRPr="00575B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6772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6772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67725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</w:t>
            </w:r>
            <w:r>
              <w:rPr>
                <w:rFonts w:ascii="Times New Roman" w:hAnsi="Times New Roman"/>
                <w:color w:val="000000"/>
                <w:sz w:val="24"/>
              </w:rPr>
              <w:t>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67725D" w:rsidRPr="00575B1D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67725D" w:rsidRPr="00575B1D" w:rsidRDefault="0067725D">
      <w:pPr>
        <w:spacing w:after="0"/>
        <w:ind w:left="120"/>
        <w:rPr>
          <w:lang w:val="ru-RU"/>
        </w:rPr>
      </w:pPr>
    </w:p>
    <w:p w:rsidR="0067725D" w:rsidRDefault="00F7372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7725D" w:rsidRDefault="006772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6772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772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6772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6772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Серия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испытаний до первого успеха</w:t>
            </w:r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днего значения величины</w:t>
            </w:r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67725D" w:rsidRPr="00575B1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законе больших чисел. Измерение вероятностей с помощью частот. Роль и значение закона больших чисел в природе и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</w:t>
            </w:r>
          </w:p>
        </w:tc>
      </w:tr>
    </w:tbl>
    <w:p w:rsidR="0067725D" w:rsidRPr="00575B1D" w:rsidRDefault="0067725D">
      <w:pPr>
        <w:spacing w:after="0"/>
        <w:ind w:left="120"/>
        <w:rPr>
          <w:lang w:val="ru-RU"/>
        </w:rPr>
      </w:pPr>
    </w:p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</w:p>
    <w:p w:rsidR="0067725D" w:rsidRPr="00575B1D" w:rsidRDefault="00F73726">
      <w:pPr>
        <w:spacing w:before="199" w:after="199"/>
        <w:ind w:left="120"/>
        <w:rPr>
          <w:lang w:val="ru-RU"/>
        </w:rPr>
      </w:pPr>
      <w:bookmarkStart w:id="15" w:name="block-86437069"/>
      <w:bookmarkEnd w:id="14"/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7725D" w:rsidRPr="00575B1D" w:rsidRDefault="0067725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7725D" w:rsidRPr="00575B1D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</w:t>
            </w:r>
            <w:r w:rsidRPr="00575B1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льной программы основного общего образования на основе ФГОС 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</w:t>
            </w: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высказывания, приводить примеры и </w:t>
            </w:r>
            <w:proofErr w:type="spell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исла; умение делать прикидку и оценку результата вычислений</w:t>
            </w:r>
            <w:proofErr w:type="gramEnd"/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авенств и систем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ие выражать формулами зависимости между величинами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числе задач из других учебных предметов и реальной жизни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улярность прямых в окружающем мире</w:t>
            </w:r>
            <w:proofErr w:type="gramEnd"/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асстояний, площадей</w:t>
            </w:r>
            <w:proofErr w:type="gramEnd"/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</w:p>
        </w:tc>
      </w:tr>
      <w:tr w:rsidR="0067725D" w:rsidRPr="00575B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</w:p>
    <w:p w:rsidR="0067725D" w:rsidRPr="00575B1D" w:rsidRDefault="00F73726">
      <w:pPr>
        <w:spacing w:before="199" w:after="199"/>
        <w:ind w:left="120"/>
        <w:rPr>
          <w:lang w:val="ru-RU"/>
        </w:rPr>
      </w:pPr>
      <w:bookmarkStart w:id="16" w:name="block-86437070"/>
      <w:bookmarkEnd w:id="15"/>
      <w:r w:rsidRPr="00575B1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67725D" w:rsidRPr="00575B1D" w:rsidRDefault="0067725D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67725D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 w:rsidRPr="00575B1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е операции с действительными числами</w:t>
            </w:r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jc w:val="both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both"/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</w:t>
            </w: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7725D" w:rsidRPr="00575B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Pr="00575B1D" w:rsidRDefault="00F73726">
            <w:pPr>
              <w:spacing w:after="0"/>
              <w:ind w:left="135"/>
              <w:rPr>
                <w:lang w:val="ru-RU"/>
              </w:rPr>
            </w:pPr>
            <w:r w:rsidRPr="00575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7725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7725D" w:rsidRDefault="00F7372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67725D" w:rsidRDefault="0067725D">
      <w:pPr>
        <w:spacing w:after="0"/>
        <w:ind w:left="120"/>
      </w:pPr>
    </w:p>
    <w:p w:rsidR="0067725D" w:rsidRDefault="0067725D">
      <w:pPr>
        <w:sectPr w:rsidR="0067725D">
          <w:pgSz w:w="11906" w:h="16383"/>
          <w:pgMar w:top="1134" w:right="850" w:bottom="1134" w:left="1701" w:header="720" w:footer="720" w:gutter="0"/>
          <w:cols w:space="720"/>
        </w:sectPr>
      </w:pPr>
    </w:p>
    <w:p w:rsidR="0067725D" w:rsidRDefault="00F73726">
      <w:pPr>
        <w:spacing w:after="0"/>
        <w:ind w:left="120"/>
      </w:pPr>
      <w:bookmarkStart w:id="17" w:name="block-8643707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7725D" w:rsidRDefault="00F7372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7725D" w:rsidRPr="00575B1D" w:rsidRDefault="00F73726">
      <w:pPr>
        <w:spacing w:after="0" w:line="480" w:lineRule="auto"/>
        <w:ind w:left="120"/>
        <w:rPr>
          <w:lang w:val="ru-RU"/>
        </w:rPr>
      </w:pPr>
      <w:bookmarkStart w:id="18" w:name="08f63327-de1a-4627-a256-8545dcca3d8e"/>
      <w:r w:rsidRPr="00575B1D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</w:t>
      </w:r>
      <w:r w:rsidRPr="00575B1D">
        <w:rPr>
          <w:rFonts w:ascii="Times New Roman" w:hAnsi="Times New Roman"/>
          <w:color w:val="000000"/>
          <w:sz w:val="28"/>
          <w:lang w:val="ru-RU"/>
        </w:rPr>
        <w:t>кционерное общество «Издательство «Просвещение»</w:t>
      </w:r>
      <w:bookmarkEnd w:id="18"/>
    </w:p>
    <w:p w:rsidR="0067725D" w:rsidRPr="00575B1D" w:rsidRDefault="00F73726">
      <w:pPr>
        <w:spacing w:after="0" w:line="480" w:lineRule="auto"/>
        <w:ind w:left="120"/>
        <w:rPr>
          <w:lang w:val="ru-RU"/>
        </w:rPr>
      </w:pPr>
      <w:bookmarkStart w:id="19" w:name="8727f366-4471-4f0c-850e-3319573731e8"/>
      <w:r w:rsidRPr="00575B1D">
        <w:rPr>
          <w:rFonts w:ascii="Times New Roman" w:hAnsi="Times New Roman"/>
          <w:color w:val="000000"/>
          <w:sz w:val="28"/>
          <w:lang w:val="ru-RU"/>
        </w:rPr>
        <w:t>Интернет ресурсы</w:t>
      </w:r>
      <w:bookmarkEnd w:id="19"/>
    </w:p>
    <w:p w:rsidR="0067725D" w:rsidRPr="00575B1D" w:rsidRDefault="0067725D">
      <w:pPr>
        <w:spacing w:after="0"/>
        <w:ind w:left="120"/>
        <w:rPr>
          <w:lang w:val="ru-RU"/>
        </w:rPr>
      </w:pPr>
    </w:p>
    <w:p w:rsidR="0067725D" w:rsidRPr="00575B1D" w:rsidRDefault="00F73726">
      <w:pPr>
        <w:spacing w:after="0" w:line="480" w:lineRule="auto"/>
        <w:ind w:left="120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7725D" w:rsidRPr="00575B1D" w:rsidRDefault="00F73726">
      <w:pPr>
        <w:spacing w:after="0" w:line="480" w:lineRule="auto"/>
        <w:ind w:left="120"/>
        <w:rPr>
          <w:lang w:val="ru-RU"/>
        </w:rPr>
      </w:pPr>
      <w:bookmarkStart w:id="20" w:name="a3988093-b880-493b-8f1c-a7e3f3b642d5"/>
      <w:r w:rsidRPr="00575B1D">
        <w:rPr>
          <w:rFonts w:ascii="Times New Roman" w:hAnsi="Times New Roman"/>
          <w:color w:val="000000"/>
          <w:sz w:val="28"/>
          <w:lang w:val="ru-RU"/>
        </w:rPr>
        <w:t>Поурочные разработки 7,8,9 классы</w:t>
      </w:r>
      <w:bookmarkEnd w:id="20"/>
    </w:p>
    <w:p w:rsidR="0067725D" w:rsidRPr="00575B1D" w:rsidRDefault="0067725D">
      <w:pPr>
        <w:spacing w:after="0"/>
        <w:ind w:left="120"/>
        <w:rPr>
          <w:lang w:val="ru-RU"/>
        </w:rPr>
      </w:pPr>
    </w:p>
    <w:p w:rsidR="0067725D" w:rsidRPr="00575B1D" w:rsidRDefault="00F73726">
      <w:pPr>
        <w:spacing w:after="0" w:line="480" w:lineRule="auto"/>
        <w:ind w:left="120"/>
        <w:rPr>
          <w:lang w:val="ru-RU"/>
        </w:rPr>
      </w:pPr>
      <w:r w:rsidRPr="00575B1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7725D" w:rsidRPr="00575B1D" w:rsidRDefault="00F73726">
      <w:pPr>
        <w:spacing w:after="0" w:line="480" w:lineRule="auto"/>
        <w:ind w:left="120"/>
        <w:rPr>
          <w:lang w:val="ru-RU"/>
        </w:rPr>
      </w:pPr>
      <w:r w:rsidRPr="00575B1D">
        <w:rPr>
          <w:rFonts w:ascii="Times New Roman" w:hAnsi="Times New Roman"/>
          <w:color w:val="000000"/>
          <w:sz w:val="28"/>
          <w:lang w:val="ru-RU"/>
        </w:rPr>
        <w:t>Библиотека цифрового образовательного комплекса</w:t>
      </w:r>
      <w:r w:rsidRPr="00575B1D">
        <w:rPr>
          <w:sz w:val="28"/>
          <w:lang w:val="ru-RU"/>
        </w:rPr>
        <w:br/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"Российское образование"</w:t>
      </w:r>
      <w:r w:rsidRPr="00575B1D">
        <w:rPr>
          <w:sz w:val="28"/>
          <w:lang w:val="ru-RU"/>
        </w:rPr>
        <w:br/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Федеральный центр электронных образовательных ресурсов</w:t>
      </w:r>
      <w:r w:rsidRPr="00575B1D">
        <w:rPr>
          <w:sz w:val="28"/>
          <w:lang w:val="ru-RU"/>
        </w:rPr>
        <w:br/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Единое окно доступа к образовательным ресурсам</w:t>
      </w:r>
      <w:r w:rsidRPr="00575B1D">
        <w:rPr>
          <w:sz w:val="28"/>
          <w:lang w:val="ru-RU"/>
        </w:rPr>
        <w:br/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</w:t>
      </w:r>
      <w:r w:rsidRPr="00575B1D">
        <w:rPr>
          <w:sz w:val="28"/>
          <w:lang w:val="ru-RU"/>
        </w:rPr>
        <w:br/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75B1D">
        <w:rPr>
          <w:rFonts w:ascii="Times New Roman" w:hAnsi="Times New Roman"/>
          <w:color w:val="000000"/>
          <w:sz w:val="28"/>
          <w:lang w:val="ru-RU"/>
        </w:rPr>
        <w:t>Медиатека</w:t>
      </w:r>
      <w:proofErr w:type="spellEn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образовательных ресурсов</w:t>
      </w:r>
      <w:r w:rsidRPr="00575B1D">
        <w:rPr>
          <w:sz w:val="28"/>
          <w:lang w:val="ru-RU"/>
        </w:rPr>
        <w:br/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Каталог образовате</w:t>
      </w:r>
      <w:r w:rsidRPr="00575B1D">
        <w:rPr>
          <w:rFonts w:ascii="Times New Roman" w:hAnsi="Times New Roman"/>
          <w:color w:val="000000"/>
          <w:sz w:val="28"/>
          <w:lang w:val="ru-RU"/>
        </w:rPr>
        <w:t>льных ресурсов сети Интернет для основного общего и среднего общего образования</w:t>
      </w:r>
      <w:r w:rsidRPr="00575B1D">
        <w:rPr>
          <w:sz w:val="28"/>
          <w:lang w:val="ru-RU"/>
        </w:rPr>
        <w:br/>
      </w:r>
      <w:r w:rsidRPr="00575B1D">
        <w:rPr>
          <w:rFonts w:ascii="Times New Roman" w:hAnsi="Times New Roman"/>
          <w:color w:val="000000"/>
          <w:sz w:val="28"/>
          <w:lang w:val="ru-RU"/>
        </w:rPr>
        <w:t xml:space="preserve"> Портал информационной поддержки ГИА (ОГЭ, ЕГЭ, ГВЭ)</w:t>
      </w:r>
      <w:r w:rsidRPr="00575B1D">
        <w:rPr>
          <w:sz w:val="28"/>
          <w:lang w:val="ru-RU"/>
        </w:rPr>
        <w:br/>
      </w:r>
      <w:bookmarkStart w:id="21" w:name="69d17760-19f2-48fc-b551-840656d5e70d"/>
      <w:r w:rsidRPr="00575B1D">
        <w:rPr>
          <w:rFonts w:ascii="Times New Roman" w:hAnsi="Times New Roman"/>
          <w:color w:val="000000"/>
          <w:sz w:val="28"/>
          <w:lang w:val="ru-RU"/>
        </w:rPr>
        <w:t xml:space="preserve"> Образовательный портал для подготовки к экзаменам </w:t>
      </w:r>
      <w:proofErr w:type="spellStart"/>
      <w:r w:rsidRPr="00575B1D">
        <w:rPr>
          <w:rFonts w:ascii="Times New Roman" w:hAnsi="Times New Roman"/>
          <w:color w:val="000000"/>
          <w:sz w:val="28"/>
          <w:lang w:val="ru-RU"/>
        </w:rPr>
        <w:t>Учи</w:t>
      </w:r>
      <w:proofErr w:type="gramStart"/>
      <w:r w:rsidRPr="00575B1D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575B1D">
        <w:rPr>
          <w:rFonts w:ascii="Times New Roman" w:hAnsi="Times New Roman"/>
          <w:color w:val="000000"/>
          <w:sz w:val="28"/>
          <w:lang w:val="ru-RU"/>
        </w:rPr>
        <w:t>у,Инфоурок</w:t>
      </w:r>
      <w:bookmarkEnd w:id="21"/>
      <w:proofErr w:type="spellEnd"/>
    </w:p>
    <w:p w:rsidR="0067725D" w:rsidRPr="00575B1D" w:rsidRDefault="0067725D">
      <w:pPr>
        <w:rPr>
          <w:lang w:val="ru-RU"/>
        </w:rPr>
        <w:sectPr w:rsidR="0067725D" w:rsidRPr="00575B1D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F73726" w:rsidRPr="00575B1D" w:rsidRDefault="00F73726">
      <w:pPr>
        <w:rPr>
          <w:lang w:val="ru-RU"/>
        </w:rPr>
      </w:pPr>
    </w:p>
    <w:sectPr w:rsidR="00F73726" w:rsidRPr="00575B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2223E"/>
    <w:multiLevelType w:val="multilevel"/>
    <w:tmpl w:val="D5583A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D4B50B3"/>
    <w:multiLevelType w:val="multilevel"/>
    <w:tmpl w:val="70DE7E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C46002"/>
    <w:multiLevelType w:val="multilevel"/>
    <w:tmpl w:val="083070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227381"/>
    <w:multiLevelType w:val="multilevel"/>
    <w:tmpl w:val="F1EEE9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2B61E3"/>
    <w:multiLevelType w:val="multilevel"/>
    <w:tmpl w:val="028E79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0A49EF"/>
    <w:multiLevelType w:val="multilevel"/>
    <w:tmpl w:val="57909E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7725D"/>
    <w:rsid w:val="00575B1D"/>
    <w:rsid w:val="0067725D"/>
    <w:rsid w:val="00F7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7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75B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4KY4F1REM" TargetMode="External"/><Relationship Id="rId21" Type="http://schemas.openxmlformats.org/officeDocument/2006/relationships/hyperlink" Target="https://m.edsoo.ru/WYFB6QP2I" TargetMode="External"/><Relationship Id="rId42" Type="http://schemas.openxmlformats.org/officeDocument/2006/relationships/hyperlink" Target="https://m.edsoo.ru/Z0XC1OMLN" TargetMode="External"/><Relationship Id="rId47" Type="http://schemas.openxmlformats.org/officeDocument/2006/relationships/hyperlink" Target="https://m.edsoo.ru/KYQY7LB3M" TargetMode="External"/><Relationship Id="rId63" Type="http://schemas.openxmlformats.org/officeDocument/2006/relationships/hyperlink" Target="https://m.edsoo.ru/K76VI2W4N" TargetMode="External"/><Relationship Id="rId68" Type="http://schemas.openxmlformats.org/officeDocument/2006/relationships/hyperlink" Target="https://m.edsoo.ru/O2T3BGWHT" TargetMode="External"/><Relationship Id="rId84" Type="http://schemas.openxmlformats.org/officeDocument/2006/relationships/hyperlink" Target="https://m.edsoo.ru/PPDIXX8L7" TargetMode="External"/><Relationship Id="rId89" Type="http://schemas.openxmlformats.org/officeDocument/2006/relationships/hyperlink" Target="https://m.edsoo.ru/XUASD75FY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4EAJ9ZPVP" TargetMode="External"/><Relationship Id="rId29" Type="http://schemas.openxmlformats.org/officeDocument/2006/relationships/hyperlink" Target="https://m.edsoo.ru/BY5FHBTIG" TargetMode="External"/><Relationship Id="rId107" Type="http://schemas.openxmlformats.org/officeDocument/2006/relationships/hyperlink" Target="https://m.edsoo.ru/QY01QWK9J" TargetMode="External"/><Relationship Id="rId11" Type="http://schemas.openxmlformats.org/officeDocument/2006/relationships/hyperlink" Target="https://m.edsoo.ru/MLLFF0ZM1" TargetMode="External"/><Relationship Id="rId24" Type="http://schemas.openxmlformats.org/officeDocument/2006/relationships/hyperlink" Target="https://m.edsoo.ru/WC8Q0907G" TargetMode="External"/><Relationship Id="rId32" Type="http://schemas.openxmlformats.org/officeDocument/2006/relationships/hyperlink" Target="https://m.edsoo.ru/E4K0E836S" TargetMode="External"/><Relationship Id="rId37" Type="http://schemas.openxmlformats.org/officeDocument/2006/relationships/hyperlink" Target="https://m.edsoo.ru/E0FHMQJK8" TargetMode="External"/><Relationship Id="rId40" Type="http://schemas.openxmlformats.org/officeDocument/2006/relationships/hyperlink" Target="https://m.edsoo.ru/UPOYNBVM7" TargetMode="External"/><Relationship Id="rId45" Type="http://schemas.openxmlformats.org/officeDocument/2006/relationships/hyperlink" Target="https://m.edsoo.ru/PJXXIGBJN" TargetMode="External"/><Relationship Id="rId53" Type="http://schemas.openxmlformats.org/officeDocument/2006/relationships/hyperlink" Target="https://m.edsoo.ru/V7QDRQTBK" TargetMode="External"/><Relationship Id="rId58" Type="http://schemas.openxmlformats.org/officeDocument/2006/relationships/hyperlink" Target="https://m.edsoo.ru/YSYDJ6F5U" TargetMode="External"/><Relationship Id="rId66" Type="http://schemas.openxmlformats.org/officeDocument/2006/relationships/hyperlink" Target="https://m.edsoo.ru/S34J2UJIT" TargetMode="External"/><Relationship Id="rId74" Type="http://schemas.openxmlformats.org/officeDocument/2006/relationships/hyperlink" Target="https://m.edsoo.ru/QF3GBW3C5" TargetMode="External"/><Relationship Id="rId79" Type="http://schemas.openxmlformats.org/officeDocument/2006/relationships/hyperlink" Target="https://m.edsoo.ru/JHM41LV0S" TargetMode="External"/><Relationship Id="rId87" Type="http://schemas.openxmlformats.org/officeDocument/2006/relationships/hyperlink" Target="https://m.edsoo.ru/8OV1MEH5R" TargetMode="External"/><Relationship Id="rId102" Type="http://schemas.openxmlformats.org/officeDocument/2006/relationships/hyperlink" Target="https://m.edsoo.ru/8S0KEW1RB" TargetMode="External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DH7ULRQ7T" TargetMode="External"/><Relationship Id="rId82" Type="http://schemas.openxmlformats.org/officeDocument/2006/relationships/hyperlink" Target="https://m.edsoo.ru/AAFG7UT95" TargetMode="External"/><Relationship Id="rId90" Type="http://schemas.openxmlformats.org/officeDocument/2006/relationships/hyperlink" Target="https://m.edsoo.ru/CYMRVA42W" TargetMode="External"/><Relationship Id="rId95" Type="http://schemas.openxmlformats.org/officeDocument/2006/relationships/hyperlink" Target="https://m.edsoo.ru/DO6HCR46S" TargetMode="External"/><Relationship Id="rId19" Type="http://schemas.openxmlformats.org/officeDocument/2006/relationships/hyperlink" Target="https://m.edsoo.ru/8ZZ76WFQ9" TargetMode="External"/><Relationship Id="rId14" Type="http://schemas.openxmlformats.org/officeDocument/2006/relationships/hyperlink" Target="https://m.edsoo.ru/845QZEZDT" TargetMode="External"/><Relationship Id="rId22" Type="http://schemas.openxmlformats.org/officeDocument/2006/relationships/hyperlink" Target="https://m.edsoo.ru/7A3Z0WKUX" TargetMode="External"/><Relationship Id="rId27" Type="http://schemas.openxmlformats.org/officeDocument/2006/relationships/hyperlink" Target="https://m.edsoo.ru/UUH0RALG9" TargetMode="External"/><Relationship Id="rId30" Type="http://schemas.openxmlformats.org/officeDocument/2006/relationships/hyperlink" Target="https://m.edsoo.ru/LHYL8J4F1" TargetMode="External"/><Relationship Id="rId35" Type="http://schemas.openxmlformats.org/officeDocument/2006/relationships/hyperlink" Target="https://m.edsoo.ru/CRO43AQ3Y" TargetMode="External"/><Relationship Id="rId43" Type="http://schemas.openxmlformats.org/officeDocument/2006/relationships/hyperlink" Target="https://m.edsoo.ru/RUI18V6UI" TargetMode="External"/><Relationship Id="rId48" Type="http://schemas.openxmlformats.org/officeDocument/2006/relationships/hyperlink" Target="https://m.edsoo.ru/0T3KZ4PEO" TargetMode="External"/><Relationship Id="rId56" Type="http://schemas.openxmlformats.org/officeDocument/2006/relationships/hyperlink" Target="https://m.edsoo.ru/TTTHGTF8R" TargetMode="External"/><Relationship Id="rId64" Type="http://schemas.openxmlformats.org/officeDocument/2006/relationships/hyperlink" Target="https://m.edsoo.ru/VUB6L9JA2" TargetMode="External"/><Relationship Id="rId69" Type="http://schemas.openxmlformats.org/officeDocument/2006/relationships/hyperlink" Target="https://m.edsoo.ru/X8KILPR5D" TargetMode="External"/><Relationship Id="rId77" Type="http://schemas.openxmlformats.org/officeDocument/2006/relationships/hyperlink" Target="https://m.edsoo.ru/Z5QE5NCFP" TargetMode="External"/><Relationship Id="rId100" Type="http://schemas.openxmlformats.org/officeDocument/2006/relationships/hyperlink" Target="https://m.edsoo.ru/C2M2RAS2E" TargetMode="External"/><Relationship Id="rId105" Type="http://schemas.openxmlformats.org/officeDocument/2006/relationships/hyperlink" Target="https://m.edsoo.ru/F2L1AQ7O5" TargetMode="External"/><Relationship Id="rId8" Type="http://schemas.openxmlformats.org/officeDocument/2006/relationships/hyperlink" Target="https://m.edsoo.ru/X2RGHQ1BB" TargetMode="External"/><Relationship Id="rId51" Type="http://schemas.openxmlformats.org/officeDocument/2006/relationships/hyperlink" Target="https://m.edsoo.ru/RGK5GD7DF" TargetMode="External"/><Relationship Id="rId72" Type="http://schemas.openxmlformats.org/officeDocument/2006/relationships/hyperlink" Target="https://m.edsoo.ru/KDUFO3YNL" TargetMode="External"/><Relationship Id="rId80" Type="http://schemas.openxmlformats.org/officeDocument/2006/relationships/hyperlink" Target="https://m.edsoo.ru/WHVL7QVEF" TargetMode="External"/><Relationship Id="rId85" Type="http://schemas.openxmlformats.org/officeDocument/2006/relationships/hyperlink" Target="https://m.edsoo.ru/4MRUN0S97" TargetMode="External"/><Relationship Id="rId93" Type="http://schemas.openxmlformats.org/officeDocument/2006/relationships/hyperlink" Target="https://m.edsoo.ru/OG4UJZH68" TargetMode="External"/><Relationship Id="rId98" Type="http://schemas.openxmlformats.org/officeDocument/2006/relationships/hyperlink" Target="https://m.edsoo.ru/24VNG3P7W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C6RLJTDOX" TargetMode="External"/><Relationship Id="rId17" Type="http://schemas.openxmlformats.org/officeDocument/2006/relationships/hyperlink" Target="https://m.edsoo.ru/4QXDGJCWQ" TargetMode="External"/><Relationship Id="rId25" Type="http://schemas.openxmlformats.org/officeDocument/2006/relationships/hyperlink" Target="https://m.edsoo.ru/KBOV03AJO" TargetMode="External"/><Relationship Id="rId33" Type="http://schemas.openxmlformats.org/officeDocument/2006/relationships/hyperlink" Target="https://m.edsoo.ru/MSWJWJ7DH" TargetMode="External"/><Relationship Id="rId38" Type="http://schemas.openxmlformats.org/officeDocument/2006/relationships/hyperlink" Target="https://m.edsoo.ru/X4L7PQ26W" TargetMode="External"/><Relationship Id="rId46" Type="http://schemas.openxmlformats.org/officeDocument/2006/relationships/hyperlink" Target="https://m.edsoo.ru/OLWWNY81A" TargetMode="External"/><Relationship Id="rId59" Type="http://schemas.openxmlformats.org/officeDocument/2006/relationships/hyperlink" Target="https://m.edsoo.ru/SZNXSVJYW" TargetMode="External"/><Relationship Id="rId67" Type="http://schemas.openxmlformats.org/officeDocument/2006/relationships/hyperlink" Target="https://m.edsoo.ru/VEK6UAQIK" TargetMode="External"/><Relationship Id="rId103" Type="http://schemas.openxmlformats.org/officeDocument/2006/relationships/hyperlink" Target="https://m.edsoo.ru/0NNZKNTC3" TargetMode="External"/><Relationship Id="rId108" Type="http://schemas.openxmlformats.org/officeDocument/2006/relationships/hyperlink" Target="https://m.edsoo.ru/EMU1IQEWN" TargetMode="External"/><Relationship Id="rId20" Type="http://schemas.openxmlformats.org/officeDocument/2006/relationships/hyperlink" Target="https://m.edsoo.ru/VQOBESO32" TargetMode="External"/><Relationship Id="rId41" Type="http://schemas.openxmlformats.org/officeDocument/2006/relationships/hyperlink" Target="https://m.edsoo.ru/16PEO3Q2G" TargetMode="External"/><Relationship Id="rId54" Type="http://schemas.openxmlformats.org/officeDocument/2006/relationships/hyperlink" Target="https://m.edsoo.ru/5KFFTZ2Z2" TargetMode="External"/><Relationship Id="rId62" Type="http://schemas.openxmlformats.org/officeDocument/2006/relationships/hyperlink" Target="https://m.edsoo.ru/FLOUL8J8L" TargetMode="External"/><Relationship Id="rId70" Type="http://schemas.openxmlformats.org/officeDocument/2006/relationships/hyperlink" Target="https://m.edsoo.ru/MFZN318XE" TargetMode="External"/><Relationship Id="rId75" Type="http://schemas.openxmlformats.org/officeDocument/2006/relationships/hyperlink" Target="https://m.edsoo.ru/Q947AEIU0" TargetMode="External"/><Relationship Id="rId83" Type="http://schemas.openxmlformats.org/officeDocument/2006/relationships/hyperlink" Target="https://m.edsoo.ru/6AZ5BG32Y" TargetMode="External"/><Relationship Id="rId88" Type="http://schemas.openxmlformats.org/officeDocument/2006/relationships/hyperlink" Target="https://m.edsoo.ru/HYX7MOR3W" TargetMode="External"/><Relationship Id="rId91" Type="http://schemas.openxmlformats.org/officeDocument/2006/relationships/hyperlink" Target="https://m.edsoo.ru/4P3N8JB15" TargetMode="External"/><Relationship Id="rId96" Type="http://schemas.openxmlformats.org/officeDocument/2006/relationships/hyperlink" Target="https://m.edsoo.ru/DOO6YSTLB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m.edsoo.ru/DFE4DRPC8" TargetMode="External"/><Relationship Id="rId23" Type="http://schemas.openxmlformats.org/officeDocument/2006/relationships/hyperlink" Target="https://m.edsoo.ru/1MY2138AH" TargetMode="External"/><Relationship Id="rId28" Type="http://schemas.openxmlformats.org/officeDocument/2006/relationships/hyperlink" Target="https://m.edsoo.ru/LX22O1R00" TargetMode="External"/><Relationship Id="rId36" Type="http://schemas.openxmlformats.org/officeDocument/2006/relationships/hyperlink" Target="https://m.edsoo.ru/0UGEF4BOZ" TargetMode="External"/><Relationship Id="rId49" Type="http://schemas.openxmlformats.org/officeDocument/2006/relationships/hyperlink" Target="https://m.edsoo.ru/3Z7F1KG5T" TargetMode="External"/><Relationship Id="rId57" Type="http://schemas.openxmlformats.org/officeDocument/2006/relationships/hyperlink" Target="https://m.edsoo.ru/3FBWH23QS" TargetMode="External"/><Relationship Id="rId106" Type="http://schemas.openxmlformats.org/officeDocument/2006/relationships/hyperlink" Target="https://m.edsoo.ru/K2QA3L023" TargetMode="External"/><Relationship Id="rId10" Type="http://schemas.openxmlformats.org/officeDocument/2006/relationships/hyperlink" Target="https://m.edsoo.ru/S3N8OV8XD" TargetMode="External"/><Relationship Id="rId31" Type="http://schemas.openxmlformats.org/officeDocument/2006/relationships/hyperlink" Target="https://m.edsoo.ru/O0DUSZOEQ" TargetMode="External"/><Relationship Id="rId44" Type="http://schemas.openxmlformats.org/officeDocument/2006/relationships/hyperlink" Target="https://m.edsoo.ru/7LKM9XC8W" TargetMode="External"/><Relationship Id="rId52" Type="http://schemas.openxmlformats.org/officeDocument/2006/relationships/hyperlink" Target="https://m.edsoo.ru/FIPIQ8U94" TargetMode="External"/><Relationship Id="rId60" Type="http://schemas.openxmlformats.org/officeDocument/2006/relationships/hyperlink" Target="https://m.edsoo.ru/Z4WOXOBK4" TargetMode="External"/><Relationship Id="rId65" Type="http://schemas.openxmlformats.org/officeDocument/2006/relationships/hyperlink" Target="https://m.edsoo.ru/CXZ8KTXVE" TargetMode="External"/><Relationship Id="rId73" Type="http://schemas.openxmlformats.org/officeDocument/2006/relationships/hyperlink" Target="https://m.edsoo.ru/WX49KRDMH" TargetMode="External"/><Relationship Id="rId78" Type="http://schemas.openxmlformats.org/officeDocument/2006/relationships/hyperlink" Target="https://m.edsoo.ru/1XW0P3B8X" TargetMode="External"/><Relationship Id="rId81" Type="http://schemas.openxmlformats.org/officeDocument/2006/relationships/hyperlink" Target="https://m.edsoo.ru/GJCER7TYH" TargetMode="External"/><Relationship Id="rId86" Type="http://schemas.openxmlformats.org/officeDocument/2006/relationships/hyperlink" Target="https://m.edsoo.ru/AGLCRU6DJ" TargetMode="External"/><Relationship Id="rId94" Type="http://schemas.openxmlformats.org/officeDocument/2006/relationships/hyperlink" Target="https://m.edsoo.ru/565PLHG9O" TargetMode="External"/><Relationship Id="rId99" Type="http://schemas.openxmlformats.org/officeDocument/2006/relationships/hyperlink" Target="https://m.edsoo.ru/6WOF2YHCJ" TargetMode="External"/><Relationship Id="rId101" Type="http://schemas.openxmlformats.org/officeDocument/2006/relationships/hyperlink" Target="https://m.edsoo.ru/82BZREYI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OT1QCHHNA" TargetMode="External"/><Relationship Id="rId13" Type="http://schemas.openxmlformats.org/officeDocument/2006/relationships/hyperlink" Target="https://m.edsoo.ru/ACL0VVHE2" TargetMode="External"/><Relationship Id="rId18" Type="http://schemas.openxmlformats.org/officeDocument/2006/relationships/hyperlink" Target="https://m.edsoo.ru/CPUDVBO9D" TargetMode="External"/><Relationship Id="rId39" Type="http://schemas.openxmlformats.org/officeDocument/2006/relationships/hyperlink" Target="https://m.edsoo.ru/H1RAK5LGC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m.edsoo.ru/9PVEDVAMM" TargetMode="External"/><Relationship Id="rId50" Type="http://schemas.openxmlformats.org/officeDocument/2006/relationships/hyperlink" Target="https://m.edsoo.ru/6U85JHAAG" TargetMode="External"/><Relationship Id="rId55" Type="http://schemas.openxmlformats.org/officeDocument/2006/relationships/hyperlink" Target="https://m.edsoo.ru/GOHXKPDL0" TargetMode="External"/><Relationship Id="rId76" Type="http://schemas.openxmlformats.org/officeDocument/2006/relationships/hyperlink" Target="https://m.edsoo.ru/Q4B57ES0Z" TargetMode="External"/><Relationship Id="rId97" Type="http://schemas.openxmlformats.org/officeDocument/2006/relationships/hyperlink" Target="https://m.edsoo.ru/GL55Z7UT2" TargetMode="External"/><Relationship Id="rId104" Type="http://schemas.openxmlformats.org/officeDocument/2006/relationships/hyperlink" Target="https://m.edsoo.ru/5940HH585" TargetMode="External"/><Relationship Id="rId7" Type="http://schemas.openxmlformats.org/officeDocument/2006/relationships/hyperlink" Target="https://m.edsoo.ru/TD2HPTMG9" TargetMode="External"/><Relationship Id="rId71" Type="http://schemas.openxmlformats.org/officeDocument/2006/relationships/hyperlink" Target="https://m.edsoo.ru/RTUIXE0MZ" TargetMode="External"/><Relationship Id="rId92" Type="http://schemas.openxmlformats.org/officeDocument/2006/relationships/hyperlink" Target="https://m.edsoo.ru/19OPK3F1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7756</Words>
  <Characters>44211</Characters>
  <Application>Microsoft Office Word</Application>
  <DocSecurity>0</DocSecurity>
  <Lines>368</Lines>
  <Paragraphs>103</Paragraphs>
  <ScaleCrop>false</ScaleCrop>
  <Company/>
  <LinksUpToDate>false</LinksUpToDate>
  <CharactersWithSpaces>51864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3</cp:revision>
  <dcterms:created xsi:type="dcterms:W3CDTF">2026-10-18T20:11:00Z</dcterms:created>
  <dcterms:modified xsi:type="dcterms:W3CDTF">2026-10-18T20:15:00Z</dcterms:modified>
</cp:coreProperties>
</file>