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7C0" w:rsidRPr="00591CDE" w:rsidRDefault="00591CDE">
      <w:pPr>
        <w:spacing w:after="0" w:line="408" w:lineRule="auto"/>
        <w:ind w:left="120"/>
        <w:jc w:val="center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E77C0" w:rsidRPr="00591CDE" w:rsidRDefault="00591CDE">
      <w:pPr>
        <w:spacing w:after="0" w:line="408" w:lineRule="auto"/>
        <w:ind w:left="120"/>
        <w:jc w:val="center"/>
        <w:rPr>
          <w:lang w:val="ru-RU"/>
        </w:rPr>
      </w:pPr>
      <w:bookmarkStart w:id="0" w:name="37ac6180-0491-4e51-bcdc-02f177e3ca02"/>
      <w:r w:rsidRPr="00591CDE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области, муниципальное образование " Веселовский район"</w:t>
      </w:r>
      <w:bookmarkEnd w:id="0"/>
      <w:r w:rsidRPr="00591CD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E77C0" w:rsidRPr="00591CDE" w:rsidRDefault="00591CDE">
      <w:pPr>
        <w:spacing w:after="0" w:line="408" w:lineRule="auto"/>
        <w:ind w:left="120"/>
        <w:jc w:val="center"/>
        <w:rPr>
          <w:lang w:val="ru-RU"/>
        </w:rPr>
      </w:pPr>
      <w:bookmarkStart w:id="1" w:name="8ada58fd-6609-4cda-9277-f572cdc08664"/>
      <w:r w:rsidRPr="00591CDE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  <w:proofErr w:type="spellStart"/>
      <w:r w:rsidRPr="00591CDE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591CDE">
        <w:rPr>
          <w:rFonts w:ascii="Times New Roman" w:hAnsi="Times New Roman"/>
          <w:b/>
          <w:color w:val="000000"/>
          <w:sz w:val="28"/>
          <w:lang w:val="ru-RU"/>
        </w:rPr>
        <w:t xml:space="preserve"> основная общеобразовательная школа</w:t>
      </w:r>
      <w:bookmarkEnd w:id="1"/>
    </w:p>
    <w:p w:rsidR="00BE77C0" w:rsidRPr="00185A88" w:rsidRDefault="00591CDE">
      <w:pPr>
        <w:spacing w:after="0" w:line="408" w:lineRule="auto"/>
        <w:ind w:left="120"/>
        <w:jc w:val="center"/>
        <w:rPr>
          <w:lang w:val="ru-RU"/>
        </w:rPr>
      </w:pPr>
      <w:r w:rsidRPr="00185A88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185A88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185A88">
        <w:rPr>
          <w:rFonts w:ascii="Times New Roman" w:hAnsi="Times New Roman"/>
          <w:b/>
          <w:color w:val="000000"/>
          <w:sz w:val="28"/>
          <w:lang w:val="ru-RU"/>
        </w:rPr>
        <w:t xml:space="preserve"> ООШ</w:t>
      </w:r>
    </w:p>
    <w:p w:rsidR="00BE77C0" w:rsidRPr="00185A88" w:rsidRDefault="00BE77C0">
      <w:pPr>
        <w:spacing w:after="0"/>
        <w:ind w:left="120"/>
        <w:rPr>
          <w:lang w:val="ru-RU"/>
        </w:rPr>
      </w:pPr>
    </w:p>
    <w:p w:rsidR="00BE77C0" w:rsidRPr="00185A88" w:rsidRDefault="00BE77C0">
      <w:pPr>
        <w:spacing w:after="0"/>
        <w:ind w:left="120"/>
        <w:rPr>
          <w:lang w:val="ru-RU"/>
        </w:rPr>
      </w:pPr>
    </w:p>
    <w:p w:rsidR="00BE77C0" w:rsidRPr="00591CDE" w:rsidRDefault="00BE77C0">
      <w:pPr>
        <w:spacing w:after="0"/>
        <w:ind w:left="120"/>
        <w:rPr>
          <w:lang w:val="ru-RU"/>
        </w:rPr>
      </w:pPr>
    </w:p>
    <w:p w:rsidR="00BE77C0" w:rsidRPr="00591CDE" w:rsidRDefault="00185A88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2555483"/>
            <wp:effectExtent l="0" t="0" r="0" b="0"/>
            <wp:docPr id="1" name="Рисунок 1" descr="C:\Users\79281\Desktop\Документы сайт 2026-2027\Рабочие программы учителей 2026-2027уч.год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7C0" w:rsidRPr="00591CDE" w:rsidRDefault="00BE77C0">
      <w:pPr>
        <w:spacing w:after="0"/>
        <w:ind w:left="120"/>
        <w:rPr>
          <w:lang w:val="ru-RU"/>
        </w:rPr>
      </w:pPr>
    </w:p>
    <w:p w:rsidR="00BE77C0" w:rsidRPr="00591CDE" w:rsidRDefault="00BE77C0">
      <w:pPr>
        <w:spacing w:after="0"/>
        <w:ind w:left="120"/>
        <w:rPr>
          <w:lang w:val="ru-RU"/>
        </w:rPr>
      </w:pPr>
    </w:p>
    <w:p w:rsidR="00BE77C0" w:rsidRPr="00591CDE" w:rsidRDefault="00BE77C0">
      <w:pPr>
        <w:spacing w:after="0"/>
        <w:ind w:left="120"/>
        <w:rPr>
          <w:lang w:val="ru-RU"/>
        </w:rPr>
      </w:pPr>
    </w:p>
    <w:p w:rsidR="00BE77C0" w:rsidRPr="00591CDE" w:rsidRDefault="00591CDE">
      <w:pPr>
        <w:spacing w:after="0" w:line="408" w:lineRule="auto"/>
        <w:ind w:left="120"/>
        <w:jc w:val="center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E77C0" w:rsidRPr="00591CDE" w:rsidRDefault="00591CDE">
      <w:pPr>
        <w:spacing w:after="0" w:line="408" w:lineRule="auto"/>
        <w:ind w:left="120"/>
        <w:jc w:val="center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10480421)</w:t>
      </w:r>
    </w:p>
    <w:p w:rsidR="00BE77C0" w:rsidRPr="00591CDE" w:rsidRDefault="00BE77C0">
      <w:pPr>
        <w:spacing w:after="0"/>
        <w:ind w:left="120"/>
        <w:jc w:val="center"/>
        <w:rPr>
          <w:lang w:val="ru-RU"/>
        </w:rPr>
      </w:pPr>
    </w:p>
    <w:p w:rsidR="00BE77C0" w:rsidRPr="00591CDE" w:rsidRDefault="00591CDE">
      <w:pPr>
        <w:spacing w:after="0" w:line="408" w:lineRule="auto"/>
        <w:ind w:left="120"/>
        <w:jc w:val="center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BE77C0" w:rsidRPr="00591CDE" w:rsidRDefault="00591CDE">
      <w:pPr>
        <w:spacing w:after="0" w:line="408" w:lineRule="auto"/>
        <w:ind w:left="120"/>
        <w:jc w:val="center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:rsidR="00BE77C0" w:rsidRPr="00591CDE" w:rsidRDefault="00BE77C0">
      <w:pPr>
        <w:spacing w:after="0"/>
        <w:ind w:left="120"/>
        <w:jc w:val="center"/>
        <w:rPr>
          <w:lang w:val="ru-RU"/>
        </w:rPr>
      </w:pPr>
    </w:p>
    <w:p w:rsidR="00BE77C0" w:rsidRPr="00591CDE" w:rsidRDefault="00BE77C0">
      <w:pPr>
        <w:spacing w:after="0"/>
        <w:ind w:left="120"/>
        <w:jc w:val="center"/>
        <w:rPr>
          <w:lang w:val="ru-RU"/>
        </w:rPr>
      </w:pPr>
    </w:p>
    <w:p w:rsidR="00BE77C0" w:rsidRPr="00591CDE" w:rsidRDefault="00BE77C0" w:rsidP="00591CDE">
      <w:pPr>
        <w:spacing w:after="0"/>
        <w:rPr>
          <w:lang w:val="ru-RU"/>
        </w:rPr>
      </w:pPr>
    </w:p>
    <w:p w:rsidR="00BE77C0" w:rsidRPr="00591CDE" w:rsidRDefault="00BE77C0">
      <w:pPr>
        <w:spacing w:after="0"/>
        <w:ind w:left="120"/>
        <w:jc w:val="center"/>
        <w:rPr>
          <w:lang w:val="ru-RU"/>
        </w:rPr>
      </w:pPr>
    </w:p>
    <w:p w:rsidR="00BE77C0" w:rsidRPr="00591CDE" w:rsidRDefault="00BE77C0">
      <w:pPr>
        <w:spacing w:after="0"/>
        <w:ind w:left="120"/>
        <w:jc w:val="center"/>
        <w:rPr>
          <w:lang w:val="ru-RU"/>
        </w:rPr>
      </w:pPr>
    </w:p>
    <w:p w:rsidR="00BE77C0" w:rsidRPr="00591CDE" w:rsidRDefault="00BE77C0" w:rsidP="00185A88">
      <w:pPr>
        <w:spacing w:after="0"/>
        <w:rPr>
          <w:lang w:val="ru-RU"/>
        </w:rPr>
      </w:pPr>
      <w:bookmarkStart w:id="2" w:name="_GoBack"/>
      <w:bookmarkEnd w:id="2"/>
    </w:p>
    <w:p w:rsidR="00BE77C0" w:rsidRPr="00591CDE" w:rsidRDefault="00591CDE">
      <w:pPr>
        <w:spacing w:after="0"/>
        <w:ind w:left="120"/>
        <w:jc w:val="center"/>
        <w:rPr>
          <w:lang w:val="ru-RU"/>
        </w:rPr>
      </w:pPr>
      <w:bookmarkStart w:id="3" w:name="ea1153b0-1c57-4e3e-bd72-9418d6c953dd"/>
      <w:proofErr w:type="spellStart"/>
      <w:r w:rsidRPr="00591CDE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591CDE">
        <w:rPr>
          <w:rFonts w:ascii="Times New Roman" w:hAnsi="Times New Roman"/>
          <w:b/>
          <w:color w:val="000000"/>
          <w:sz w:val="28"/>
          <w:lang w:val="ru-RU"/>
        </w:rPr>
        <w:t>.Н</w:t>
      </w:r>
      <w:proofErr w:type="gramEnd"/>
      <w:r w:rsidRPr="00591CDE">
        <w:rPr>
          <w:rFonts w:ascii="Times New Roman" w:hAnsi="Times New Roman"/>
          <w:b/>
          <w:color w:val="000000"/>
          <w:sz w:val="28"/>
          <w:lang w:val="ru-RU"/>
        </w:rPr>
        <w:t>овый</w:t>
      </w:r>
      <w:proofErr w:type="spellEnd"/>
      <w:r w:rsidRPr="00591CD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ae8dfc76-3a09-41e0-9709-3fc2ade1ca6e"/>
      <w:bookmarkEnd w:id="3"/>
      <w:r w:rsidRPr="00591CD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BE77C0" w:rsidRPr="00591CDE" w:rsidRDefault="00BE77C0">
      <w:pPr>
        <w:rPr>
          <w:lang w:val="ru-RU"/>
        </w:rPr>
        <w:sectPr w:rsidR="00BE77C0" w:rsidRPr="00591CD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6249753"/>
    </w:p>
    <w:p w:rsidR="00BE77C0" w:rsidRPr="00591CDE" w:rsidRDefault="00591CDE">
      <w:pPr>
        <w:spacing w:after="0" w:line="264" w:lineRule="auto"/>
        <w:ind w:left="120"/>
        <w:jc w:val="both"/>
        <w:rPr>
          <w:lang w:val="ru-RU"/>
        </w:rPr>
      </w:pPr>
      <w:bookmarkStart w:id="6" w:name="block-86249752"/>
      <w:bookmarkEnd w:id="5"/>
      <w:r w:rsidRPr="00591CD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E77C0" w:rsidRPr="00591CDE" w:rsidRDefault="00BE77C0">
      <w:pPr>
        <w:spacing w:after="0" w:line="264" w:lineRule="auto"/>
        <w:ind w:left="120"/>
        <w:jc w:val="both"/>
        <w:rPr>
          <w:lang w:val="ru-RU"/>
        </w:rPr>
      </w:pP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ств в пр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>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способствует формированию ценностного отношения к естественно-научным знаниям, к природе, к человеку, вносит свой вклад в экологическое образование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>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Курс химии на уровне основного общего образования ориентирован на освоение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BE77C0" w:rsidRDefault="00591CDE">
      <w:pPr>
        <w:spacing w:after="0" w:line="264" w:lineRule="auto"/>
        <w:ind w:firstLine="600"/>
        <w:jc w:val="both"/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</w:t>
      </w:r>
      <w:r>
        <w:rPr>
          <w:rFonts w:ascii="Times New Roman" w:hAnsi="Times New Roman"/>
          <w:color w:val="000000"/>
          <w:sz w:val="28"/>
        </w:rPr>
        <w:t xml:space="preserve">5–7 </w:t>
      </w:r>
      <w:proofErr w:type="spellStart"/>
      <w:r>
        <w:rPr>
          <w:rFonts w:ascii="Times New Roman" w:hAnsi="Times New Roman"/>
          <w:color w:val="000000"/>
          <w:sz w:val="28"/>
        </w:rPr>
        <w:t>классы</w:t>
      </w:r>
      <w:proofErr w:type="spellEnd"/>
      <w:r>
        <w:rPr>
          <w:rFonts w:ascii="Times New Roman" w:hAnsi="Times New Roman"/>
          <w:color w:val="000000"/>
          <w:sz w:val="28"/>
        </w:rPr>
        <w:t>» и «</w:t>
      </w:r>
      <w:proofErr w:type="spellStart"/>
      <w:r>
        <w:rPr>
          <w:rFonts w:ascii="Times New Roman" w:hAnsi="Times New Roman"/>
          <w:color w:val="000000"/>
          <w:sz w:val="28"/>
        </w:rPr>
        <w:t>Физика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7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</w:rPr>
        <w:t>».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 xml:space="preserve">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При изучении химии на уровне основного общего образования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важное значение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приобрели такие цели, как: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– обеспечение условий, способствующих приобретению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– формирование общей функциональной и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591CDE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bookmarkStart w:id="7" w:name="9012e5c9-2e66-40e9-9799-caf6f2595164"/>
      <w:r w:rsidRPr="00591CDE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7"/>
    </w:p>
    <w:p w:rsidR="00BE77C0" w:rsidRPr="00591CDE" w:rsidRDefault="00BE77C0">
      <w:pPr>
        <w:spacing w:after="0" w:line="264" w:lineRule="auto"/>
        <w:ind w:left="120"/>
        <w:jc w:val="both"/>
        <w:rPr>
          <w:lang w:val="ru-RU"/>
        </w:rPr>
      </w:pPr>
    </w:p>
    <w:p w:rsidR="00BE77C0" w:rsidRPr="00591CDE" w:rsidRDefault="00BE77C0">
      <w:pPr>
        <w:spacing w:after="0" w:line="264" w:lineRule="auto"/>
        <w:ind w:left="120"/>
        <w:jc w:val="both"/>
        <w:rPr>
          <w:lang w:val="ru-RU"/>
        </w:rPr>
      </w:pPr>
    </w:p>
    <w:p w:rsidR="00BE77C0" w:rsidRPr="00591CDE" w:rsidRDefault="00BE77C0">
      <w:pPr>
        <w:rPr>
          <w:lang w:val="ru-RU"/>
        </w:rPr>
        <w:sectPr w:rsidR="00BE77C0" w:rsidRPr="00591CDE">
          <w:pgSz w:w="11906" w:h="16383"/>
          <w:pgMar w:top="1134" w:right="850" w:bottom="1134" w:left="1701" w:header="720" w:footer="720" w:gutter="0"/>
          <w:cols w:space="720"/>
        </w:sectPr>
      </w:pPr>
    </w:p>
    <w:p w:rsidR="00BE77C0" w:rsidRPr="00591CDE" w:rsidRDefault="00591CDE">
      <w:pPr>
        <w:spacing w:after="0" w:line="264" w:lineRule="auto"/>
        <w:ind w:left="120"/>
        <w:jc w:val="both"/>
        <w:rPr>
          <w:lang w:val="ru-RU"/>
        </w:rPr>
      </w:pPr>
      <w:bookmarkStart w:id="8" w:name="block-86249751"/>
      <w:bookmarkEnd w:id="6"/>
      <w:r w:rsidRPr="00591CD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E77C0" w:rsidRPr="00591CDE" w:rsidRDefault="00BE77C0">
      <w:pPr>
        <w:spacing w:after="0" w:line="264" w:lineRule="auto"/>
        <w:ind w:left="120"/>
        <w:jc w:val="both"/>
        <w:rPr>
          <w:lang w:val="ru-RU"/>
        </w:rPr>
      </w:pP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</w:t>
      </w:r>
      <w:r w:rsidRPr="00185A88">
        <w:rPr>
          <w:rFonts w:ascii="Times New Roman" w:hAnsi="Times New Roman"/>
          <w:color w:val="000000"/>
          <w:sz w:val="28"/>
          <w:lang w:val="ru-RU"/>
        </w:rPr>
        <w:t xml:space="preserve">Моль. Молярная масса. 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Взаимосвязь количества, массы и числа структурных единиц вещества. Расчёты по формулам химических соединений.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591CDE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591CDE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>).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</w:t>
      </w:r>
      <w:r w:rsidRPr="00185A88">
        <w:rPr>
          <w:rFonts w:ascii="Times New Roman" w:hAnsi="Times New Roman"/>
          <w:color w:val="000000"/>
          <w:sz w:val="28"/>
          <w:lang w:val="ru-RU"/>
        </w:rPr>
        <w:t xml:space="preserve">Оксиды. Применение кислорода. 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Способы </w:t>
      </w: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</w:t>
      </w:r>
      <w:r w:rsidRPr="00185A88">
        <w:rPr>
          <w:rFonts w:ascii="Times New Roman" w:hAnsi="Times New Roman"/>
          <w:color w:val="000000"/>
          <w:sz w:val="28"/>
          <w:lang w:val="ru-RU"/>
        </w:rPr>
        <w:t xml:space="preserve">Основания. Роль растворов в природе и в жизни человека. </w:t>
      </w:r>
      <w:r w:rsidRPr="00591CDE">
        <w:rPr>
          <w:rFonts w:ascii="Times New Roman" w:hAnsi="Times New Roman"/>
          <w:color w:val="000000"/>
          <w:sz w:val="28"/>
          <w:lang w:val="ru-RU"/>
        </w:rPr>
        <w:t>Круговорот воды в природе. Загрязнение природных вод. Охрана и очистка природных вод.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Классификация неорганических соединений. Оксиды. Классификация оксидов: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солеобразующие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591CDE">
        <w:rPr>
          <w:rFonts w:ascii="Times New Roman" w:hAnsi="Times New Roman"/>
          <w:color w:val="000000"/>
          <w:sz w:val="28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 xml:space="preserve">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591CDE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>, решение экспериментальных задач по теме «Важнейшие классы неорганических соединений».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 xml:space="preserve">Периодический закон и Периодическая система химических элементов Д. И. Менделеева. Строение атомов. Химическая связь. </w:t>
      </w:r>
      <w:proofErr w:type="spellStart"/>
      <w:r w:rsidRPr="00591CDE">
        <w:rPr>
          <w:rFonts w:ascii="Times New Roman" w:hAnsi="Times New Roman"/>
          <w:b/>
          <w:color w:val="000000"/>
          <w:sz w:val="28"/>
          <w:lang w:val="ru-RU"/>
        </w:rPr>
        <w:t>Окислительно</w:t>
      </w:r>
      <w:proofErr w:type="spellEnd"/>
      <w:r w:rsidRPr="00591CDE">
        <w:rPr>
          <w:rFonts w:ascii="Times New Roman" w:hAnsi="Times New Roman"/>
          <w:b/>
          <w:color w:val="000000"/>
          <w:sz w:val="28"/>
          <w:lang w:val="ru-RU"/>
        </w:rPr>
        <w:t>-восстановительные реакции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Химическая связь. Ковалентная (полярная и неполярная) связь.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элементов. Ионная связь.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Степень окисления.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>-восстановительные реакции. Процессы окисления и восстановления. Окислители и восстановители.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>-восстановительных реакций (горение, реакции разложения, соединения).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91CDE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591CDE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8 классе осуществляется через использование как общих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реакции, термохимические уравнения.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-восстановительные реакции, электронный баланс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-восстановительной реакции. Составление уравнений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>-восстановительных реакций с использованием метода электронного баланса.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Реакц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ии ио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>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 xml:space="preserve"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>-восстановительных реакций (горение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>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Хлороводород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. Соляная кислота, химические свойства, получение, применение. Действие хлора и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хлороводорода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на организм человека. Важнейшие хлориды и их нахождение в природе.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VI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V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591CDE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proofErr w:type="gramStart"/>
      <w:r>
        <w:rPr>
          <w:rFonts w:ascii="Times New Roman" w:hAnsi="Times New Roman"/>
          <w:color w:val="000000"/>
          <w:sz w:val="28"/>
        </w:rPr>
        <w:t>IV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карбонат-ионы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>. Использование карбонатов в быту, медицине, промышленности и сельском хозяйстве.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силикат-ионы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591CDE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591CDE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591CDE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591CDE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591CDE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91CDE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591CDE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9 классе осуществляется через использование как общих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BE77C0" w:rsidRPr="00591CDE" w:rsidRDefault="00BE77C0">
      <w:pPr>
        <w:rPr>
          <w:lang w:val="ru-RU"/>
        </w:rPr>
        <w:sectPr w:rsidR="00BE77C0" w:rsidRPr="00591CDE">
          <w:pgSz w:w="11906" w:h="16383"/>
          <w:pgMar w:top="1134" w:right="850" w:bottom="1134" w:left="1701" w:header="720" w:footer="720" w:gutter="0"/>
          <w:cols w:space="720"/>
        </w:sectPr>
      </w:pPr>
    </w:p>
    <w:p w:rsidR="00BE77C0" w:rsidRPr="00591CDE" w:rsidRDefault="00591CDE">
      <w:pPr>
        <w:spacing w:after="0" w:line="264" w:lineRule="auto"/>
        <w:ind w:left="120"/>
        <w:jc w:val="both"/>
        <w:rPr>
          <w:lang w:val="ru-RU"/>
        </w:rPr>
      </w:pPr>
      <w:bookmarkStart w:id="9" w:name="block-86249760"/>
      <w:bookmarkEnd w:id="8"/>
      <w:r w:rsidRPr="00591CD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BE77C0" w:rsidRPr="00591CDE" w:rsidRDefault="00BE77C0">
      <w:pPr>
        <w:spacing w:after="0" w:line="264" w:lineRule="auto"/>
        <w:ind w:left="120"/>
        <w:jc w:val="both"/>
        <w:rPr>
          <w:lang w:val="ru-RU"/>
        </w:rPr>
      </w:pP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591CDE">
        <w:rPr>
          <w:rFonts w:ascii="Times New Roman" w:hAnsi="Times New Roman"/>
          <w:color w:val="000000"/>
          <w:sz w:val="28"/>
          <w:lang w:val="ru-RU"/>
        </w:rPr>
        <w:t>: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норм с учётом осознания последствий поступков;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591CDE">
        <w:rPr>
          <w:rFonts w:ascii="Times New Roman" w:hAnsi="Times New Roman"/>
          <w:color w:val="000000"/>
          <w:sz w:val="28"/>
          <w:lang w:val="ru-RU"/>
        </w:rPr>
        <w:t>: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bookmarkStart w:id="10" w:name="_Toc138318759"/>
      <w:bookmarkEnd w:id="10"/>
      <w:r w:rsidRPr="00591CDE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591CDE">
        <w:rPr>
          <w:rFonts w:ascii="Times New Roman" w:hAnsi="Times New Roman"/>
          <w:color w:val="000000"/>
          <w:sz w:val="28"/>
          <w:lang w:val="ru-RU"/>
        </w:rPr>
        <w:t>: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 xml:space="preserve">В составе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 xml:space="preserve">умение применять в процессе познания понятия (предметные и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в изучаемых процессах и явлениях.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591CDE">
        <w:rPr>
          <w:rFonts w:ascii="Times New Roman" w:hAnsi="Times New Roman"/>
          <w:color w:val="000000"/>
          <w:sz w:val="28"/>
          <w:lang w:val="ru-RU"/>
        </w:rPr>
        <w:t>: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11" w:name="_Toc138318760"/>
      <w:bookmarkStart w:id="12" w:name="_Toc134720971"/>
      <w:bookmarkEnd w:id="11"/>
      <w:bookmarkEnd w:id="12"/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</w:t>
      </w: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виды деятельности по получению нового знания, его интерпретации, преобразованию и применению в различных учебных и новых ситуациях. </w:t>
      </w:r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BE77C0" w:rsidRPr="00591CDE" w:rsidRDefault="00591C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>, степень окисления, химическая реакция, классификация реакций: реакции соединения, реакции разложения, реакции замещения, реакции обмена, экз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и эндотермические реакции, тепловой 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 xml:space="preserve">эффект реакции, ядро атома, электронный слой атома, атомная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  <w:proofErr w:type="gramEnd"/>
    </w:p>
    <w:p w:rsidR="00BE77C0" w:rsidRPr="00591CDE" w:rsidRDefault="00591C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BE77C0" w:rsidRPr="00591CDE" w:rsidRDefault="00591C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BE77C0" w:rsidRPr="00591CDE" w:rsidRDefault="00591C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BE77C0" w:rsidRPr="00591CDE" w:rsidRDefault="00591C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BE77C0" w:rsidRPr="00591CDE" w:rsidRDefault="00591C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 xml:space="preserve"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электронным слоям);</w:t>
      </w:r>
      <w:proofErr w:type="gramEnd"/>
    </w:p>
    <w:p w:rsidR="00BE77C0" w:rsidRPr="00591CDE" w:rsidRDefault="00591C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BE77C0" w:rsidRPr="00591CDE" w:rsidRDefault="00591C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BE77C0" w:rsidRPr="00591CDE" w:rsidRDefault="00591C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BE77C0" w:rsidRPr="00591CDE" w:rsidRDefault="00591C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BE77C0" w:rsidRPr="00591CDE" w:rsidRDefault="00591C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  <w:proofErr w:type="gramEnd"/>
    </w:p>
    <w:p w:rsidR="00BE77C0" w:rsidRPr="00591CDE" w:rsidRDefault="00591C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  <w:proofErr w:type="gramEnd"/>
    </w:p>
    <w:p w:rsidR="00BE77C0" w:rsidRPr="00591CDE" w:rsidRDefault="00591CDE">
      <w:pPr>
        <w:spacing w:after="0" w:line="264" w:lineRule="auto"/>
        <w:ind w:firstLine="600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591CDE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591CDE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, электролитическая диссоциация, реакции ионного обмена, катализатор, химическое равновесие, обратимые и </w:t>
      </w: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необратимые реакции,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>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 xml:space="preserve"> решётка, коррозия металлов, сплавы, скорость химической реакции, предельно допустимая концентрация ПДК вещества;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>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591CDE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 xml:space="preserve">раскрывать сущность </w:t>
      </w:r>
      <w:proofErr w:type="spellStart"/>
      <w:r w:rsidRPr="00591CDE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591CDE">
        <w:rPr>
          <w:rFonts w:ascii="Times New Roman" w:hAnsi="Times New Roman"/>
          <w:color w:val="000000"/>
          <w:sz w:val="28"/>
          <w:lang w:val="ru-RU"/>
        </w:rPr>
        <w:t>-восстановительных реакций посредством составления электронного баланса этих реакций;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CDE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веществ: распознавать опытным путём хлори</w:t>
      </w: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д-</w:t>
      </w:r>
      <w:proofErr w:type="gramEnd"/>
      <w:r w:rsidRPr="00591CDE">
        <w:rPr>
          <w:rFonts w:ascii="Times New Roman" w:hAnsi="Times New Roman"/>
          <w:color w:val="000000"/>
          <w:sz w:val="28"/>
          <w:lang w:val="ru-RU"/>
        </w:rPr>
        <w:t>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BE77C0" w:rsidRPr="00591CDE" w:rsidRDefault="00591CD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591CDE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  <w:proofErr w:type="gramEnd"/>
    </w:p>
    <w:p w:rsidR="00BE77C0" w:rsidRPr="00591CDE" w:rsidRDefault="00BE77C0">
      <w:pPr>
        <w:rPr>
          <w:lang w:val="ru-RU"/>
        </w:rPr>
        <w:sectPr w:rsidR="00BE77C0" w:rsidRPr="00591CDE">
          <w:pgSz w:w="11906" w:h="16383"/>
          <w:pgMar w:top="1134" w:right="850" w:bottom="1134" w:left="1701" w:header="720" w:footer="720" w:gutter="0"/>
          <w:cols w:space="720"/>
        </w:sectPr>
      </w:pPr>
    </w:p>
    <w:p w:rsidR="00BE77C0" w:rsidRDefault="00591CDE">
      <w:pPr>
        <w:spacing w:after="0"/>
        <w:ind w:left="120"/>
      </w:pPr>
      <w:bookmarkStart w:id="13" w:name="block-86249750"/>
      <w:bookmarkEnd w:id="9"/>
      <w:r w:rsidRPr="00591CD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E77C0" w:rsidRDefault="00591C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269"/>
        <w:gridCol w:w="1449"/>
        <w:gridCol w:w="2225"/>
        <w:gridCol w:w="2308"/>
        <w:gridCol w:w="3960"/>
      </w:tblGrid>
      <w:tr w:rsidR="00BE77C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https://m.edsoo.ru/YNVJX660G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https://m.edsoo.ru/ONNXR1VF0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77C0" w:rsidRDefault="00BE77C0"/>
        </w:tc>
      </w:tr>
      <w:tr w:rsidR="00BE77C0" w:rsidRPr="00185A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https://m.edsoo.ru/D5BORTY3O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https://m.edsoo.ru/5D61JZ6PS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https://m.edsoo.ru/M13I5KJBM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https://m.edsoo.ru/0T5A5M0WT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77C0" w:rsidRDefault="00BE77C0"/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https://m.edsoo.ru/TCBJBVWFZ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https://m.edsoo.ru/F6AOA8DPF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BE77C0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BE77C0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https://m.edsoo.ru/LRYWBJPES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https://m.edsoo.ru/KQBD02J69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BE77C0"/>
        </w:tc>
      </w:tr>
    </w:tbl>
    <w:p w:rsidR="00BE77C0" w:rsidRDefault="00BE77C0">
      <w:pPr>
        <w:sectPr w:rsidR="00BE77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77C0" w:rsidRDefault="00591C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516"/>
        <w:gridCol w:w="1467"/>
        <w:gridCol w:w="1841"/>
        <w:gridCol w:w="1910"/>
        <w:gridCol w:w="3313"/>
      </w:tblGrid>
      <w:tr w:rsidR="00BE77C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</w:tr>
      <w:tr w:rsidR="00BE77C0" w:rsidRPr="00185A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https://m.edsoo.ru/EQETUT35Z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https://m.edsoo.ru/AFN4LWG7U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https://m.edsoo.ru/KODUR50VV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77C0" w:rsidRDefault="00BE77C0"/>
        </w:tc>
      </w:tr>
      <w:tr w:rsidR="00BE77C0" w:rsidRPr="00185A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2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https://m.edsoo.ru/ZTN1F7OOI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2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https://m.edsoo.ru/P3DHMFB09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2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https://m.edsoo.ru/VOXD0UX2S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Углерод и 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2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https://m.edsoo.ru/JPJ2OOVJX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77C0" w:rsidRDefault="00BE77C0"/>
        </w:tc>
      </w:tr>
      <w:tr w:rsidR="00BE77C0" w:rsidRPr="00185A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2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https://m.edsoo.ru/GHV2L6NJ8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2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https://m.edsoo.ru/EFKQW9HZI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77C0" w:rsidRDefault="00BE77C0"/>
        </w:tc>
      </w:tr>
      <w:tr w:rsidR="00BE77C0" w:rsidRPr="00185A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BE77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2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https://m.edsoo.ru/TFNBWEF7Y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77C0" w:rsidRDefault="00BE77C0"/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2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https://m.edsoo.ru/FY5RY75R9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E77C0" w:rsidRDefault="00BE77C0"/>
        </w:tc>
      </w:tr>
    </w:tbl>
    <w:p w:rsidR="00BE77C0" w:rsidRDefault="00BE77C0">
      <w:pPr>
        <w:sectPr w:rsidR="00BE77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77C0" w:rsidRDefault="00BE77C0">
      <w:pPr>
        <w:sectPr w:rsidR="00BE77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77C0" w:rsidRDefault="00591CDE">
      <w:pPr>
        <w:spacing w:after="0"/>
        <w:ind w:left="120"/>
      </w:pPr>
      <w:bookmarkStart w:id="14" w:name="block-8624975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E77C0" w:rsidRDefault="00591C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9"/>
        <w:gridCol w:w="3641"/>
        <w:gridCol w:w="1014"/>
        <w:gridCol w:w="1841"/>
        <w:gridCol w:w="1910"/>
        <w:gridCol w:w="1423"/>
        <w:gridCol w:w="3472"/>
      </w:tblGrid>
      <w:tr w:rsidR="00BE77C0">
        <w:trPr>
          <w:trHeight w:val="144"/>
          <w:tblCellSpacing w:w="20" w:type="nil"/>
        </w:trPr>
        <w:tc>
          <w:tcPr>
            <w:tcW w:w="3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1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2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https://m.edsoo.ru/L62DS2CZR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2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https://m.edsoo.ru/9ZJAEW050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3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https://m.edsoo.ru/L5EW4353D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3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https://m.edsoo.ru/6TME21FW8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3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https://m.edsoo.ru/K3LS5MCRY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3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https://m.edsoo.ru/BLS04WTB8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3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https://m.edsoo.ru/AH3D4DNAX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3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https://m.edsoo.ru/DXJBSTJ95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3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https://m.edsoo.ru/1MOBJ3QZ5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3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https://m.edsoo.ru/IMC496FX6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3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https://m.edsoo.ru/PIZPCIMDX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3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https://m.edsoo.ru/GHV58QMVE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4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https://m.edsoo.ru/368UNL5Y2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4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https://m.edsoo.ru/YZM8S6ATH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4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https://m.edsoo.ru/N6DVNJKQ5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4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https://m.edsoo.ru/M8DS4IHVM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4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https://m.edsoo.ru/LUY9U3EQE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4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https://m.edsoo.ru/L48O7LAGB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4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https://m.edsoo.ru/P1WARH3AB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4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https://m.edsoo.ru/0N62SNERU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4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https://m.edsoo.ru/X0NONRN1P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4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https://m.edsoo.ru/FBS1JRKMB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5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https://m.edsoo.ru/VJWB6A2RD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эндотермических реакциях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5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https://m.edsoo.ru/PNMKJZHKX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5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https://m.edsoo.ru/U5NY5UUW2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5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https://m.edsoo.ru/5516UHX3R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5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https://m.edsoo.ru/WD392ACWB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5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https://m.edsoo.ru/0SZ28459R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5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https://m.edsoo.ru/TMWNIVC43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5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https://m.edsoo.ru/C9TO9UCIP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5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https://m.edsoo.ru/SS3WAX33K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5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https://m.edsoo.ru/M3KSO1QDQ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6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https://m.edsoo.ru/MXGOY3O4M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6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https://m.edsoo.ru/9TQ8AXABY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6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https://m.edsoo.ru/7AOGFZK4R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6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https://m.edsoo.ru/IXB2W6IVL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6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https://m.edsoo.ru/MKHXP0FH4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6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https://m.edsoo.ru/WXUKPAUOA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6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https://m.edsoo.ru/JM7935DRY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6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https://m.edsoo.ru/5TFSJJNAY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6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https://m.edsoo.ru/8JAZ9YWS2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6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https://m.edsoo.ru/5U397HU5C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7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https://m.edsoo.ru/GD9A28ROE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7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https://m.edsoo.ru/Q6U4WEBK7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7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https://m.edsoo.ru/Z2GCRN45W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7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https://m.edsoo.ru/JSNUIM9TJ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7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https://m.edsoo.ru/58D13JF7V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7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https://m.edsoo.ru/YDS6ZRE31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7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https://m.edsoo.ru/S7BUOEEYN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7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https://m.edsoo.ru/AFA7IDULD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7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https://m.edsoo.ru/C0V3CC214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7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https://m.edsoo.ru/X9F1NR3U8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8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https://m.edsoo.ru/NQMWWJRXN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8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https://m.edsoo.ru/IMUD0MR5H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электронных оболочек атомов элементов Периодической системы Д. И.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Менделеева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8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https://m.edsoo.ru/T95YNV8B2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8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https://m.edsoo.ru/YIP04OMDX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8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https://m.edsoo.ru/SZD8XE00P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8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https://m.edsoo.ru/ZCQTRP08Y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8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https://m.edsoo.ru/FTIZF99WF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8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https://m.edsoo.ru/HZA11OED8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8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https://m.edsoo.ru/3SY1RJKVI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8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https://m.edsoo.ru/EOL3MT2AE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9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https://m.edsoo.ru/9YVR3FUXI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9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https://m.edsoo.ru/RA6CVXM66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9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https://m.edsoo.ru/ZXNCA7DOZ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9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https://m.edsoo.ru/QPS46Z5PU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«Строение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9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https://m.edsoo.ru/4RH7M35NF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12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4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9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https://m.edsoo.ru/7DNRBZ948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39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Default="00BE77C0"/>
        </w:tc>
      </w:tr>
    </w:tbl>
    <w:p w:rsidR="00BE77C0" w:rsidRDefault="00BE77C0">
      <w:pPr>
        <w:sectPr w:rsidR="00BE77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77C0" w:rsidRDefault="00591C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3552"/>
        <w:gridCol w:w="1091"/>
        <w:gridCol w:w="1841"/>
        <w:gridCol w:w="1910"/>
        <w:gridCol w:w="1423"/>
        <w:gridCol w:w="3399"/>
      </w:tblGrid>
      <w:tr w:rsidR="00BE77C0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77C0" w:rsidRDefault="00BE77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E77C0" w:rsidRDefault="00BE77C0"/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9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https://m.edsoo.ru/ECRKA9OAY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9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https://m.edsoo.ru/GNJPEROFB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9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https://m.edsoo.ru/WTO1WRA2Q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9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https://m.edsoo.ru/UI4Y5CFRV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0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https://m.edsoo.ru/J4X8ZN212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0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https://m.edsoo.ru/X8XAE7E2J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скорости химической реакции. Понятие о гомогенных и гетерогенных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реакциях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0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https://m.edsoo.ru/6VLXCYY7N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0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https://m.edsoo.ru/H4FH7NZNM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0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https://m.edsoo.ru/648V1IO26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0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https://m.edsoo.ru/2KCYCLZ16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0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https://m.edsoo.ru/VN2SB9N1R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0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https://m.edsoo.ru/8HH81YVXI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0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https://m.edsoo.ru/ETD5QTS4G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0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https://m.edsoo.ru/9JFRAVE8W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1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https://m.edsoo.ru/FEEIZRMBG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1.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«Решение экспериментальных задач»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1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https://m.edsoo.ru/7VXTFHJT4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1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https://m.edsoo.ru/9RKLZDNUX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1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https://m.edsoo.ru/NNYKYZF12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. Соляная кислота, химические свойства, получение,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1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https://m.edsoo.ru/CWVSHCD2M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1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https://m.edsoo.ru/PVEXIYWEG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1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https://m.edsoo.ru/4BI5H070F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1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https://m.edsoo.ru/VMWKERSEP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1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https://m.edsoo.ru/CX10EU8PO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1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https://m.edsoo.ru/ECGX2B4OW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2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https://m.edsoo.ru/ULRFLCHH1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2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https://m.edsoo.ru/H7FT3NON4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2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https://m.edsoo.ru/HSJE186WN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2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https://m.edsoo.ru/WAHRMB976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2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https://m.edsoo.ru/HZAYE5F13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2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https://m.edsoo.ru/J0RP64IFJ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2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https://m.edsoo.ru/U2DYEDMYE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2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https://m.edsoo.ru/5HBKCIQCB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2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https://m.edsoo.ru/GDQJSO3WP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2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https://m.edsoo.ru/UAZ3HU65V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3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https://m.edsoo.ru/DW0M6SUUL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3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https://m.edsoo.ru/OXQAPGNCF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3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https://m.edsoo.ru/0HQHD6IPA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3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https://m.edsoo.ru/G2HZXQGC8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3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https://m.edsoo.ru/3OTIZ109Z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3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https://m.edsoo.ru/75JXNH0I8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3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https://m.edsoo.ru/O7E8D0D7Z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3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https://m.edsoo.ru/S85J9UGH3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3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https://m.edsoo.ru/XK1GYPCO1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3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https://m.edsoo.ru/Z7YRNPAEW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4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https://m.edsoo.ru/G54GDQI2D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4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https://m.edsoo.ru/4FIGD0W0W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4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https://m.edsoo.ru/X1B4BPUW2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и гидроксиды натрия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калия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4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https://m.edsoo.ru/Q4DX0G3U9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4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https://m.edsoo.ru/REOCDY0K6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4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https://m.edsoo.ru/CJR96CMZA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4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https://m.edsoo.ru/O5PXGG1BE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4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https://m.edsoo.ru/WFMBFTTTP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4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https://m.edsoo.ru/NF1ROKB8J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4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https://m.edsoo.ru/9ZJ8RD1TV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5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https://m.edsoo.ru/NI5KIIOJ5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5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https://m.edsoo.ru/F20NJR5SR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5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https://m.edsoo.ru/1RTUBLAMP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5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https://m.edsoo.ru/NA0N6HGKZ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54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https://m.edsoo.ru/ZN7G0QSMX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55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https://m.edsoo.ru/AYD2HE5IY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56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https://m.edsoo.ru/B8T9VTKOP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57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https://m.edsoo.ru/703C804GN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58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https://m.edsoo.ru/OFI32JMT0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59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https://m.edsoo.ru/9ANGYEYQI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60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https://m.edsoo.ru/18Q203Y28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61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https://m.edsoo.ru/DT1BAS5U4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62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https://m.edsoo.ru/P52TJZNXV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BE77C0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BE77C0" w:rsidRDefault="00185A88">
            <w:pPr>
              <w:spacing w:after="0"/>
              <w:ind w:left="135"/>
            </w:pPr>
            <w:hyperlink r:id="rId163">
              <w:r w:rsidR="00591CDE">
                <w:rPr>
                  <w:rFonts w:ascii="Times New Roman" w:hAnsi="Times New Roman"/>
                  <w:color w:val="0000FF"/>
                  <w:u w:val="single"/>
                </w:rPr>
                <w:t>https://m.edsoo.ru/TMK36TJZG</w:t>
              </w:r>
            </w:hyperlink>
          </w:p>
        </w:tc>
      </w:tr>
      <w:tr w:rsidR="00BE77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135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E77C0" w:rsidRDefault="00BE77C0"/>
        </w:tc>
      </w:tr>
    </w:tbl>
    <w:p w:rsidR="00BE77C0" w:rsidRDefault="00BE77C0">
      <w:pPr>
        <w:sectPr w:rsidR="00BE77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77C0" w:rsidRDefault="00BE77C0">
      <w:pPr>
        <w:sectPr w:rsidR="00BE77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E77C0" w:rsidRPr="00591CDE" w:rsidRDefault="00591CDE">
      <w:pPr>
        <w:spacing w:before="199" w:after="199" w:line="336" w:lineRule="auto"/>
        <w:ind w:left="120"/>
        <w:rPr>
          <w:lang w:val="ru-RU"/>
        </w:rPr>
      </w:pPr>
      <w:bookmarkStart w:id="15" w:name="block-86249755"/>
      <w:bookmarkEnd w:id="14"/>
      <w:r w:rsidRPr="00591CD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591CDE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591CD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E77C0" w:rsidRDefault="00591CD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BE77C0" w:rsidRDefault="00BE77C0">
      <w:pPr>
        <w:spacing w:before="199" w:after="199" w:line="336" w:lineRule="auto"/>
        <w:ind w:left="120"/>
      </w:pPr>
    </w:p>
    <w:p w:rsidR="00BE77C0" w:rsidRDefault="00591CD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E77C0" w:rsidRDefault="00BE77C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272"/>
              <w:rPr>
                <w:lang w:val="ru-RU"/>
              </w:rPr>
            </w:pP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BE77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  <w:proofErr w:type="gramEnd"/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BE77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орбиталь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радиус атома, химическая связь, полярная и неполярная ковалентная связь,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электроотрицательность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, ионная связь, ион, катион, анион, степень окисления</w:t>
            </w:r>
          </w:p>
        </w:tc>
      </w:tr>
      <w:tr w:rsidR="00BE77C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BE77C0" w:rsidRPr="00185A88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ковалентная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ионная) в неорганических соединениях</w:t>
            </w:r>
          </w:p>
        </w:tc>
      </w:tr>
    </w:tbl>
    <w:p w:rsidR="00BE77C0" w:rsidRPr="00591CDE" w:rsidRDefault="00BE77C0">
      <w:pPr>
        <w:spacing w:after="0"/>
        <w:ind w:left="120"/>
        <w:rPr>
          <w:lang w:val="ru-RU"/>
        </w:rPr>
      </w:pPr>
    </w:p>
    <w:p w:rsidR="00BE77C0" w:rsidRDefault="00591CD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E77C0" w:rsidRDefault="00BE77C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272"/>
              <w:rPr>
                <w:lang w:val="ru-RU"/>
              </w:rPr>
            </w:pP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химической реакции</w:t>
            </w:r>
            <w:proofErr w:type="gramEnd"/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сущность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реакции, подтверждающие качественный состав различных веществ: распознавать опытным путём хлори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д-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бромид, иодид, карбонат, фосфат, силикат, сульфат,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BE77C0" w:rsidRPr="00185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основные операции мыслительной деятельности –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моделирование, эксперимент (реальный и мысленный)</w:t>
            </w:r>
            <w:proofErr w:type="gramEnd"/>
          </w:p>
        </w:tc>
      </w:tr>
    </w:tbl>
    <w:p w:rsidR="00BE77C0" w:rsidRPr="00591CDE" w:rsidRDefault="00BE77C0">
      <w:pPr>
        <w:spacing w:after="0"/>
        <w:ind w:left="120"/>
        <w:rPr>
          <w:lang w:val="ru-RU"/>
        </w:rPr>
      </w:pPr>
    </w:p>
    <w:p w:rsidR="00BE77C0" w:rsidRPr="00591CDE" w:rsidRDefault="00BE77C0">
      <w:pPr>
        <w:rPr>
          <w:lang w:val="ru-RU"/>
        </w:rPr>
        <w:sectPr w:rsidR="00BE77C0" w:rsidRPr="00591CDE">
          <w:pgSz w:w="11906" w:h="16383"/>
          <w:pgMar w:top="1134" w:right="850" w:bottom="1134" w:left="1701" w:header="720" w:footer="720" w:gutter="0"/>
          <w:cols w:space="720"/>
        </w:sectPr>
      </w:pPr>
    </w:p>
    <w:p w:rsidR="00BE77C0" w:rsidRDefault="00591CDE">
      <w:pPr>
        <w:spacing w:before="199" w:after="120" w:line="336" w:lineRule="auto"/>
        <w:ind w:left="120"/>
      </w:pPr>
      <w:bookmarkStart w:id="16" w:name="block-8624975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E77C0" w:rsidRDefault="00BE77C0">
      <w:pPr>
        <w:spacing w:after="0"/>
        <w:ind w:left="120"/>
      </w:pPr>
    </w:p>
    <w:p w:rsidR="00BE77C0" w:rsidRDefault="00591CDE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E77C0" w:rsidRDefault="00BE77C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BE77C0" w:rsidRPr="00185A8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изучение способов разделения смесей (с помощью магнита,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солеобразующие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(основные, кислотные, амфотерные) и несолеобразующие.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BE77C0" w:rsidRPr="00185A8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BE77C0" w:rsidRPr="00185A8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Электроны. Строение электронных оболочек атомов первых 20 химических элементов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</w:t>
            </w:r>
          </w:p>
        </w:tc>
      </w:tr>
      <w:tr w:rsidR="00BE77C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(горение, реакции разложения, соединения)</w:t>
            </w:r>
          </w:p>
        </w:tc>
      </w:tr>
    </w:tbl>
    <w:p w:rsidR="00BE77C0" w:rsidRPr="00591CDE" w:rsidRDefault="00BE77C0">
      <w:pPr>
        <w:spacing w:after="0"/>
        <w:ind w:left="120"/>
        <w:rPr>
          <w:lang w:val="ru-RU"/>
        </w:rPr>
      </w:pPr>
    </w:p>
    <w:p w:rsidR="00BE77C0" w:rsidRDefault="00591CD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E77C0" w:rsidRDefault="00BE77C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BE77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участию катализатора). Экз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реакции, термохимические уравнения. Понятие о скорости химической реакции</w:t>
            </w:r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-восстановительные реакции, электронный баланс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-восстановительной реакции. Составление уравнений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с использованием метода электронного баланса</w:t>
            </w:r>
          </w:p>
        </w:tc>
      </w:tr>
      <w:tr w:rsidR="00BE77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. Катионы, анионы. Механизм диссоциации веществ с различными видами химической связи. Степень диссоциации. Сильные и слабые электролиты. Реакц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ии ио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опытов, иллюстрирующих примеры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BE77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BE77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Соляная кислота, химические свойства, получение, применение. Действие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BE77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карбонат-ионы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. Использование карбонатов в быту, медицине, промышленности и сельском хозяйстве</w:t>
            </w:r>
          </w:p>
        </w:tc>
      </w:tr>
      <w:tr w:rsidR="00BE77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BE77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фосфат-ион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качественных реакций на карбона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BE77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BE77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BE77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ознакомление с образцами металлов и сплавов, их физическими свойствами; изучение результатов коррозии металлов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BE77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E77C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BE77C0" w:rsidRPr="00185A88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BE77C0" w:rsidRPr="00591CDE" w:rsidRDefault="00BE77C0">
      <w:pPr>
        <w:spacing w:after="0"/>
        <w:ind w:left="120"/>
        <w:rPr>
          <w:lang w:val="ru-RU"/>
        </w:rPr>
      </w:pPr>
    </w:p>
    <w:p w:rsidR="00BE77C0" w:rsidRPr="00591CDE" w:rsidRDefault="00BE77C0">
      <w:pPr>
        <w:rPr>
          <w:lang w:val="ru-RU"/>
        </w:rPr>
        <w:sectPr w:rsidR="00BE77C0" w:rsidRPr="00591CDE">
          <w:pgSz w:w="11906" w:h="16383"/>
          <w:pgMar w:top="1134" w:right="850" w:bottom="1134" w:left="1701" w:header="720" w:footer="720" w:gutter="0"/>
          <w:cols w:space="720"/>
        </w:sectPr>
      </w:pPr>
    </w:p>
    <w:p w:rsidR="00BE77C0" w:rsidRPr="00591CDE" w:rsidRDefault="00591CDE">
      <w:pPr>
        <w:spacing w:before="199" w:after="120" w:line="336" w:lineRule="auto"/>
        <w:ind w:left="120"/>
        <w:rPr>
          <w:lang w:val="ru-RU"/>
        </w:rPr>
      </w:pPr>
      <w:bookmarkStart w:id="17" w:name="block-86249757"/>
      <w:bookmarkEnd w:id="16"/>
      <w:r w:rsidRPr="00591CD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BE77C0" w:rsidRPr="00591CDE" w:rsidRDefault="00BE77C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383"/>
      </w:tblGrid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272"/>
            </w:pP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/>
              <w:ind w:left="272"/>
              <w:rPr>
                <w:lang w:val="ru-RU"/>
              </w:rPr>
            </w:pP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E77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  <w:proofErr w:type="gramEnd"/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</w:t>
            </w:r>
            <w:proofErr w:type="gramStart"/>
            <w:r w:rsidRPr="00591C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о-</w:t>
            </w:r>
            <w:proofErr w:type="gramEnd"/>
            <w:r w:rsidRPr="00591C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и эндотермические реакции, раствор, массовая доля химического элемента в соединении, массовая доля и </w:t>
            </w:r>
            <w:proofErr w:type="gramStart"/>
            <w:r w:rsidRPr="00591C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процентная концентрация вещества в растворе, ядро атома, электронный слой атома, атомная </w:t>
            </w:r>
            <w:proofErr w:type="spellStart"/>
            <w:r w:rsidRPr="00591C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орбиталь</w:t>
            </w:r>
            <w:proofErr w:type="spellEnd"/>
            <w:r w:rsidRPr="00591C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радиус атома, валентность, степень окисления, химическая связь, </w:t>
            </w:r>
            <w:proofErr w:type="spellStart"/>
            <w:r w:rsidRPr="00591C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электроотрицательность</w:t>
            </w:r>
            <w:proofErr w:type="spellEnd"/>
            <w:r w:rsidRPr="00591C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591C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591C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электролитическая диссоциация, реакции ионного обмена, </w:t>
            </w:r>
            <w:proofErr w:type="spellStart"/>
            <w:r w:rsidRPr="00591C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окислительно</w:t>
            </w:r>
            <w:proofErr w:type="spellEnd"/>
            <w:r w:rsidRPr="00591C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-восстановительные реакции, окислитель и восстановитель, окисление и восстановление, электролиз, химическое равновесие, обратимые и необратимые</w:t>
            </w:r>
            <w:proofErr w:type="gramEnd"/>
            <w:r w:rsidRPr="00591C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реакции, скорость химической реакции, катализатор, ПДК, коррозия металлов, сплавы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  <w:r w:rsidRPr="00591C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  <w:proofErr w:type="gramEnd"/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интернет-ресурсы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 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BE77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BE77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BE77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BE77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BE77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BE77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физические и химические свойства: 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  <w:proofErr w:type="gramEnd"/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сероводород, оксиды и гидроксиды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  <w:proofErr w:type="gramEnd"/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уравнения реакций, в том числе:</w:t>
            </w:r>
          </w:p>
        </w:tc>
      </w:tr>
      <w:tr w:rsidR="00BE77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E77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генетическую взаимосвязь между ними</w:t>
            </w:r>
          </w:p>
        </w:tc>
      </w:tr>
      <w:tr w:rsidR="00BE77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BE77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BE77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д-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BE77C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BE77C0" w:rsidRPr="00185A88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BE77C0" w:rsidRPr="00591CDE" w:rsidRDefault="00BE77C0">
      <w:pPr>
        <w:spacing w:after="0" w:line="336" w:lineRule="auto"/>
        <w:ind w:left="120"/>
        <w:rPr>
          <w:lang w:val="ru-RU"/>
        </w:rPr>
      </w:pPr>
    </w:p>
    <w:p w:rsidR="00BE77C0" w:rsidRPr="00591CDE" w:rsidRDefault="00BE77C0">
      <w:pPr>
        <w:rPr>
          <w:lang w:val="ru-RU"/>
        </w:rPr>
        <w:sectPr w:rsidR="00BE77C0" w:rsidRPr="00591CDE">
          <w:pgSz w:w="11906" w:h="16383"/>
          <w:pgMar w:top="1134" w:right="850" w:bottom="1134" w:left="1701" w:header="720" w:footer="720" w:gutter="0"/>
          <w:cols w:space="720"/>
        </w:sectPr>
      </w:pPr>
    </w:p>
    <w:p w:rsidR="00BE77C0" w:rsidRPr="00591CDE" w:rsidRDefault="00591CDE">
      <w:pPr>
        <w:spacing w:before="199" w:after="199" w:line="336" w:lineRule="auto"/>
        <w:ind w:left="120"/>
        <w:rPr>
          <w:lang w:val="ru-RU"/>
        </w:rPr>
      </w:pPr>
      <w:bookmarkStart w:id="18" w:name="block-86249759"/>
      <w:bookmarkEnd w:id="17"/>
      <w:r w:rsidRPr="00591CD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BE77C0" w:rsidRPr="00591CDE" w:rsidRDefault="00BE77C0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272"/>
            </w:pPr>
            <w:r w:rsidRPr="00591C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в изменении свойств химических элементов первых трёх периодов, калия, кальция (радиуса атомов,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электроотрицательности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  <w:proofErr w:type="gram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  <w:proofErr w:type="gramEnd"/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сероводорода, аммиака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), азота(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591C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591C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меди(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591C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591C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Особые химические свойства концентрированной серной и азотной кислот. Получение кислот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уравнения. Экз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эндотермические реакции. Термохимические уравнения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Реакц</w:t>
            </w:r>
            <w:proofErr w:type="gramStart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ии ио</w:t>
            </w:r>
            <w:proofErr w:type="gramEnd"/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BE77C0" w:rsidRPr="00185A88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Pr="00591CDE" w:rsidRDefault="00591C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1CDE">
              <w:rPr>
                <w:rFonts w:ascii="Times New Roman" w:hAnsi="Times New Roman"/>
                <w:color w:val="000000"/>
                <w:sz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BE77C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BE77C0" w:rsidRDefault="00591CDE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:rsidR="00BE77C0" w:rsidRDefault="00BE77C0">
      <w:pPr>
        <w:spacing w:after="0"/>
        <w:ind w:left="120"/>
      </w:pPr>
    </w:p>
    <w:p w:rsidR="00BE77C0" w:rsidRDefault="00BE77C0">
      <w:pPr>
        <w:sectPr w:rsidR="00BE77C0">
          <w:pgSz w:w="11906" w:h="16383"/>
          <w:pgMar w:top="1134" w:right="850" w:bottom="1134" w:left="1701" w:header="720" w:footer="720" w:gutter="0"/>
          <w:cols w:space="720"/>
        </w:sectPr>
      </w:pPr>
    </w:p>
    <w:p w:rsidR="00BE77C0" w:rsidRPr="00591CDE" w:rsidRDefault="00591CDE">
      <w:pPr>
        <w:spacing w:after="0"/>
        <w:ind w:left="120"/>
        <w:rPr>
          <w:lang w:val="ru-RU"/>
        </w:rPr>
      </w:pPr>
      <w:bookmarkStart w:id="19" w:name="block-86249758"/>
      <w:bookmarkEnd w:id="18"/>
      <w:r w:rsidRPr="00591CD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E77C0" w:rsidRPr="00591CDE" w:rsidRDefault="00591CDE">
      <w:pPr>
        <w:spacing w:after="0" w:line="480" w:lineRule="auto"/>
        <w:ind w:left="120"/>
        <w:rPr>
          <w:lang w:val="ru-RU"/>
        </w:rPr>
      </w:pPr>
      <w:r w:rsidRPr="00591CD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C5249" w:rsidRPr="00C949D6" w:rsidRDefault="001C5249" w:rsidP="001C5249">
      <w:pPr>
        <w:spacing w:after="0" w:line="480" w:lineRule="auto"/>
        <w:ind w:left="120"/>
        <w:rPr>
          <w:lang w:val="ru-RU"/>
        </w:rPr>
      </w:pPr>
      <w:r w:rsidRPr="00C949D6">
        <w:rPr>
          <w:rFonts w:ascii="Times New Roman" w:hAnsi="Times New Roman"/>
          <w:color w:val="000000"/>
          <w:sz w:val="28"/>
          <w:lang w:val="ru-RU"/>
        </w:rPr>
        <w:t>• Химия, 9 класс/ Габриелян О.С., Остроумов И.Г., Сладков С.А. Акционерное общество «Издательство «Просвещение»</w:t>
      </w:r>
      <w:r w:rsidRPr="00C949D6">
        <w:rPr>
          <w:sz w:val="28"/>
          <w:lang w:val="ru-RU"/>
        </w:rPr>
        <w:br/>
      </w:r>
      <w:bookmarkStart w:id="20" w:name="bd05d80c-fcad-45de-a028-b236b74fbaf0"/>
      <w:r w:rsidRPr="00C949D6">
        <w:rPr>
          <w:rFonts w:ascii="Times New Roman" w:hAnsi="Times New Roman"/>
          <w:color w:val="000000"/>
          <w:sz w:val="28"/>
          <w:lang w:val="ru-RU"/>
        </w:rPr>
        <w:t xml:space="preserve"> • Химия: 8-й класс: базовый уровень: учебник; 5-е издание, переработанное, 8 класс/ Габриелян О.С., Остроумов И.Г., Сладков С.А. Акционерное общество «Издательство «Просвещение»</w:t>
      </w:r>
      <w:bookmarkEnd w:id="20"/>
    </w:p>
    <w:p w:rsidR="001C5249" w:rsidRPr="00C949D6" w:rsidRDefault="001C5249" w:rsidP="001C5249">
      <w:pPr>
        <w:spacing w:after="0" w:line="480" w:lineRule="auto"/>
        <w:ind w:left="120"/>
        <w:rPr>
          <w:lang w:val="ru-RU"/>
        </w:rPr>
      </w:pPr>
      <w:bookmarkStart w:id="21" w:name="a76cc8a6-8b24-43ba-a1c6-27e41c8af2db"/>
      <w:r w:rsidRPr="00C949D6">
        <w:rPr>
          <w:rFonts w:ascii="Times New Roman" w:hAnsi="Times New Roman"/>
          <w:color w:val="000000"/>
          <w:sz w:val="28"/>
          <w:lang w:val="ru-RU"/>
        </w:rPr>
        <w:t>Таблицы: Периодическая система химических элементов Д. И. Менделеева, таблица растворимости, электрохимический ряд напряжения металлов</w:t>
      </w:r>
      <w:bookmarkEnd w:id="21"/>
    </w:p>
    <w:p w:rsidR="001C5249" w:rsidRPr="00C949D6" w:rsidRDefault="001C5249" w:rsidP="001C5249">
      <w:pPr>
        <w:spacing w:after="0"/>
        <w:ind w:left="120"/>
        <w:rPr>
          <w:lang w:val="ru-RU"/>
        </w:rPr>
      </w:pPr>
    </w:p>
    <w:p w:rsidR="001C5249" w:rsidRPr="00C949D6" w:rsidRDefault="001C5249" w:rsidP="001C5249">
      <w:pPr>
        <w:spacing w:after="0" w:line="480" w:lineRule="auto"/>
        <w:ind w:left="120"/>
        <w:rPr>
          <w:lang w:val="ru-RU"/>
        </w:rPr>
      </w:pPr>
      <w:r w:rsidRPr="00C949D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E3D79" w:rsidRPr="000E3D79" w:rsidRDefault="000E3D79" w:rsidP="000E3D79">
      <w:pPr>
        <w:pStyle w:val="af"/>
        <w:rPr>
          <w:color w:val="000000"/>
          <w:sz w:val="28"/>
          <w:szCs w:val="28"/>
        </w:rPr>
      </w:pPr>
      <w:r w:rsidRPr="000E3D79">
        <w:rPr>
          <w:color w:val="000000"/>
          <w:sz w:val="28"/>
          <w:szCs w:val="28"/>
        </w:rPr>
        <w:t>Информационно-методическое письмо об особенностях преподавания учебного предмета «Химия» в 2025/2026 учебном году https://edsoo.ru/wp-content/uploads/2025/08/himiya.pdf</w:t>
      </w:r>
    </w:p>
    <w:p w:rsidR="000E3D79" w:rsidRPr="000E3D79" w:rsidRDefault="000E3D79" w:rsidP="000E3D79">
      <w:pPr>
        <w:pStyle w:val="af"/>
        <w:rPr>
          <w:color w:val="000000"/>
          <w:sz w:val="28"/>
          <w:szCs w:val="28"/>
        </w:rPr>
      </w:pPr>
      <w:r w:rsidRPr="000E3D79">
        <w:rPr>
          <w:color w:val="000000"/>
          <w:sz w:val="28"/>
          <w:szCs w:val="28"/>
        </w:rPr>
        <w:t>· Методические рекомендации по изучению темы «</w:t>
      </w:r>
      <w:proofErr w:type="spellStart"/>
      <w:r w:rsidRPr="000E3D79">
        <w:rPr>
          <w:color w:val="000000"/>
          <w:sz w:val="28"/>
          <w:szCs w:val="28"/>
        </w:rPr>
        <w:t>Окислительно</w:t>
      </w:r>
      <w:proofErr w:type="spellEnd"/>
      <w:r w:rsidRPr="000E3D79">
        <w:rPr>
          <w:color w:val="000000"/>
          <w:sz w:val="28"/>
          <w:szCs w:val="28"/>
        </w:rPr>
        <w:t>-восстановительные реакции» в школьном курсе химии (2024г.) https://edsoo.ru/wp-content/uploads/2025/02/mr_himiya_o_v_r.pdf</w:t>
      </w:r>
    </w:p>
    <w:p w:rsidR="000E3D79" w:rsidRPr="000E3D79" w:rsidRDefault="000E3D79" w:rsidP="000E3D79">
      <w:pPr>
        <w:pStyle w:val="af"/>
        <w:rPr>
          <w:color w:val="000000"/>
          <w:sz w:val="28"/>
          <w:szCs w:val="28"/>
        </w:rPr>
      </w:pPr>
      <w:r w:rsidRPr="000E3D79">
        <w:rPr>
          <w:color w:val="000000"/>
          <w:sz w:val="28"/>
          <w:szCs w:val="28"/>
        </w:rPr>
        <w:t>· Учебно-методическое обеспечение процессов преподавания химии, биологии, физики на уровнях основного общего и среднего общего образования с включением дополнительного инженерного компонента (2024г.) https://edsoo.ru/wp-content/uploads/2025/02/umo_dop_inzhenernyj_komponent.pdf</w:t>
      </w:r>
    </w:p>
    <w:p w:rsidR="000E3D79" w:rsidRPr="000E3D79" w:rsidRDefault="000E3D79" w:rsidP="000E3D79">
      <w:pPr>
        <w:pStyle w:val="af"/>
        <w:rPr>
          <w:color w:val="000000"/>
          <w:sz w:val="28"/>
          <w:szCs w:val="28"/>
        </w:rPr>
      </w:pPr>
      <w:r w:rsidRPr="000E3D79">
        <w:rPr>
          <w:color w:val="000000"/>
          <w:sz w:val="28"/>
          <w:szCs w:val="28"/>
        </w:rPr>
        <w:t>· Банк заданий для текущего оценивания по учебному предмету «Химия» (2024г.) https://edsoo.ru/wp-content/uploads/2025/02/bank_zadanij_himiya_ooo_.pdf</w:t>
      </w:r>
    </w:p>
    <w:p w:rsidR="000E3D79" w:rsidRPr="000E3D79" w:rsidRDefault="000E3D79" w:rsidP="000E3D79">
      <w:pPr>
        <w:pStyle w:val="af"/>
        <w:rPr>
          <w:color w:val="000000"/>
          <w:sz w:val="28"/>
          <w:szCs w:val="28"/>
        </w:rPr>
      </w:pPr>
      <w:r w:rsidRPr="000E3D79">
        <w:rPr>
          <w:color w:val="000000"/>
          <w:sz w:val="28"/>
          <w:szCs w:val="28"/>
        </w:rPr>
        <w:t>· Контекстные задачи. Задания к учебному курсу «Химия». 8 класс (2024 г.) https://edsoo.ru/wp-content/uploads/2025/01/kz_himiya_2024.pdf</w:t>
      </w:r>
    </w:p>
    <w:p w:rsidR="000E3D79" w:rsidRPr="000E3D79" w:rsidRDefault="000E3D79" w:rsidP="000E3D79">
      <w:pPr>
        <w:pStyle w:val="af"/>
        <w:rPr>
          <w:color w:val="000000"/>
          <w:sz w:val="28"/>
          <w:szCs w:val="28"/>
        </w:rPr>
      </w:pPr>
      <w:proofErr w:type="gramStart"/>
      <w:r w:rsidRPr="000E3D79">
        <w:rPr>
          <w:color w:val="000000"/>
          <w:sz w:val="28"/>
          <w:szCs w:val="28"/>
        </w:rPr>
        <w:lastRenderedPageBreak/>
        <w:t>· 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</w:t>
      </w:r>
      <w:proofErr w:type="spellStart"/>
      <w:r w:rsidRPr="000E3D79">
        <w:rPr>
          <w:color w:val="000000"/>
          <w:sz w:val="28"/>
          <w:szCs w:val="28"/>
        </w:rPr>
        <w:t>Кванториумы</w:t>
      </w:r>
      <w:proofErr w:type="spellEnd"/>
      <w:r w:rsidRPr="000E3D79">
        <w:rPr>
          <w:color w:val="000000"/>
          <w:sz w:val="28"/>
          <w:szCs w:val="28"/>
        </w:rPr>
        <w:t>, IT-кубы, Точки роста и др.) (2025 г.) https://edsoo.ru/wp-content/uploads/2025/09/mr_sozd_klassov_tehnol_i_en_profilej_2025.pdf</w:t>
      </w:r>
      <w:proofErr w:type="gramEnd"/>
    </w:p>
    <w:p w:rsidR="000E3D79" w:rsidRPr="000E3D79" w:rsidRDefault="000E3D79" w:rsidP="000E3D79">
      <w:pPr>
        <w:pStyle w:val="af"/>
        <w:rPr>
          <w:color w:val="000000"/>
          <w:sz w:val="28"/>
          <w:szCs w:val="28"/>
        </w:rPr>
      </w:pPr>
      <w:r w:rsidRPr="000E3D79">
        <w:rPr>
          <w:color w:val="000000"/>
          <w:sz w:val="28"/>
          <w:szCs w:val="28"/>
        </w:rPr>
        <w:t>· Методические рекомендации. Организация взаимодействия “Школа – вуз – предприятие” (2025 г.) https://edsoo.ru/wp-content/uploads/2025/09/mr_sh_v_p_2025.pdf</w:t>
      </w:r>
    </w:p>
    <w:p w:rsidR="001C5249" w:rsidRPr="00C949D6" w:rsidRDefault="001C5249" w:rsidP="001C5249">
      <w:pPr>
        <w:spacing w:after="0"/>
        <w:ind w:left="120"/>
        <w:rPr>
          <w:lang w:val="ru-RU"/>
        </w:rPr>
      </w:pPr>
    </w:p>
    <w:p w:rsidR="000E3D79" w:rsidRPr="000E3D79" w:rsidRDefault="001C5249" w:rsidP="000E3D79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C949D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r w:rsidRPr="00C949D6">
        <w:rPr>
          <w:sz w:val="28"/>
          <w:lang w:val="ru-RU"/>
        </w:rPr>
        <w:br/>
      </w:r>
      <w:r w:rsidRPr="00C949D6">
        <w:rPr>
          <w:rFonts w:ascii="Times New Roman" w:hAnsi="Times New Roman"/>
          <w:color w:val="000000"/>
          <w:sz w:val="28"/>
          <w:lang w:val="ru-RU"/>
        </w:rPr>
        <w:t xml:space="preserve"> </w:t>
      </w:r>
      <w:hyperlink r:id="rId164" w:history="1">
        <w:r w:rsidR="000E3D79" w:rsidRPr="002025B5">
          <w:rPr>
            <w:rStyle w:val="ab"/>
            <w:rFonts w:ascii="Times New Roman" w:hAnsi="Times New Roman"/>
            <w:sz w:val="28"/>
          </w:rPr>
          <w:t>https</w:t>
        </w:r>
        <w:r w:rsidR="000E3D79" w:rsidRPr="002025B5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0E3D79" w:rsidRPr="002025B5">
          <w:rPr>
            <w:rStyle w:val="ab"/>
            <w:rFonts w:ascii="Times New Roman" w:hAnsi="Times New Roman"/>
            <w:sz w:val="28"/>
          </w:rPr>
          <w:t>edu</w:t>
        </w:r>
        <w:r w:rsidR="000E3D79" w:rsidRPr="002025B5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0E3D79" w:rsidRPr="002025B5">
          <w:rPr>
            <w:rStyle w:val="ab"/>
            <w:rFonts w:ascii="Times New Roman" w:hAnsi="Times New Roman"/>
            <w:sz w:val="28"/>
          </w:rPr>
          <w:t>skysmart</w:t>
        </w:r>
        <w:r w:rsidR="000E3D79" w:rsidRPr="002025B5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0E3D79" w:rsidRPr="002025B5">
          <w:rPr>
            <w:rStyle w:val="ab"/>
            <w:rFonts w:ascii="Times New Roman" w:hAnsi="Times New Roman"/>
            <w:sz w:val="28"/>
          </w:rPr>
          <w:t>ru</w:t>
        </w:r>
        <w:r w:rsidR="000E3D79" w:rsidRPr="002025B5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  <w:r w:rsidRPr="00C949D6">
        <w:rPr>
          <w:sz w:val="28"/>
          <w:lang w:val="ru-RU"/>
        </w:rPr>
        <w:br/>
      </w:r>
      <w:r w:rsidRPr="00C949D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949D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C949D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949D6">
        <w:rPr>
          <w:rFonts w:ascii="Times New Roman" w:hAnsi="Times New Roman"/>
          <w:color w:val="000000"/>
          <w:sz w:val="28"/>
          <w:lang w:val="ru-RU"/>
        </w:rPr>
        <w:t>/</w:t>
      </w:r>
    </w:p>
    <w:p w:rsidR="000E3D79" w:rsidRDefault="000E3D79">
      <w:pPr>
        <w:rPr>
          <w:color w:val="000000"/>
          <w:sz w:val="27"/>
          <w:szCs w:val="27"/>
          <w:lang w:val="ru-RU"/>
        </w:rPr>
      </w:pPr>
      <w:r w:rsidRPr="000E3D79">
        <w:rPr>
          <w:color w:val="000000"/>
          <w:sz w:val="27"/>
          <w:szCs w:val="27"/>
          <w:lang w:val="ru-RU"/>
        </w:rPr>
        <w:t xml:space="preserve">БИБЛИОТЕКА ЦОК </w:t>
      </w:r>
      <w:hyperlink r:id="rId165" w:history="1">
        <w:r w:rsidRPr="002025B5">
          <w:rPr>
            <w:rStyle w:val="ab"/>
            <w:sz w:val="27"/>
            <w:szCs w:val="27"/>
          </w:rPr>
          <w:t>https</w:t>
        </w:r>
        <w:r w:rsidRPr="002025B5">
          <w:rPr>
            <w:rStyle w:val="ab"/>
            <w:sz w:val="27"/>
            <w:szCs w:val="27"/>
            <w:lang w:val="ru-RU"/>
          </w:rPr>
          <w:t>://моиуроки.рф/</w:t>
        </w:r>
      </w:hyperlink>
      <w:r w:rsidRPr="000E3D79">
        <w:rPr>
          <w:color w:val="000000"/>
          <w:sz w:val="27"/>
          <w:szCs w:val="27"/>
          <w:lang w:val="ru-RU"/>
        </w:rPr>
        <w:t xml:space="preserve"> </w:t>
      </w:r>
    </w:p>
    <w:p w:rsidR="00BE77C0" w:rsidRPr="000E3D79" w:rsidRDefault="000E3D79">
      <w:pPr>
        <w:rPr>
          <w:lang w:val="ru-RU"/>
        </w:rPr>
        <w:sectPr w:rsidR="00BE77C0" w:rsidRPr="000E3D79">
          <w:pgSz w:w="11906" w:h="16383"/>
          <w:pgMar w:top="1134" w:right="850" w:bottom="1134" w:left="1701" w:header="720" w:footer="720" w:gutter="0"/>
          <w:cols w:space="720"/>
        </w:sectPr>
      </w:pPr>
      <w:r w:rsidRPr="000E3D79">
        <w:rPr>
          <w:color w:val="000000"/>
          <w:sz w:val="27"/>
          <w:szCs w:val="27"/>
          <w:lang w:val="ru-RU"/>
        </w:rPr>
        <w:t xml:space="preserve"> ГЛОБАЛ-ЛАБ </w:t>
      </w:r>
      <w:r>
        <w:rPr>
          <w:color w:val="000000"/>
          <w:sz w:val="27"/>
          <w:szCs w:val="27"/>
        </w:rPr>
        <w:t>https</w:t>
      </w:r>
      <w:r w:rsidRPr="000E3D79">
        <w:rPr>
          <w:color w:val="000000"/>
          <w:sz w:val="27"/>
          <w:szCs w:val="27"/>
          <w:lang w:val="ru-RU"/>
        </w:rPr>
        <w:t>://</w:t>
      </w:r>
      <w:proofErr w:type="spellStart"/>
      <w:r>
        <w:rPr>
          <w:color w:val="000000"/>
          <w:sz w:val="27"/>
          <w:szCs w:val="27"/>
        </w:rPr>
        <w:t>globallab</w:t>
      </w:r>
      <w:proofErr w:type="spellEnd"/>
      <w:r w:rsidRPr="000E3D79">
        <w:rPr>
          <w:color w:val="000000"/>
          <w:sz w:val="27"/>
          <w:szCs w:val="27"/>
          <w:lang w:val="ru-RU"/>
        </w:rPr>
        <w:t>.</w:t>
      </w:r>
      <w:proofErr w:type="spellStart"/>
      <w:r>
        <w:rPr>
          <w:color w:val="000000"/>
          <w:sz w:val="27"/>
          <w:szCs w:val="27"/>
        </w:rPr>
        <w:t>ru</w:t>
      </w:r>
      <w:proofErr w:type="spellEnd"/>
      <w:r w:rsidRPr="000E3D79">
        <w:rPr>
          <w:color w:val="000000"/>
          <w:sz w:val="27"/>
          <w:szCs w:val="27"/>
          <w:lang w:val="ru-RU"/>
        </w:rPr>
        <w:t>/</w:t>
      </w:r>
    </w:p>
    <w:bookmarkEnd w:id="19"/>
    <w:p w:rsidR="00591CDE" w:rsidRPr="00591CDE" w:rsidRDefault="00591CDE">
      <w:pPr>
        <w:rPr>
          <w:lang w:val="ru-RU"/>
        </w:rPr>
      </w:pPr>
    </w:p>
    <w:sectPr w:rsidR="00591CDE" w:rsidRPr="00591C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60530"/>
    <w:multiLevelType w:val="multilevel"/>
    <w:tmpl w:val="7C36BD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E217EB"/>
    <w:multiLevelType w:val="multilevel"/>
    <w:tmpl w:val="B28427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E77C0"/>
    <w:rsid w:val="000E3D79"/>
    <w:rsid w:val="00185A88"/>
    <w:rsid w:val="001C5249"/>
    <w:rsid w:val="00402485"/>
    <w:rsid w:val="00591CDE"/>
    <w:rsid w:val="00BE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0E3D79"/>
    <w:rPr>
      <w:color w:val="800080" w:themeColor="followedHyperlink"/>
      <w:u w:val="single"/>
    </w:rPr>
  </w:style>
  <w:style w:type="paragraph" w:styleId="af">
    <w:name w:val="Normal (Web)"/>
    <w:basedOn w:val="a"/>
    <w:uiPriority w:val="99"/>
    <w:semiHidden/>
    <w:unhideWhenUsed/>
    <w:rsid w:val="000E3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85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85A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8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TFNBWEF7Y" TargetMode="External"/><Relationship Id="rId117" Type="http://schemas.openxmlformats.org/officeDocument/2006/relationships/hyperlink" Target="https://m.edsoo.ru/VMWKERSEP" TargetMode="External"/><Relationship Id="rId21" Type="http://schemas.openxmlformats.org/officeDocument/2006/relationships/hyperlink" Target="https://m.edsoo.ru/P3DHMFB09" TargetMode="External"/><Relationship Id="rId42" Type="http://schemas.openxmlformats.org/officeDocument/2006/relationships/hyperlink" Target="https://m.edsoo.ru/N6DVNJKQ5" TargetMode="External"/><Relationship Id="rId47" Type="http://schemas.openxmlformats.org/officeDocument/2006/relationships/hyperlink" Target="https://m.edsoo.ru/0N62SNERU" TargetMode="External"/><Relationship Id="rId63" Type="http://schemas.openxmlformats.org/officeDocument/2006/relationships/hyperlink" Target="https://m.edsoo.ru/IXB2W6IVL" TargetMode="External"/><Relationship Id="rId68" Type="http://schemas.openxmlformats.org/officeDocument/2006/relationships/hyperlink" Target="https://m.edsoo.ru/8JAZ9YWS2" TargetMode="External"/><Relationship Id="rId84" Type="http://schemas.openxmlformats.org/officeDocument/2006/relationships/hyperlink" Target="https://m.edsoo.ru/SZD8XE00P" TargetMode="External"/><Relationship Id="rId89" Type="http://schemas.openxmlformats.org/officeDocument/2006/relationships/hyperlink" Target="https://m.edsoo.ru/EOL3MT2AE" TargetMode="External"/><Relationship Id="rId112" Type="http://schemas.openxmlformats.org/officeDocument/2006/relationships/hyperlink" Target="https://m.edsoo.ru/9RKLZDNUX" TargetMode="External"/><Relationship Id="rId133" Type="http://schemas.openxmlformats.org/officeDocument/2006/relationships/hyperlink" Target="https://m.edsoo.ru/G2HZXQGC8" TargetMode="External"/><Relationship Id="rId138" Type="http://schemas.openxmlformats.org/officeDocument/2006/relationships/hyperlink" Target="https://m.edsoo.ru/XK1GYPCO1" TargetMode="External"/><Relationship Id="rId154" Type="http://schemas.openxmlformats.org/officeDocument/2006/relationships/hyperlink" Target="https://m.edsoo.ru/ZN7G0QSMX" TargetMode="External"/><Relationship Id="rId159" Type="http://schemas.openxmlformats.org/officeDocument/2006/relationships/hyperlink" Target="https://m.edsoo.ru/9ANGYEYQI" TargetMode="External"/><Relationship Id="rId16" Type="http://schemas.openxmlformats.org/officeDocument/2006/relationships/hyperlink" Target="https://m.edsoo.ru/KQBD02J69" TargetMode="External"/><Relationship Id="rId107" Type="http://schemas.openxmlformats.org/officeDocument/2006/relationships/hyperlink" Target="https://m.edsoo.ru/8HH81YVXI" TargetMode="External"/><Relationship Id="rId11" Type="http://schemas.openxmlformats.org/officeDocument/2006/relationships/hyperlink" Target="https://m.edsoo.ru/M13I5KJBM" TargetMode="External"/><Relationship Id="rId32" Type="http://schemas.openxmlformats.org/officeDocument/2006/relationships/hyperlink" Target="https://m.edsoo.ru/K3LS5MCRY" TargetMode="External"/><Relationship Id="rId37" Type="http://schemas.openxmlformats.org/officeDocument/2006/relationships/hyperlink" Target="https://m.edsoo.ru/IMC496FX6" TargetMode="External"/><Relationship Id="rId53" Type="http://schemas.openxmlformats.org/officeDocument/2006/relationships/hyperlink" Target="https://m.edsoo.ru/5516UHX3R" TargetMode="External"/><Relationship Id="rId58" Type="http://schemas.openxmlformats.org/officeDocument/2006/relationships/hyperlink" Target="https://m.edsoo.ru/SS3WAX33K" TargetMode="External"/><Relationship Id="rId74" Type="http://schemas.openxmlformats.org/officeDocument/2006/relationships/hyperlink" Target="https://m.edsoo.ru/58D13JF7V" TargetMode="External"/><Relationship Id="rId79" Type="http://schemas.openxmlformats.org/officeDocument/2006/relationships/hyperlink" Target="https://m.edsoo.ru/X9F1NR3U8" TargetMode="External"/><Relationship Id="rId102" Type="http://schemas.openxmlformats.org/officeDocument/2006/relationships/hyperlink" Target="https://m.edsoo.ru/6VLXCYY7N" TargetMode="External"/><Relationship Id="rId123" Type="http://schemas.openxmlformats.org/officeDocument/2006/relationships/hyperlink" Target="https://m.edsoo.ru/WAHRMB976" TargetMode="External"/><Relationship Id="rId128" Type="http://schemas.openxmlformats.org/officeDocument/2006/relationships/hyperlink" Target="https://m.edsoo.ru/GDQJSO3WP" TargetMode="External"/><Relationship Id="rId144" Type="http://schemas.openxmlformats.org/officeDocument/2006/relationships/hyperlink" Target="https://m.edsoo.ru/REOCDY0K6" TargetMode="External"/><Relationship Id="rId149" Type="http://schemas.openxmlformats.org/officeDocument/2006/relationships/hyperlink" Target="https://m.edsoo.ru/9ZJ8RD1TV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9YVR3FUXI" TargetMode="External"/><Relationship Id="rId95" Type="http://schemas.openxmlformats.org/officeDocument/2006/relationships/hyperlink" Target="https://m.edsoo.ru/7DNRBZ948" TargetMode="External"/><Relationship Id="rId160" Type="http://schemas.openxmlformats.org/officeDocument/2006/relationships/hyperlink" Target="https://m.edsoo.ru/18Q203Y28" TargetMode="External"/><Relationship Id="rId165" Type="http://schemas.openxmlformats.org/officeDocument/2006/relationships/hyperlink" Target="https://&#1084;&#1086;&#1080;&#1091;&#1088;&#1086;&#1082;&#1080;.&#1088;&#1092;/" TargetMode="External"/><Relationship Id="rId22" Type="http://schemas.openxmlformats.org/officeDocument/2006/relationships/hyperlink" Target="https://m.edsoo.ru/VOXD0UX2S" TargetMode="External"/><Relationship Id="rId27" Type="http://schemas.openxmlformats.org/officeDocument/2006/relationships/hyperlink" Target="https://m.edsoo.ru/FY5RY75R9" TargetMode="External"/><Relationship Id="rId43" Type="http://schemas.openxmlformats.org/officeDocument/2006/relationships/hyperlink" Target="https://m.edsoo.ru/M8DS4IHVM" TargetMode="External"/><Relationship Id="rId48" Type="http://schemas.openxmlformats.org/officeDocument/2006/relationships/hyperlink" Target="https://m.edsoo.ru/X0NONRN1P" TargetMode="External"/><Relationship Id="rId64" Type="http://schemas.openxmlformats.org/officeDocument/2006/relationships/hyperlink" Target="https://m.edsoo.ru/MKHXP0FH4" TargetMode="External"/><Relationship Id="rId69" Type="http://schemas.openxmlformats.org/officeDocument/2006/relationships/hyperlink" Target="https://m.edsoo.ru/5U397HU5C" TargetMode="External"/><Relationship Id="rId113" Type="http://schemas.openxmlformats.org/officeDocument/2006/relationships/hyperlink" Target="https://m.edsoo.ru/NNYKYZF12" TargetMode="External"/><Relationship Id="rId118" Type="http://schemas.openxmlformats.org/officeDocument/2006/relationships/hyperlink" Target="https://m.edsoo.ru/CX10EU8PO" TargetMode="External"/><Relationship Id="rId134" Type="http://schemas.openxmlformats.org/officeDocument/2006/relationships/hyperlink" Target="https://m.edsoo.ru/3OTIZ109Z" TargetMode="External"/><Relationship Id="rId139" Type="http://schemas.openxmlformats.org/officeDocument/2006/relationships/hyperlink" Target="https://m.edsoo.ru/Z7YRNPAEW" TargetMode="External"/><Relationship Id="rId80" Type="http://schemas.openxmlformats.org/officeDocument/2006/relationships/hyperlink" Target="https://m.edsoo.ru/NQMWWJRXN" TargetMode="External"/><Relationship Id="rId85" Type="http://schemas.openxmlformats.org/officeDocument/2006/relationships/hyperlink" Target="https://m.edsoo.ru/ZCQTRP08Y" TargetMode="External"/><Relationship Id="rId150" Type="http://schemas.openxmlformats.org/officeDocument/2006/relationships/hyperlink" Target="https://m.edsoo.ru/NI5KIIOJ5" TargetMode="External"/><Relationship Id="rId155" Type="http://schemas.openxmlformats.org/officeDocument/2006/relationships/hyperlink" Target="https://m.edsoo.ru/AYD2HE5IY" TargetMode="External"/><Relationship Id="rId12" Type="http://schemas.openxmlformats.org/officeDocument/2006/relationships/hyperlink" Target="https://m.edsoo.ru/0T5A5M0WT" TargetMode="External"/><Relationship Id="rId17" Type="http://schemas.openxmlformats.org/officeDocument/2006/relationships/hyperlink" Target="https://m.edsoo.ru/EQETUT35Z" TargetMode="External"/><Relationship Id="rId33" Type="http://schemas.openxmlformats.org/officeDocument/2006/relationships/hyperlink" Target="https://m.edsoo.ru/BLS04WTB8" TargetMode="External"/><Relationship Id="rId38" Type="http://schemas.openxmlformats.org/officeDocument/2006/relationships/hyperlink" Target="https://m.edsoo.ru/PIZPCIMDX" TargetMode="External"/><Relationship Id="rId59" Type="http://schemas.openxmlformats.org/officeDocument/2006/relationships/hyperlink" Target="https://m.edsoo.ru/M3KSO1QDQ" TargetMode="External"/><Relationship Id="rId103" Type="http://schemas.openxmlformats.org/officeDocument/2006/relationships/hyperlink" Target="https://m.edsoo.ru/H4FH7NZNM" TargetMode="External"/><Relationship Id="rId108" Type="http://schemas.openxmlformats.org/officeDocument/2006/relationships/hyperlink" Target="https://m.edsoo.ru/ETD5QTS4G" TargetMode="External"/><Relationship Id="rId124" Type="http://schemas.openxmlformats.org/officeDocument/2006/relationships/hyperlink" Target="https://m.edsoo.ru/HZAYE5F13" TargetMode="External"/><Relationship Id="rId129" Type="http://schemas.openxmlformats.org/officeDocument/2006/relationships/hyperlink" Target="https://m.edsoo.ru/UAZ3HU65V" TargetMode="External"/><Relationship Id="rId54" Type="http://schemas.openxmlformats.org/officeDocument/2006/relationships/hyperlink" Target="https://m.edsoo.ru/WD392ACWB" TargetMode="External"/><Relationship Id="rId70" Type="http://schemas.openxmlformats.org/officeDocument/2006/relationships/hyperlink" Target="https://m.edsoo.ru/GD9A28ROE" TargetMode="External"/><Relationship Id="rId75" Type="http://schemas.openxmlformats.org/officeDocument/2006/relationships/hyperlink" Target="https://m.edsoo.ru/YDS6ZRE31" TargetMode="External"/><Relationship Id="rId91" Type="http://schemas.openxmlformats.org/officeDocument/2006/relationships/hyperlink" Target="https://m.edsoo.ru/RA6CVXM66" TargetMode="External"/><Relationship Id="rId96" Type="http://schemas.openxmlformats.org/officeDocument/2006/relationships/hyperlink" Target="https://m.edsoo.ru/ECRKA9OAY" TargetMode="External"/><Relationship Id="rId140" Type="http://schemas.openxmlformats.org/officeDocument/2006/relationships/hyperlink" Target="https://m.edsoo.ru/G54GDQI2D" TargetMode="External"/><Relationship Id="rId145" Type="http://schemas.openxmlformats.org/officeDocument/2006/relationships/hyperlink" Target="https://m.edsoo.ru/CJR96CMZA" TargetMode="External"/><Relationship Id="rId161" Type="http://schemas.openxmlformats.org/officeDocument/2006/relationships/hyperlink" Target="https://m.edsoo.ru/DT1BAS5U4" TargetMode="External"/><Relationship Id="rId16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.edsoo.ru/LRYWBJPES" TargetMode="External"/><Relationship Id="rId23" Type="http://schemas.openxmlformats.org/officeDocument/2006/relationships/hyperlink" Target="https://m.edsoo.ru/JPJ2OOVJX" TargetMode="External"/><Relationship Id="rId28" Type="http://schemas.openxmlformats.org/officeDocument/2006/relationships/hyperlink" Target="https://m.edsoo.ru/L62DS2CZR" TargetMode="External"/><Relationship Id="rId36" Type="http://schemas.openxmlformats.org/officeDocument/2006/relationships/hyperlink" Target="https://m.edsoo.ru/1MOBJ3QZ5" TargetMode="External"/><Relationship Id="rId49" Type="http://schemas.openxmlformats.org/officeDocument/2006/relationships/hyperlink" Target="https://m.edsoo.ru/FBS1JRKMB" TargetMode="External"/><Relationship Id="rId57" Type="http://schemas.openxmlformats.org/officeDocument/2006/relationships/hyperlink" Target="https://m.edsoo.ru/C9TO9UCIP" TargetMode="External"/><Relationship Id="rId106" Type="http://schemas.openxmlformats.org/officeDocument/2006/relationships/hyperlink" Target="https://m.edsoo.ru/VN2SB9N1R" TargetMode="External"/><Relationship Id="rId114" Type="http://schemas.openxmlformats.org/officeDocument/2006/relationships/hyperlink" Target="https://m.edsoo.ru/CWVSHCD2M" TargetMode="External"/><Relationship Id="rId119" Type="http://schemas.openxmlformats.org/officeDocument/2006/relationships/hyperlink" Target="https://m.edsoo.ru/ECGX2B4OW" TargetMode="External"/><Relationship Id="rId127" Type="http://schemas.openxmlformats.org/officeDocument/2006/relationships/hyperlink" Target="https://m.edsoo.ru/5HBKCIQCB" TargetMode="External"/><Relationship Id="rId10" Type="http://schemas.openxmlformats.org/officeDocument/2006/relationships/hyperlink" Target="https://m.edsoo.ru/5D61JZ6PS" TargetMode="External"/><Relationship Id="rId31" Type="http://schemas.openxmlformats.org/officeDocument/2006/relationships/hyperlink" Target="https://m.edsoo.ru/6TME21FW8" TargetMode="External"/><Relationship Id="rId44" Type="http://schemas.openxmlformats.org/officeDocument/2006/relationships/hyperlink" Target="https://m.edsoo.ru/LUY9U3EQE" TargetMode="External"/><Relationship Id="rId52" Type="http://schemas.openxmlformats.org/officeDocument/2006/relationships/hyperlink" Target="https://m.edsoo.ru/U5NY5UUW2" TargetMode="External"/><Relationship Id="rId60" Type="http://schemas.openxmlformats.org/officeDocument/2006/relationships/hyperlink" Target="https://m.edsoo.ru/MXGOY3O4M" TargetMode="External"/><Relationship Id="rId65" Type="http://schemas.openxmlformats.org/officeDocument/2006/relationships/hyperlink" Target="https://m.edsoo.ru/WXUKPAUOA" TargetMode="External"/><Relationship Id="rId73" Type="http://schemas.openxmlformats.org/officeDocument/2006/relationships/hyperlink" Target="https://m.edsoo.ru/JSNUIM9TJ" TargetMode="External"/><Relationship Id="rId78" Type="http://schemas.openxmlformats.org/officeDocument/2006/relationships/hyperlink" Target="https://m.edsoo.ru/C0V3CC214" TargetMode="External"/><Relationship Id="rId81" Type="http://schemas.openxmlformats.org/officeDocument/2006/relationships/hyperlink" Target="https://m.edsoo.ru/IMUD0MR5H" TargetMode="External"/><Relationship Id="rId86" Type="http://schemas.openxmlformats.org/officeDocument/2006/relationships/hyperlink" Target="https://m.edsoo.ru/FTIZF99WF" TargetMode="External"/><Relationship Id="rId94" Type="http://schemas.openxmlformats.org/officeDocument/2006/relationships/hyperlink" Target="https://m.edsoo.ru/4RH7M35NF" TargetMode="External"/><Relationship Id="rId99" Type="http://schemas.openxmlformats.org/officeDocument/2006/relationships/hyperlink" Target="https://m.edsoo.ru/UI4Y5CFRV" TargetMode="External"/><Relationship Id="rId101" Type="http://schemas.openxmlformats.org/officeDocument/2006/relationships/hyperlink" Target="https://m.edsoo.ru/X8XAE7E2J" TargetMode="External"/><Relationship Id="rId122" Type="http://schemas.openxmlformats.org/officeDocument/2006/relationships/hyperlink" Target="https://m.edsoo.ru/HSJE186WN" TargetMode="External"/><Relationship Id="rId130" Type="http://schemas.openxmlformats.org/officeDocument/2006/relationships/hyperlink" Target="https://m.edsoo.ru/DW0M6SUUL" TargetMode="External"/><Relationship Id="rId135" Type="http://schemas.openxmlformats.org/officeDocument/2006/relationships/hyperlink" Target="https://m.edsoo.ru/75JXNH0I8" TargetMode="External"/><Relationship Id="rId143" Type="http://schemas.openxmlformats.org/officeDocument/2006/relationships/hyperlink" Target="https://m.edsoo.ru/Q4DX0G3U9" TargetMode="External"/><Relationship Id="rId148" Type="http://schemas.openxmlformats.org/officeDocument/2006/relationships/hyperlink" Target="https://m.edsoo.ru/NF1ROKB8J" TargetMode="External"/><Relationship Id="rId151" Type="http://schemas.openxmlformats.org/officeDocument/2006/relationships/hyperlink" Target="https://m.edsoo.ru/F20NJR5SR" TargetMode="External"/><Relationship Id="rId156" Type="http://schemas.openxmlformats.org/officeDocument/2006/relationships/hyperlink" Target="https://m.edsoo.ru/B8T9VTKOP" TargetMode="External"/><Relationship Id="rId164" Type="http://schemas.openxmlformats.org/officeDocument/2006/relationships/hyperlink" Target="https://edu.skysmar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D5BORTY3O" TargetMode="External"/><Relationship Id="rId13" Type="http://schemas.openxmlformats.org/officeDocument/2006/relationships/hyperlink" Target="https://m.edsoo.ru/TCBJBVWFZ" TargetMode="External"/><Relationship Id="rId18" Type="http://schemas.openxmlformats.org/officeDocument/2006/relationships/hyperlink" Target="https://m.edsoo.ru/AFN4LWG7U" TargetMode="External"/><Relationship Id="rId39" Type="http://schemas.openxmlformats.org/officeDocument/2006/relationships/hyperlink" Target="https://m.edsoo.ru/GHV58QMVE" TargetMode="External"/><Relationship Id="rId109" Type="http://schemas.openxmlformats.org/officeDocument/2006/relationships/hyperlink" Target="https://m.edsoo.ru/9JFRAVE8W" TargetMode="External"/><Relationship Id="rId34" Type="http://schemas.openxmlformats.org/officeDocument/2006/relationships/hyperlink" Target="https://m.edsoo.ru/AH3D4DNAX" TargetMode="External"/><Relationship Id="rId50" Type="http://schemas.openxmlformats.org/officeDocument/2006/relationships/hyperlink" Target="https://m.edsoo.ru/VJWB6A2RD" TargetMode="External"/><Relationship Id="rId55" Type="http://schemas.openxmlformats.org/officeDocument/2006/relationships/hyperlink" Target="https://m.edsoo.ru/0SZ28459R" TargetMode="External"/><Relationship Id="rId76" Type="http://schemas.openxmlformats.org/officeDocument/2006/relationships/hyperlink" Target="https://m.edsoo.ru/S7BUOEEYN" TargetMode="External"/><Relationship Id="rId97" Type="http://schemas.openxmlformats.org/officeDocument/2006/relationships/hyperlink" Target="https://m.edsoo.ru/GNJPEROFB" TargetMode="External"/><Relationship Id="rId104" Type="http://schemas.openxmlformats.org/officeDocument/2006/relationships/hyperlink" Target="https://m.edsoo.ru/648V1IO26" TargetMode="External"/><Relationship Id="rId120" Type="http://schemas.openxmlformats.org/officeDocument/2006/relationships/hyperlink" Target="https://m.edsoo.ru/ULRFLCHH1" TargetMode="External"/><Relationship Id="rId125" Type="http://schemas.openxmlformats.org/officeDocument/2006/relationships/hyperlink" Target="https://m.edsoo.ru/J0RP64IFJ" TargetMode="External"/><Relationship Id="rId141" Type="http://schemas.openxmlformats.org/officeDocument/2006/relationships/hyperlink" Target="https://m.edsoo.ru/4FIGD0W0W" TargetMode="External"/><Relationship Id="rId146" Type="http://schemas.openxmlformats.org/officeDocument/2006/relationships/hyperlink" Target="https://m.edsoo.ru/O5PXGG1BE" TargetMode="External"/><Relationship Id="rId167" Type="http://schemas.openxmlformats.org/officeDocument/2006/relationships/theme" Target="theme/theme1.xml"/><Relationship Id="rId7" Type="http://schemas.openxmlformats.org/officeDocument/2006/relationships/hyperlink" Target="https://m.edsoo.ru/YNVJX660G" TargetMode="External"/><Relationship Id="rId71" Type="http://schemas.openxmlformats.org/officeDocument/2006/relationships/hyperlink" Target="https://m.edsoo.ru/Q6U4WEBK7" TargetMode="External"/><Relationship Id="rId92" Type="http://schemas.openxmlformats.org/officeDocument/2006/relationships/hyperlink" Target="https://m.edsoo.ru/ZXNCA7DOZ" TargetMode="External"/><Relationship Id="rId162" Type="http://schemas.openxmlformats.org/officeDocument/2006/relationships/hyperlink" Target="https://m.edsoo.ru/P52TJZNXV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9ZJAEW050" TargetMode="External"/><Relationship Id="rId24" Type="http://schemas.openxmlformats.org/officeDocument/2006/relationships/hyperlink" Target="https://m.edsoo.ru/GHV2L6NJ8" TargetMode="External"/><Relationship Id="rId40" Type="http://schemas.openxmlformats.org/officeDocument/2006/relationships/hyperlink" Target="https://m.edsoo.ru/368UNL5Y2" TargetMode="External"/><Relationship Id="rId45" Type="http://schemas.openxmlformats.org/officeDocument/2006/relationships/hyperlink" Target="https://m.edsoo.ru/L48O7LAGB" TargetMode="External"/><Relationship Id="rId66" Type="http://schemas.openxmlformats.org/officeDocument/2006/relationships/hyperlink" Target="https://m.edsoo.ru/JM7935DRY" TargetMode="External"/><Relationship Id="rId87" Type="http://schemas.openxmlformats.org/officeDocument/2006/relationships/hyperlink" Target="https://m.edsoo.ru/HZA11OED8" TargetMode="External"/><Relationship Id="rId110" Type="http://schemas.openxmlformats.org/officeDocument/2006/relationships/hyperlink" Target="https://m.edsoo.ru/FEEIZRMBG" TargetMode="External"/><Relationship Id="rId115" Type="http://schemas.openxmlformats.org/officeDocument/2006/relationships/hyperlink" Target="https://m.edsoo.ru/PVEXIYWEG" TargetMode="External"/><Relationship Id="rId131" Type="http://schemas.openxmlformats.org/officeDocument/2006/relationships/hyperlink" Target="https://m.edsoo.ru/OXQAPGNCF" TargetMode="External"/><Relationship Id="rId136" Type="http://schemas.openxmlformats.org/officeDocument/2006/relationships/hyperlink" Target="https://m.edsoo.ru/O7E8D0D7Z" TargetMode="External"/><Relationship Id="rId157" Type="http://schemas.openxmlformats.org/officeDocument/2006/relationships/hyperlink" Target="https://m.edsoo.ru/703C804GN" TargetMode="External"/><Relationship Id="rId61" Type="http://schemas.openxmlformats.org/officeDocument/2006/relationships/hyperlink" Target="https://m.edsoo.ru/9TQ8AXABY" TargetMode="External"/><Relationship Id="rId82" Type="http://schemas.openxmlformats.org/officeDocument/2006/relationships/hyperlink" Target="https://m.edsoo.ru/T95YNV8B2" TargetMode="External"/><Relationship Id="rId152" Type="http://schemas.openxmlformats.org/officeDocument/2006/relationships/hyperlink" Target="https://m.edsoo.ru/1RTUBLAMP" TargetMode="External"/><Relationship Id="rId19" Type="http://schemas.openxmlformats.org/officeDocument/2006/relationships/hyperlink" Target="https://m.edsoo.ru/KODUR50VV" TargetMode="External"/><Relationship Id="rId14" Type="http://schemas.openxmlformats.org/officeDocument/2006/relationships/hyperlink" Target="https://m.edsoo.ru/F6AOA8DPF" TargetMode="External"/><Relationship Id="rId30" Type="http://schemas.openxmlformats.org/officeDocument/2006/relationships/hyperlink" Target="https://m.edsoo.ru/L5EW4353D" TargetMode="External"/><Relationship Id="rId35" Type="http://schemas.openxmlformats.org/officeDocument/2006/relationships/hyperlink" Target="https://m.edsoo.ru/DXJBSTJ95" TargetMode="External"/><Relationship Id="rId56" Type="http://schemas.openxmlformats.org/officeDocument/2006/relationships/hyperlink" Target="https://m.edsoo.ru/TMWNIVC43" TargetMode="External"/><Relationship Id="rId77" Type="http://schemas.openxmlformats.org/officeDocument/2006/relationships/hyperlink" Target="https://m.edsoo.ru/AFA7IDULD" TargetMode="External"/><Relationship Id="rId100" Type="http://schemas.openxmlformats.org/officeDocument/2006/relationships/hyperlink" Target="https://m.edsoo.ru/J4X8ZN212" TargetMode="External"/><Relationship Id="rId105" Type="http://schemas.openxmlformats.org/officeDocument/2006/relationships/hyperlink" Target="https://m.edsoo.ru/2KCYCLZ16" TargetMode="External"/><Relationship Id="rId126" Type="http://schemas.openxmlformats.org/officeDocument/2006/relationships/hyperlink" Target="https://m.edsoo.ru/U2DYEDMYE" TargetMode="External"/><Relationship Id="rId147" Type="http://schemas.openxmlformats.org/officeDocument/2006/relationships/hyperlink" Target="https://m.edsoo.ru/WFMBFTTTP" TargetMode="External"/><Relationship Id="rId8" Type="http://schemas.openxmlformats.org/officeDocument/2006/relationships/hyperlink" Target="https://m.edsoo.ru/ONNXR1VF0" TargetMode="External"/><Relationship Id="rId51" Type="http://schemas.openxmlformats.org/officeDocument/2006/relationships/hyperlink" Target="https://m.edsoo.ru/PNMKJZHKX" TargetMode="External"/><Relationship Id="rId72" Type="http://schemas.openxmlformats.org/officeDocument/2006/relationships/hyperlink" Target="https://m.edsoo.ru/Z2GCRN45W" TargetMode="External"/><Relationship Id="rId93" Type="http://schemas.openxmlformats.org/officeDocument/2006/relationships/hyperlink" Target="https://m.edsoo.ru/QPS46Z5PU" TargetMode="External"/><Relationship Id="rId98" Type="http://schemas.openxmlformats.org/officeDocument/2006/relationships/hyperlink" Target="https://m.edsoo.ru/WTO1WRA2Q" TargetMode="External"/><Relationship Id="rId121" Type="http://schemas.openxmlformats.org/officeDocument/2006/relationships/hyperlink" Target="https://m.edsoo.ru/H7FT3NON4" TargetMode="External"/><Relationship Id="rId142" Type="http://schemas.openxmlformats.org/officeDocument/2006/relationships/hyperlink" Target="https://m.edsoo.ru/X1B4BPUW2" TargetMode="External"/><Relationship Id="rId163" Type="http://schemas.openxmlformats.org/officeDocument/2006/relationships/hyperlink" Target="https://m.edsoo.ru/TMK36TJZG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EFKQW9HZI" TargetMode="External"/><Relationship Id="rId46" Type="http://schemas.openxmlformats.org/officeDocument/2006/relationships/hyperlink" Target="https://m.edsoo.ru/P1WARH3AB" TargetMode="External"/><Relationship Id="rId67" Type="http://schemas.openxmlformats.org/officeDocument/2006/relationships/hyperlink" Target="https://m.edsoo.ru/5TFSJJNAY" TargetMode="External"/><Relationship Id="rId116" Type="http://schemas.openxmlformats.org/officeDocument/2006/relationships/hyperlink" Target="https://m.edsoo.ru/4BI5H070F" TargetMode="External"/><Relationship Id="rId137" Type="http://schemas.openxmlformats.org/officeDocument/2006/relationships/hyperlink" Target="https://m.edsoo.ru/S85J9UGH3" TargetMode="External"/><Relationship Id="rId158" Type="http://schemas.openxmlformats.org/officeDocument/2006/relationships/hyperlink" Target="https://m.edsoo.ru/OFI32JMT0" TargetMode="External"/><Relationship Id="rId20" Type="http://schemas.openxmlformats.org/officeDocument/2006/relationships/hyperlink" Target="https://m.edsoo.ru/ZTN1F7OOI" TargetMode="External"/><Relationship Id="rId41" Type="http://schemas.openxmlformats.org/officeDocument/2006/relationships/hyperlink" Target="https://m.edsoo.ru/YZM8S6ATH" TargetMode="External"/><Relationship Id="rId62" Type="http://schemas.openxmlformats.org/officeDocument/2006/relationships/hyperlink" Target="https://m.edsoo.ru/7AOGFZK4R" TargetMode="External"/><Relationship Id="rId83" Type="http://schemas.openxmlformats.org/officeDocument/2006/relationships/hyperlink" Target="https://m.edsoo.ru/YIP04OMDX" TargetMode="External"/><Relationship Id="rId88" Type="http://schemas.openxmlformats.org/officeDocument/2006/relationships/hyperlink" Target="https://m.edsoo.ru/3SY1RJKVI" TargetMode="External"/><Relationship Id="rId111" Type="http://schemas.openxmlformats.org/officeDocument/2006/relationships/hyperlink" Target="https://m.edsoo.ru/7VXTFHJT4" TargetMode="External"/><Relationship Id="rId132" Type="http://schemas.openxmlformats.org/officeDocument/2006/relationships/hyperlink" Target="https://m.edsoo.ru/0HQHD6IPA" TargetMode="External"/><Relationship Id="rId153" Type="http://schemas.openxmlformats.org/officeDocument/2006/relationships/hyperlink" Target="https://m.edsoo.ru/NA0N6HG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16535</Words>
  <Characters>94254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4</cp:revision>
  <dcterms:created xsi:type="dcterms:W3CDTF">2026-09-08T11:49:00Z</dcterms:created>
  <dcterms:modified xsi:type="dcterms:W3CDTF">2026-10-18T19:31:00Z</dcterms:modified>
</cp:coreProperties>
</file>