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FC99" w14:textId="7855B005" w:rsidR="006769FE" w:rsidRPr="008352E3" w:rsidRDefault="006769FE" w:rsidP="006769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52E3">
        <w:rPr>
          <w:rFonts w:ascii="Times New Roman" w:hAnsi="Times New Roman" w:cs="Times New Roman"/>
          <w:b/>
          <w:bCs/>
          <w:sz w:val="40"/>
          <w:szCs w:val="40"/>
        </w:rPr>
        <w:t>Основные сведения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63D01" w14:paraId="2FAE2A50" w14:textId="77777777" w:rsidTr="00B63D01">
        <w:tc>
          <w:tcPr>
            <w:tcW w:w="7280" w:type="dxa"/>
          </w:tcPr>
          <w:p w14:paraId="27D59BC3" w14:textId="77777777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наименование Организации отдыха</w:t>
            </w:r>
          </w:p>
          <w:p w14:paraId="517BB9DE" w14:textId="583587EF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0" w:type="dxa"/>
          </w:tcPr>
          <w:p w14:paraId="5B5A27E0" w14:textId="77777777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Новинская основная общеобразовательная школа</w:t>
            </w:r>
          </w:p>
          <w:p w14:paraId="0AFE4743" w14:textId="77777777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66BB1" w14:textId="3E2ACCC4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МБОУ Новинская ООШ</w:t>
            </w:r>
          </w:p>
        </w:tc>
      </w:tr>
      <w:tr w:rsidR="00B63D01" w14:paraId="0BB57EF0" w14:textId="77777777" w:rsidTr="00B63D01">
        <w:tc>
          <w:tcPr>
            <w:tcW w:w="7280" w:type="dxa"/>
          </w:tcPr>
          <w:p w14:paraId="554458C6" w14:textId="77777777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руководителя Организации отдыха либо индивидуального предпринимателя</w:t>
            </w:r>
          </w:p>
          <w:p w14:paraId="4799FDB4" w14:textId="18ACBB49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0" w:type="dxa"/>
          </w:tcPr>
          <w:p w14:paraId="2759CDED" w14:textId="77777777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6B688" w14:textId="42546D1A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Курица Надежда Анатольевна, директор</w:t>
            </w:r>
          </w:p>
        </w:tc>
      </w:tr>
      <w:tr w:rsidR="00B63D01" w14:paraId="18DC9B9B" w14:textId="77777777" w:rsidTr="00B63D01">
        <w:tc>
          <w:tcPr>
            <w:tcW w:w="7280" w:type="dxa"/>
          </w:tcPr>
          <w:p w14:paraId="58FEA01C" w14:textId="77777777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Организационно-правовая форма Организации отдыха</w:t>
            </w:r>
          </w:p>
          <w:p w14:paraId="4CD376A8" w14:textId="133FE36E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0" w:type="dxa"/>
          </w:tcPr>
          <w:p w14:paraId="34D9DB89" w14:textId="77777777" w:rsidR="006769FE" w:rsidRPr="006769FE" w:rsidRDefault="006769FE" w:rsidP="0067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Новинская основная общеобразовательная школа</w:t>
            </w:r>
          </w:p>
          <w:p w14:paraId="677BF115" w14:textId="77777777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D01" w14:paraId="215902E8" w14:textId="77777777" w:rsidTr="00B63D01">
        <w:tc>
          <w:tcPr>
            <w:tcW w:w="7280" w:type="dxa"/>
          </w:tcPr>
          <w:p w14:paraId="3362E8A7" w14:textId="77777777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Организации отдыха</w:t>
            </w:r>
          </w:p>
          <w:p w14:paraId="624A4F24" w14:textId="5D305C1E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0" w:type="dxa"/>
          </w:tcPr>
          <w:p w14:paraId="57CAFD01" w14:textId="3D8FB046" w:rsidR="00B63D01" w:rsidRPr="006769FE" w:rsidRDefault="0067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Пришкольный лагерь с дневным пребыванием</w:t>
            </w:r>
          </w:p>
        </w:tc>
      </w:tr>
      <w:tr w:rsidR="00B63D01" w14:paraId="0435DF2B" w14:textId="77777777" w:rsidTr="00B63D01">
        <w:tc>
          <w:tcPr>
            <w:tcW w:w="7280" w:type="dxa"/>
          </w:tcPr>
          <w:p w14:paraId="0A6F534B" w14:textId="77777777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 нахождения) Организации отдыха, ее представительств и филиалов (при наличии)</w:t>
            </w:r>
          </w:p>
          <w:p w14:paraId="6ED13533" w14:textId="0AB746CE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80" w:type="dxa"/>
          </w:tcPr>
          <w:p w14:paraId="6AF2EB32" w14:textId="788F3432" w:rsidR="00B63D01" w:rsidRPr="006769FE" w:rsidRDefault="00B6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 xml:space="preserve">347796, Ростовская </w:t>
            </w:r>
            <w:proofErr w:type="spellStart"/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6769FE">
              <w:rPr>
                <w:rFonts w:ascii="Times New Roman" w:hAnsi="Times New Roman" w:cs="Times New Roman"/>
                <w:sz w:val="24"/>
                <w:szCs w:val="24"/>
              </w:rPr>
              <w:t xml:space="preserve">, Веселовский р-н, Новый п, Школьная </w:t>
            </w:r>
            <w:proofErr w:type="spellStart"/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, дом № 2</w:t>
            </w:r>
          </w:p>
        </w:tc>
      </w:tr>
      <w:tr w:rsidR="00B63D01" w14:paraId="1A13ED32" w14:textId="77777777" w:rsidTr="00B63D01">
        <w:tc>
          <w:tcPr>
            <w:tcW w:w="7280" w:type="dxa"/>
          </w:tcPr>
          <w:p w14:paraId="21BF2DCB" w14:textId="6349B8F3" w:rsidR="00B63D01" w:rsidRPr="008352E3" w:rsidRDefault="00B63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(сезонный или круглогодичный) и график работы Организации отдыха, ее представительств и филиалов (при наличии)</w:t>
            </w:r>
          </w:p>
        </w:tc>
        <w:tc>
          <w:tcPr>
            <w:tcW w:w="7280" w:type="dxa"/>
          </w:tcPr>
          <w:p w14:paraId="5135330A" w14:textId="00F3D8F2" w:rsidR="00B63D01" w:rsidRPr="006769FE" w:rsidRDefault="0067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Режим: сезонный – в каникулярное время</w:t>
            </w:r>
          </w:p>
          <w:p w14:paraId="79D6B87A" w14:textId="3A5272BF" w:rsidR="006769FE" w:rsidRDefault="00676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График работы: С понедельника по субботу с 8:30 до 1</w:t>
            </w:r>
            <w:r w:rsidR="00835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69FE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14:paraId="258FEB5F" w14:textId="77777777" w:rsidR="008352E3" w:rsidRDefault="0083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 воскресенье.</w:t>
            </w:r>
          </w:p>
          <w:p w14:paraId="5D346E05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8:30 - 9:00             Прием детей.</w:t>
            </w:r>
          </w:p>
          <w:p w14:paraId="3F6DAD8D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Зарядка.</w:t>
            </w:r>
          </w:p>
          <w:p w14:paraId="6DA7DE19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9:00 – 9:15           Утренняя линейка.</w:t>
            </w:r>
          </w:p>
          <w:p w14:paraId="5C006A27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9:15 – 10:00        Завтрак.</w:t>
            </w:r>
          </w:p>
          <w:p w14:paraId="16F54ACA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10:00 – 12:00      Работа по плану отряда.</w:t>
            </w:r>
          </w:p>
          <w:p w14:paraId="5B42DB15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Общественно полезный труд.</w:t>
            </w:r>
          </w:p>
          <w:p w14:paraId="2EDB9B35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12:00 – 13:00      Оздоровительные процедуры.</w:t>
            </w:r>
          </w:p>
          <w:p w14:paraId="39DE0D48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Подвижные игры на свежем воздухе.</w:t>
            </w:r>
          </w:p>
          <w:p w14:paraId="16B05282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13:00 – 14:00      Обед.</w:t>
            </w:r>
          </w:p>
          <w:p w14:paraId="055A066B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14:00 – 14:30     Свободное время.</w:t>
            </w:r>
          </w:p>
          <w:p w14:paraId="69B4EB65" w14:textId="77777777" w:rsidR="008352E3" w:rsidRPr="008352E3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Занятие по интересам.</w:t>
            </w:r>
          </w:p>
          <w:p w14:paraId="3E4C8EED" w14:textId="5CB76831" w:rsidR="008352E3" w:rsidRPr="006769FE" w:rsidRDefault="008352E3" w:rsidP="00835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E3">
              <w:rPr>
                <w:rFonts w:ascii="Times New Roman" w:hAnsi="Times New Roman" w:cs="Times New Roman"/>
                <w:sz w:val="24"/>
                <w:szCs w:val="24"/>
              </w:rPr>
              <w:t>14:30                    Уход домой.</w:t>
            </w:r>
          </w:p>
        </w:tc>
      </w:tr>
    </w:tbl>
    <w:p w14:paraId="03250C3A" w14:textId="77777777" w:rsidR="008352E3" w:rsidRDefault="008352E3"/>
    <w:sectPr w:rsidR="008352E3" w:rsidSect="00B63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8D"/>
    <w:rsid w:val="00240621"/>
    <w:rsid w:val="006769FE"/>
    <w:rsid w:val="0071288A"/>
    <w:rsid w:val="008352E3"/>
    <w:rsid w:val="009D2C8D"/>
    <w:rsid w:val="009D49D9"/>
    <w:rsid w:val="00B40B1F"/>
    <w:rsid w:val="00B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BC4C"/>
  <w15:chartTrackingRefBased/>
  <w15:docId w15:val="{850E0510-ECF0-4CE2-AF95-462CB96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C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C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C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C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C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C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C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C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C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2C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6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2025-05-06T07:52:00Z</dcterms:created>
  <dcterms:modified xsi:type="dcterms:W3CDTF">2025-05-12T07:04:00Z</dcterms:modified>
</cp:coreProperties>
</file>