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93AFE" w14:textId="668C62A4" w:rsidR="00865DE3" w:rsidRPr="00C27E78" w:rsidRDefault="00C27E78">
      <w:pPr>
        <w:rPr>
          <w:rFonts w:ascii="Times New Roman" w:hAnsi="Times New Roman" w:cs="Times New Roman"/>
          <w:b/>
          <w:sz w:val="28"/>
          <w:szCs w:val="28"/>
        </w:rPr>
      </w:pPr>
      <w:r w:rsidRPr="00C27E78">
        <w:rPr>
          <w:rFonts w:ascii="Times New Roman" w:hAnsi="Times New Roman" w:cs="Times New Roman"/>
          <w:b/>
          <w:sz w:val="28"/>
          <w:szCs w:val="28"/>
        </w:rPr>
        <w:t xml:space="preserve">Звучит фоновая музыка («От героев былых времен» из </w:t>
      </w:r>
      <w:proofErr w:type="spellStart"/>
      <w:r w:rsidRPr="00C27E78">
        <w:rPr>
          <w:rFonts w:ascii="Times New Roman" w:hAnsi="Times New Roman" w:cs="Times New Roman"/>
          <w:b/>
          <w:sz w:val="28"/>
          <w:szCs w:val="28"/>
        </w:rPr>
        <w:t>кф</w:t>
      </w:r>
      <w:proofErr w:type="spellEnd"/>
      <w:r w:rsidRPr="00C27E78">
        <w:rPr>
          <w:rFonts w:ascii="Times New Roman" w:hAnsi="Times New Roman" w:cs="Times New Roman"/>
          <w:b/>
          <w:sz w:val="28"/>
          <w:szCs w:val="28"/>
        </w:rPr>
        <w:t xml:space="preserve"> «Офицеры»)</w:t>
      </w:r>
    </w:p>
    <w:p w14:paraId="32B112BC" w14:textId="07068E43" w:rsidR="00C27E78" w:rsidRPr="00C27E78" w:rsidRDefault="00C27E78">
      <w:pPr>
        <w:rPr>
          <w:rFonts w:ascii="Times New Roman" w:hAnsi="Times New Roman" w:cs="Times New Roman"/>
          <w:b/>
          <w:sz w:val="28"/>
          <w:szCs w:val="28"/>
        </w:rPr>
      </w:pPr>
      <w:r w:rsidRPr="00C27E78">
        <w:rPr>
          <w:rFonts w:ascii="Times New Roman" w:hAnsi="Times New Roman" w:cs="Times New Roman"/>
          <w:b/>
          <w:sz w:val="28"/>
          <w:szCs w:val="28"/>
        </w:rPr>
        <w:t>СЛАЙД «Есть такая профессия – Родину защищать»</w:t>
      </w:r>
    </w:p>
    <w:p w14:paraId="218C62F4" w14:textId="19FA2608" w:rsidR="00C27E78" w:rsidRPr="00C27E78" w:rsidRDefault="00C27E78">
      <w:pPr>
        <w:rPr>
          <w:rFonts w:ascii="Times New Roman" w:hAnsi="Times New Roman" w:cs="Times New Roman"/>
          <w:b/>
          <w:sz w:val="28"/>
          <w:szCs w:val="28"/>
        </w:rPr>
      </w:pPr>
      <w:r w:rsidRPr="00C27E78">
        <w:rPr>
          <w:rFonts w:ascii="Times New Roman" w:hAnsi="Times New Roman" w:cs="Times New Roman"/>
          <w:b/>
          <w:sz w:val="28"/>
          <w:szCs w:val="28"/>
        </w:rPr>
        <w:t xml:space="preserve">ВИДЕО из </w:t>
      </w:r>
      <w:proofErr w:type="spellStart"/>
      <w:r w:rsidRPr="00C27E78">
        <w:rPr>
          <w:rFonts w:ascii="Times New Roman" w:hAnsi="Times New Roman" w:cs="Times New Roman"/>
          <w:b/>
          <w:sz w:val="28"/>
          <w:szCs w:val="28"/>
        </w:rPr>
        <w:t>кф</w:t>
      </w:r>
      <w:proofErr w:type="spellEnd"/>
      <w:r w:rsidRPr="00C27E78">
        <w:rPr>
          <w:rFonts w:ascii="Times New Roman" w:hAnsi="Times New Roman" w:cs="Times New Roman"/>
          <w:b/>
          <w:sz w:val="28"/>
          <w:szCs w:val="28"/>
        </w:rPr>
        <w:t xml:space="preserve">. «Офицеры» </w:t>
      </w:r>
      <w:proofErr w:type="gramStart"/>
      <w:r w:rsidRPr="00C27E78">
        <w:rPr>
          <w:rFonts w:ascii="Times New Roman" w:hAnsi="Times New Roman" w:cs="Times New Roman"/>
          <w:b/>
          <w:sz w:val="28"/>
          <w:szCs w:val="28"/>
        </w:rPr>
        <w:t>«….</w:t>
      </w:r>
      <w:proofErr w:type="gramEnd"/>
      <w:r w:rsidRPr="00C27E78">
        <w:rPr>
          <w:rFonts w:ascii="Times New Roman" w:hAnsi="Times New Roman" w:cs="Times New Roman"/>
          <w:b/>
          <w:sz w:val="28"/>
          <w:szCs w:val="28"/>
        </w:rPr>
        <w:t>Есть такая профессия – Родину защищать»</w:t>
      </w:r>
    </w:p>
    <w:p w14:paraId="2C91B1C3" w14:textId="22B96323" w:rsidR="00C27E78" w:rsidRDefault="00C27E78" w:rsidP="00C27E78">
      <w:pPr>
        <w:spacing w:line="240" w:lineRule="auto"/>
        <w:rPr>
          <w:rFonts w:ascii="Times New Roman" w:hAnsi="Times New Roman" w:cs="Times New Roman"/>
          <w:sz w:val="28"/>
          <w:szCs w:val="28"/>
        </w:rPr>
      </w:pPr>
      <w:r w:rsidRPr="00C27E78">
        <w:rPr>
          <w:rFonts w:ascii="Times New Roman" w:hAnsi="Times New Roman" w:cs="Times New Roman"/>
          <w:sz w:val="28"/>
          <w:szCs w:val="28"/>
        </w:rPr>
        <w:t>Добрый день, дорогие друзья!</w:t>
      </w:r>
    </w:p>
    <w:p w14:paraId="3D1CEA64" w14:textId="537C1EC6" w:rsidR="00C27E78" w:rsidRDefault="00C27E78" w:rsidP="00C27E78">
      <w:pPr>
        <w:spacing w:line="240" w:lineRule="auto"/>
        <w:rPr>
          <w:rFonts w:ascii="Times New Roman" w:hAnsi="Times New Roman" w:cs="Times New Roman"/>
          <w:sz w:val="28"/>
          <w:szCs w:val="28"/>
        </w:rPr>
      </w:pPr>
      <w:r w:rsidRPr="00C27E78">
        <w:rPr>
          <w:rFonts w:ascii="Times New Roman" w:hAnsi="Times New Roman" w:cs="Times New Roman"/>
          <w:sz w:val="28"/>
          <w:szCs w:val="28"/>
        </w:rPr>
        <w:t xml:space="preserve">Мы приветствуем всех собравшихся на профориентационном уроке, тема </w:t>
      </w:r>
      <w:proofErr w:type="gramStart"/>
      <w:r w:rsidRPr="00C27E78">
        <w:rPr>
          <w:rFonts w:ascii="Times New Roman" w:hAnsi="Times New Roman" w:cs="Times New Roman"/>
          <w:sz w:val="28"/>
          <w:szCs w:val="28"/>
        </w:rPr>
        <w:t>которого</w:t>
      </w:r>
      <w:r w:rsidR="005B0BF6">
        <w:rPr>
          <w:rFonts w:ascii="Times New Roman" w:hAnsi="Times New Roman" w:cs="Times New Roman"/>
          <w:sz w:val="28"/>
          <w:szCs w:val="28"/>
        </w:rPr>
        <w:t xml:space="preserve"> :</w:t>
      </w:r>
      <w:proofErr w:type="gramEnd"/>
      <w:r w:rsidRPr="00C27E78">
        <w:rPr>
          <w:rFonts w:ascii="Times New Roman" w:hAnsi="Times New Roman" w:cs="Times New Roman"/>
          <w:sz w:val="28"/>
          <w:szCs w:val="28"/>
        </w:rPr>
        <w:t xml:space="preserve"> «Есть такая профессия – Родину защищать!».</w:t>
      </w:r>
    </w:p>
    <w:p w14:paraId="087BDCF9" w14:textId="77777777" w:rsidR="00C27E78" w:rsidRPr="00C27E78" w:rsidRDefault="00C27E78" w:rsidP="00C27E78">
      <w:pPr>
        <w:spacing w:line="240" w:lineRule="auto"/>
        <w:rPr>
          <w:rFonts w:ascii="Times New Roman" w:hAnsi="Times New Roman" w:cs="Times New Roman"/>
          <w:sz w:val="28"/>
          <w:szCs w:val="28"/>
        </w:rPr>
      </w:pPr>
      <w:r w:rsidRPr="00C27E78">
        <w:rPr>
          <w:rFonts w:ascii="Times New Roman" w:hAnsi="Times New Roman" w:cs="Times New Roman"/>
          <w:sz w:val="28"/>
          <w:szCs w:val="28"/>
        </w:rPr>
        <w:t xml:space="preserve">Да, есть такая профессия – Родину защищать… Эти слова говорят сами за себя… Настоящие мужские качества - любовь к Родине, готовность защищать свое Отечество, стоять на страже безопасности страны и ее граждан в наши непростые времена по-прежнему в почете и вызывает большое уважение. </w:t>
      </w:r>
    </w:p>
    <w:p w14:paraId="4EB91EAC" w14:textId="77777777" w:rsidR="00C27E78" w:rsidRPr="00C27E78" w:rsidRDefault="00C27E78" w:rsidP="00C27E78">
      <w:pPr>
        <w:spacing w:line="240" w:lineRule="auto"/>
        <w:rPr>
          <w:rFonts w:ascii="Times New Roman" w:hAnsi="Times New Roman" w:cs="Times New Roman"/>
          <w:sz w:val="28"/>
          <w:szCs w:val="28"/>
        </w:rPr>
      </w:pPr>
      <w:r w:rsidRPr="00C27E78">
        <w:rPr>
          <w:rFonts w:ascii="Times New Roman" w:hAnsi="Times New Roman" w:cs="Times New Roman"/>
          <w:sz w:val="28"/>
          <w:szCs w:val="28"/>
        </w:rPr>
        <w:t xml:space="preserve"> Выбирая профессию, школьники задумываются о том, будет ли полученная ими специальность востребована в будущем. Наряду с профессиями, которые становятся модными на несколько лет, существуют специальности, которые будут существовать до тех пор, пока существует человечество. </w:t>
      </w:r>
    </w:p>
    <w:p w14:paraId="6E2739E7" w14:textId="77777777" w:rsidR="00C27E78" w:rsidRDefault="00C27E78" w:rsidP="00C27E78">
      <w:pPr>
        <w:spacing w:line="240" w:lineRule="auto"/>
        <w:rPr>
          <w:rFonts w:ascii="Times New Roman" w:hAnsi="Times New Roman" w:cs="Times New Roman"/>
          <w:sz w:val="28"/>
          <w:szCs w:val="28"/>
        </w:rPr>
      </w:pPr>
      <w:r w:rsidRPr="00C27E78">
        <w:rPr>
          <w:rFonts w:ascii="Times New Roman" w:hAnsi="Times New Roman" w:cs="Times New Roman"/>
          <w:sz w:val="28"/>
          <w:szCs w:val="28"/>
        </w:rPr>
        <w:t xml:space="preserve">Во все времена военная служба была делом чести, школой мужества и самоотверженности, а к профессии военного всегда относились с особым почетом и уважением. </w:t>
      </w:r>
    </w:p>
    <w:p w14:paraId="01AAAC5E" w14:textId="77777777" w:rsidR="00C27E78" w:rsidRDefault="00C27E78" w:rsidP="00C27E78">
      <w:pPr>
        <w:spacing w:line="240" w:lineRule="auto"/>
        <w:rPr>
          <w:rFonts w:ascii="Times New Roman" w:hAnsi="Times New Roman" w:cs="Times New Roman"/>
          <w:sz w:val="28"/>
          <w:szCs w:val="28"/>
        </w:rPr>
      </w:pPr>
      <w:r w:rsidRPr="00C27E78">
        <w:rPr>
          <w:rFonts w:ascii="Times New Roman" w:hAnsi="Times New Roman" w:cs="Times New Roman"/>
          <w:sz w:val="28"/>
          <w:szCs w:val="28"/>
        </w:rPr>
        <w:t xml:space="preserve">«Военная выправка», «офицерская честь», «солдатская доблесть» – это далеко не полный список того, что привлекает молодых людей при выборе данной профессии. Для этой профессии очень важны целеустремленность, стойкость духа, умение бороться со всеми трудностями, так как профессия эта не из легких. </w:t>
      </w:r>
    </w:p>
    <w:p w14:paraId="0F237A4A" w14:textId="77777777" w:rsidR="00C27E78" w:rsidRPr="00C27E78" w:rsidRDefault="00C27E78" w:rsidP="00C27E78">
      <w:pPr>
        <w:spacing w:line="240" w:lineRule="auto"/>
        <w:rPr>
          <w:rFonts w:ascii="Times New Roman" w:hAnsi="Times New Roman" w:cs="Times New Roman"/>
          <w:b/>
          <w:sz w:val="28"/>
          <w:szCs w:val="28"/>
        </w:rPr>
      </w:pPr>
      <w:r w:rsidRPr="00C27E78">
        <w:rPr>
          <w:rFonts w:ascii="Times New Roman" w:hAnsi="Times New Roman" w:cs="Times New Roman"/>
          <w:b/>
          <w:sz w:val="28"/>
          <w:szCs w:val="28"/>
        </w:rPr>
        <w:t>Звучит гимн России. Прошу всех встать! Звучит гимн России (</w:t>
      </w:r>
      <w:proofErr w:type="spellStart"/>
      <w:r w:rsidRPr="00C27E78">
        <w:rPr>
          <w:rFonts w:ascii="Times New Roman" w:hAnsi="Times New Roman" w:cs="Times New Roman"/>
          <w:b/>
          <w:sz w:val="28"/>
          <w:szCs w:val="28"/>
        </w:rPr>
        <w:t>куплет+припев</w:t>
      </w:r>
      <w:proofErr w:type="spellEnd"/>
      <w:r w:rsidRPr="00C27E78">
        <w:rPr>
          <w:rFonts w:ascii="Times New Roman" w:hAnsi="Times New Roman" w:cs="Times New Roman"/>
          <w:b/>
          <w:sz w:val="28"/>
          <w:szCs w:val="28"/>
        </w:rPr>
        <w:t xml:space="preserve">) </w:t>
      </w:r>
    </w:p>
    <w:p w14:paraId="343354FD" w14:textId="14324598" w:rsidR="00C27E78" w:rsidRPr="00C27E78" w:rsidRDefault="00C27E78" w:rsidP="00C27E78">
      <w:pPr>
        <w:spacing w:line="240" w:lineRule="auto"/>
        <w:rPr>
          <w:rFonts w:ascii="Times New Roman" w:hAnsi="Times New Roman" w:cs="Times New Roman"/>
          <w:b/>
          <w:sz w:val="28"/>
          <w:szCs w:val="28"/>
        </w:rPr>
      </w:pPr>
      <w:r w:rsidRPr="00C27E78">
        <w:rPr>
          <w:rFonts w:ascii="Times New Roman" w:hAnsi="Times New Roman" w:cs="Times New Roman"/>
          <w:b/>
          <w:sz w:val="28"/>
          <w:szCs w:val="28"/>
        </w:rPr>
        <w:t xml:space="preserve">Видеосюжет Армия </w:t>
      </w:r>
      <w:r w:rsidRPr="00C341DA">
        <w:rPr>
          <w:rFonts w:ascii="Times New Roman" w:hAnsi="Times New Roman" w:cs="Times New Roman"/>
          <w:b/>
          <w:sz w:val="28"/>
          <w:szCs w:val="28"/>
        </w:rPr>
        <w:t>России</w:t>
      </w:r>
      <w:r w:rsidRPr="00C341DA">
        <w:rPr>
          <w:rFonts w:ascii="Times New Roman" w:hAnsi="Times New Roman" w:cs="Times New Roman"/>
          <w:b/>
          <w:sz w:val="28"/>
          <w:szCs w:val="28"/>
        </w:rPr>
        <w:tab/>
      </w:r>
      <w:r w:rsidR="00C341DA" w:rsidRPr="00C341DA">
        <w:rPr>
          <w:rFonts w:ascii="Times New Roman" w:hAnsi="Times New Roman" w:cs="Times New Roman"/>
          <w:b/>
          <w:sz w:val="28"/>
          <w:szCs w:val="28"/>
        </w:rPr>
        <w:t>3 минуты</w:t>
      </w:r>
    </w:p>
    <w:p w14:paraId="54981839" w14:textId="0C6B3B58" w:rsidR="00C27E78" w:rsidRDefault="00C27E78" w:rsidP="00C27E78">
      <w:pPr>
        <w:tabs>
          <w:tab w:val="left" w:pos="3972"/>
        </w:tabs>
        <w:rPr>
          <w:rFonts w:ascii="Times New Roman" w:hAnsi="Times New Roman" w:cs="Times New Roman"/>
          <w:sz w:val="28"/>
          <w:szCs w:val="28"/>
        </w:rPr>
      </w:pPr>
      <w:r w:rsidRPr="00C27E78">
        <w:rPr>
          <w:rFonts w:ascii="Times New Roman" w:hAnsi="Times New Roman" w:cs="Times New Roman"/>
          <w:sz w:val="28"/>
          <w:szCs w:val="28"/>
        </w:rPr>
        <w:t>Сегодня мы познакомимся с военными профессиями, родами войск, которые стояли и стоят на защите нашей Отчизны</w:t>
      </w:r>
      <w:r>
        <w:rPr>
          <w:rFonts w:ascii="Times New Roman" w:hAnsi="Times New Roman" w:cs="Times New Roman"/>
          <w:sz w:val="28"/>
          <w:szCs w:val="28"/>
        </w:rPr>
        <w:t>.</w:t>
      </w:r>
    </w:p>
    <w:p w14:paraId="0574233E" w14:textId="1E35B706" w:rsidR="00D375D4" w:rsidRPr="00D375D4" w:rsidRDefault="00D375D4" w:rsidP="00C27E78">
      <w:pPr>
        <w:tabs>
          <w:tab w:val="left" w:pos="3972"/>
        </w:tabs>
        <w:rPr>
          <w:rFonts w:ascii="Times New Roman" w:hAnsi="Times New Roman" w:cs="Times New Roman"/>
          <w:b/>
          <w:sz w:val="28"/>
          <w:szCs w:val="28"/>
        </w:rPr>
      </w:pPr>
      <w:r w:rsidRPr="00D375D4">
        <w:rPr>
          <w:rFonts w:ascii="Times New Roman" w:hAnsi="Times New Roman" w:cs="Times New Roman"/>
          <w:b/>
          <w:sz w:val="28"/>
          <w:szCs w:val="28"/>
        </w:rPr>
        <w:t>Презентация Виды войск</w:t>
      </w:r>
      <w:r>
        <w:rPr>
          <w:rFonts w:ascii="Times New Roman" w:hAnsi="Times New Roman" w:cs="Times New Roman"/>
          <w:b/>
          <w:sz w:val="28"/>
          <w:szCs w:val="28"/>
        </w:rPr>
        <w:t xml:space="preserve"> №1</w:t>
      </w:r>
    </w:p>
    <w:p w14:paraId="08D05359" w14:textId="60F72C87" w:rsidR="00C27E78" w:rsidRDefault="00C27E78" w:rsidP="00C27E78">
      <w:pPr>
        <w:tabs>
          <w:tab w:val="left" w:pos="3972"/>
        </w:tabs>
        <w:rPr>
          <w:rFonts w:ascii="Times New Roman" w:hAnsi="Times New Roman" w:cs="Times New Roman"/>
          <w:sz w:val="28"/>
          <w:szCs w:val="28"/>
        </w:rPr>
      </w:pPr>
      <w:r w:rsidRPr="00C27E78">
        <w:rPr>
          <w:rFonts w:ascii="Times New Roman" w:hAnsi="Times New Roman" w:cs="Times New Roman"/>
          <w:sz w:val="28"/>
          <w:szCs w:val="28"/>
        </w:rPr>
        <w:t>Российским людям свойственна любовь к родному краю, где они родились и выросли, к своей Родине. Эта любовь испокон века проявляется в их готовности защищать, не жалея жизни, свое Отечество. В наше непростое время мужество и честь, стойкость и верность долгу необходимы каждому. Сейчас, решается судьба нашей страны, безопасности ее рубежей. Наша активная жизненная позиция и неравнодушие к тому, что происходит вокруг - в этом залог мирного будущего нашего государства.</w:t>
      </w:r>
    </w:p>
    <w:p w14:paraId="329115AB" w14:textId="02F91831" w:rsidR="00C341DA" w:rsidRDefault="00C341DA" w:rsidP="00C27E78">
      <w:pPr>
        <w:tabs>
          <w:tab w:val="left" w:pos="3972"/>
        </w:tabs>
        <w:rPr>
          <w:rFonts w:ascii="Times New Roman" w:hAnsi="Times New Roman" w:cs="Times New Roman"/>
          <w:sz w:val="28"/>
          <w:szCs w:val="28"/>
        </w:rPr>
      </w:pPr>
    </w:p>
    <w:p w14:paraId="0FAF0813" w14:textId="77777777" w:rsidR="00C341DA" w:rsidRPr="00C341DA" w:rsidRDefault="00C341DA" w:rsidP="00C341DA">
      <w:pPr>
        <w:spacing w:after="0" w:line="276" w:lineRule="auto"/>
        <w:ind w:firstLine="567"/>
        <w:jc w:val="both"/>
        <w:rPr>
          <w:rFonts w:ascii="Times New Roman" w:hAnsi="Times New Roman" w:cs="Times New Roman"/>
          <w:sz w:val="28"/>
          <w:szCs w:val="28"/>
        </w:rPr>
      </w:pPr>
      <w:r w:rsidRPr="00C341DA">
        <w:rPr>
          <w:rFonts w:ascii="Times New Roman" w:hAnsi="Times New Roman" w:cs="Times New Roman"/>
          <w:sz w:val="28"/>
          <w:szCs w:val="28"/>
        </w:rPr>
        <w:t>Что такое вообще – профессионал?</w:t>
      </w:r>
    </w:p>
    <w:p w14:paraId="48D571E8" w14:textId="77777777" w:rsidR="00C341DA" w:rsidRPr="00C341DA" w:rsidRDefault="00C341DA" w:rsidP="00C341DA">
      <w:pPr>
        <w:shd w:val="clear" w:color="auto" w:fill="FFFFFF"/>
        <w:spacing w:after="0" w:line="276" w:lineRule="auto"/>
        <w:jc w:val="both"/>
        <w:rPr>
          <w:rFonts w:ascii="Times New Roman" w:eastAsia="Times New Roman" w:hAnsi="Times New Roman" w:cs="Times New Roman"/>
          <w:i/>
          <w:color w:val="000000"/>
          <w:sz w:val="28"/>
          <w:szCs w:val="28"/>
          <w:lang w:eastAsia="ru-RU"/>
        </w:rPr>
      </w:pPr>
      <w:r w:rsidRPr="00C341DA">
        <w:rPr>
          <w:rFonts w:ascii="Times New Roman" w:eastAsia="Times New Roman" w:hAnsi="Times New Roman" w:cs="Times New Roman"/>
          <w:i/>
          <w:color w:val="000000"/>
          <w:sz w:val="28"/>
          <w:szCs w:val="28"/>
          <w:lang w:eastAsia="ru-RU"/>
        </w:rPr>
        <w:t>(ответы воспитанников)</w:t>
      </w:r>
    </w:p>
    <w:p w14:paraId="3F7FA32E" w14:textId="77777777" w:rsidR="00C341DA" w:rsidRPr="00C341DA" w:rsidRDefault="00C341DA" w:rsidP="00C341DA">
      <w:pPr>
        <w:spacing w:after="0" w:line="276" w:lineRule="auto"/>
        <w:ind w:firstLine="567"/>
        <w:jc w:val="both"/>
        <w:rPr>
          <w:rFonts w:ascii="Times New Roman" w:hAnsi="Times New Roman" w:cs="Times New Roman"/>
          <w:sz w:val="28"/>
          <w:szCs w:val="28"/>
        </w:rPr>
      </w:pPr>
      <w:r w:rsidRPr="00C341DA">
        <w:rPr>
          <w:rFonts w:ascii="Times New Roman" w:hAnsi="Times New Roman" w:cs="Times New Roman"/>
          <w:sz w:val="28"/>
          <w:szCs w:val="28"/>
        </w:rPr>
        <w:t>«Профессионал – это человек, которому платят зарплату за его труд» – словарь.</w:t>
      </w:r>
    </w:p>
    <w:p w14:paraId="1EA3E3A5" w14:textId="77777777" w:rsidR="00C341DA" w:rsidRPr="00C341DA" w:rsidRDefault="00C341DA" w:rsidP="00C341DA">
      <w:pPr>
        <w:spacing w:after="0" w:line="276" w:lineRule="auto"/>
        <w:ind w:firstLine="567"/>
        <w:jc w:val="both"/>
        <w:rPr>
          <w:rFonts w:ascii="Times New Roman" w:hAnsi="Times New Roman" w:cs="Times New Roman"/>
          <w:sz w:val="28"/>
          <w:szCs w:val="28"/>
        </w:rPr>
      </w:pPr>
      <w:r w:rsidRPr="00C341DA">
        <w:rPr>
          <w:rFonts w:ascii="Times New Roman" w:hAnsi="Times New Roman" w:cs="Times New Roman"/>
          <w:sz w:val="28"/>
          <w:szCs w:val="28"/>
        </w:rPr>
        <w:t xml:space="preserve">Определение смешное, если не сказать глупое. На самом деле, профессионал – это человек, в совершенстве владеющий своей профессией. </w:t>
      </w:r>
    </w:p>
    <w:p w14:paraId="1060F2CE" w14:textId="77777777" w:rsidR="00C341DA" w:rsidRPr="00C341DA" w:rsidRDefault="00C341DA" w:rsidP="00C341DA">
      <w:pPr>
        <w:spacing w:after="0" w:line="276" w:lineRule="auto"/>
        <w:jc w:val="both"/>
        <w:rPr>
          <w:rFonts w:ascii="Times New Roman" w:hAnsi="Times New Roman" w:cs="Times New Roman"/>
          <w:sz w:val="28"/>
          <w:szCs w:val="28"/>
        </w:rPr>
      </w:pPr>
      <w:r w:rsidRPr="00C341DA">
        <w:rPr>
          <w:rFonts w:ascii="Times New Roman" w:hAnsi="Times New Roman" w:cs="Times New Roman"/>
          <w:sz w:val="28"/>
          <w:szCs w:val="28"/>
        </w:rPr>
        <w:t>И деньги не являются главным стимулом для того, чтобы человек старался стать лучшим в своём деле. Что же это за профессия – военный?</w:t>
      </w:r>
    </w:p>
    <w:p w14:paraId="724F95B6" w14:textId="77777777" w:rsidR="00C341DA" w:rsidRPr="00C341DA" w:rsidRDefault="00C341DA" w:rsidP="00C341DA">
      <w:pPr>
        <w:shd w:val="clear" w:color="auto" w:fill="FFFFFF"/>
        <w:spacing w:after="0" w:line="276" w:lineRule="auto"/>
        <w:jc w:val="both"/>
        <w:rPr>
          <w:rFonts w:ascii="Times New Roman" w:eastAsia="Times New Roman" w:hAnsi="Times New Roman" w:cs="Times New Roman"/>
          <w:i/>
          <w:color w:val="000000"/>
          <w:sz w:val="28"/>
          <w:szCs w:val="28"/>
          <w:lang w:eastAsia="ru-RU"/>
        </w:rPr>
      </w:pPr>
      <w:r w:rsidRPr="00C341DA">
        <w:rPr>
          <w:rFonts w:ascii="Times New Roman" w:eastAsia="Times New Roman" w:hAnsi="Times New Roman" w:cs="Times New Roman"/>
          <w:i/>
          <w:color w:val="000000"/>
          <w:sz w:val="28"/>
          <w:szCs w:val="28"/>
          <w:lang w:eastAsia="ru-RU"/>
        </w:rPr>
        <w:t>(ответы воспитанников)</w:t>
      </w:r>
    </w:p>
    <w:p w14:paraId="722F4EE4" w14:textId="77777777" w:rsidR="00C341DA" w:rsidRPr="00C341DA" w:rsidRDefault="00C341DA" w:rsidP="00C341DA">
      <w:pPr>
        <w:spacing w:after="0" w:line="276" w:lineRule="auto"/>
        <w:ind w:firstLine="567"/>
        <w:jc w:val="both"/>
        <w:rPr>
          <w:rFonts w:ascii="Times New Roman" w:hAnsi="Times New Roman" w:cs="Times New Roman"/>
          <w:sz w:val="28"/>
          <w:szCs w:val="28"/>
        </w:rPr>
      </w:pPr>
      <w:r w:rsidRPr="00C341DA">
        <w:rPr>
          <w:rFonts w:ascii="Times New Roman" w:hAnsi="Times New Roman" w:cs="Times New Roman"/>
          <w:sz w:val="28"/>
          <w:szCs w:val="28"/>
        </w:rPr>
        <w:t xml:space="preserve">Причины «долгожительства» профессии: даже если мир во всем мире станет не просто красивой фразой, а вполне осязаемой реальностью, в сердцах людей всегда будет жить страх войны. </w:t>
      </w:r>
    </w:p>
    <w:p w14:paraId="1BF270B3" w14:textId="77777777" w:rsidR="00C341DA" w:rsidRPr="00C341DA" w:rsidRDefault="00C341DA" w:rsidP="00C341DA">
      <w:pPr>
        <w:spacing w:after="0" w:line="276" w:lineRule="auto"/>
        <w:ind w:firstLine="567"/>
        <w:jc w:val="both"/>
        <w:rPr>
          <w:rFonts w:ascii="Times New Roman" w:hAnsi="Times New Roman" w:cs="Times New Roman"/>
          <w:sz w:val="28"/>
          <w:szCs w:val="28"/>
        </w:rPr>
      </w:pPr>
      <w:r w:rsidRPr="00C341DA">
        <w:rPr>
          <w:rFonts w:ascii="Times New Roman" w:hAnsi="Times New Roman" w:cs="Times New Roman"/>
          <w:sz w:val="28"/>
          <w:szCs w:val="28"/>
        </w:rPr>
        <w:t>Действительно, кто-то гордился богатством, кто-то знатностью рода. Но русские офицеры гордились тем, что защищают Отечество. В службе Отечеству – была Честь. И Россия гордилась своими героями.</w:t>
      </w:r>
    </w:p>
    <w:p w14:paraId="3EDA3DD9" w14:textId="77777777" w:rsidR="00C341DA" w:rsidRPr="00C341DA" w:rsidRDefault="00C341DA" w:rsidP="00C341DA">
      <w:pPr>
        <w:shd w:val="clear" w:color="auto" w:fill="FFFFFF"/>
        <w:spacing w:after="0" w:line="276" w:lineRule="auto"/>
        <w:ind w:firstLine="567"/>
        <w:jc w:val="both"/>
        <w:rPr>
          <w:rFonts w:ascii="Times New Roman" w:eastAsia="Times New Roman" w:hAnsi="Times New Roman" w:cs="Times New Roman"/>
          <w:color w:val="000000"/>
          <w:sz w:val="28"/>
          <w:szCs w:val="28"/>
          <w:lang w:eastAsia="ru-RU"/>
        </w:rPr>
      </w:pPr>
      <w:r w:rsidRPr="00C341DA">
        <w:rPr>
          <w:rFonts w:ascii="Times New Roman" w:eastAsia="Times New Roman" w:hAnsi="Times New Roman" w:cs="Times New Roman"/>
          <w:color w:val="000000"/>
          <w:sz w:val="28"/>
          <w:szCs w:val="28"/>
          <w:lang w:eastAsia="ru-RU"/>
        </w:rPr>
        <w:t>Любовь к своей Родине, к своему Отечеству поднимала людей на подвиги. Много героев погибло, защищая свою Отчизну. Их имена стали для нас символами мужества и чести.</w:t>
      </w:r>
    </w:p>
    <w:p w14:paraId="558377DC" w14:textId="77777777" w:rsidR="00C341DA" w:rsidRPr="00C341DA" w:rsidRDefault="00C341DA" w:rsidP="00C341DA">
      <w:pPr>
        <w:spacing w:after="0" w:line="276" w:lineRule="auto"/>
        <w:jc w:val="both"/>
        <w:rPr>
          <w:rFonts w:ascii="Times New Roman" w:hAnsi="Times New Roman" w:cs="Times New Roman"/>
          <w:sz w:val="28"/>
          <w:szCs w:val="28"/>
        </w:rPr>
      </w:pPr>
      <w:r w:rsidRPr="00C341DA">
        <w:rPr>
          <w:rFonts w:ascii="Times New Roman" w:hAnsi="Times New Roman" w:cs="Times New Roman"/>
          <w:sz w:val="28"/>
          <w:szCs w:val="28"/>
        </w:rPr>
        <w:t xml:space="preserve">Для этой профессии очень важны целеустремленность, стойкость духа, умение бороться со всеми трудностями, так как профессия не из легких. </w:t>
      </w:r>
    </w:p>
    <w:p w14:paraId="2F9A1E72" w14:textId="77777777" w:rsidR="00C341DA" w:rsidRPr="00C341DA" w:rsidRDefault="00C341DA" w:rsidP="00C341DA">
      <w:pPr>
        <w:spacing w:after="0" w:line="276" w:lineRule="auto"/>
        <w:ind w:firstLine="567"/>
        <w:jc w:val="both"/>
        <w:rPr>
          <w:rFonts w:ascii="Times New Roman" w:hAnsi="Times New Roman" w:cs="Times New Roman"/>
          <w:sz w:val="28"/>
          <w:szCs w:val="28"/>
        </w:rPr>
      </w:pPr>
      <w:r w:rsidRPr="00C341DA">
        <w:rPr>
          <w:rFonts w:ascii="Times New Roman" w:hAnsi="Times New Roman" w:cs="Times New Roman"/>
          <w:sz w:val="28"/>
          <w:szCs w:val="28"/>
        </w:rPr>
        <w:t xml:space="preserve">Наша с вами задача – выяснить, какими качествами должен обладать офицер – истинный защитник Отечества. Кто он, русский офицер? </w:t>
      </w:r>
    </w:p>
    <w:p w14:paraId="468EC7FE" w14:textId="77777777" w:rsidR="00C341DA" w:rsidRPr="00C341DA" w:rsidRDefault="00C341DA" w:rsidP="00C341DA">
      <w:pPr>
        <w:widowControl w:val="0"/>
        <w:numPr>
          <w:ilvl w:val="0"/>
          <w:numId w:val="1"/>
        </w:numPr>
        <w:tabs>
          <w:tab w:val="left" w:pos="591"/>
        </w:tabs>
        <w:autoSpaceDE w:val="0"/>
        <w:autoSpaceDN w:val="0"/>
        <w:spacing w:before="125" w:after="0" w:line="240" w:lineRule="auto"/>
        <w:ind w:left="591" w:hanging="162"/>
        <w:outlineLvl w:val="0"/>
        <w:rPr>
          <w:rFonts w:ascii="Times New Roman" w:eastAsia="Times New Roman" w:hAnsi="Times New Roman" w:cs="Times New Roman"/>
          <w:b/>
          <w:bCs/>
          <w:sz w:val="28"/>
          <w:szCs w:val="28"/>
        </w:rPr>
      </w:pPr>
      <w:r w:rsidRPr="00C341DA">
        <w:rPr>
          <w:rFonts w:ascii="Times New Roman" w:eastAsia="Times New Roman" w:hAnsi="Times New Roman" w:cs="Times New Roman"/>
          <w:b/>
          <w:bCs/>
          <w:sz w:val="28"/>
          <w:szCs w:val="28"/>
        </w:rPr>
        <w:t>Какие</w:t>
      </w:r>
      <w:r w:rsidRPr="00C341DA">
        <w:rPr>
          <w:rFonts w:ascii="Times New Roman" w:eastAsia="Times New Roman" w:hAnsi="Times New Roman" w:cs="Times New Roman"/>
          <w:b/>
          <w:bCs/>
          <w:spacing w:val="-7"/>
          <w:sz w:val="28"/>
          <w:szCs w:val="28"/>
        </w:rPr>
        <w:t xml:space="preserve"> </w:t>
      </w:r>
      <w:r w:rsidRPr="00C341DA">
        <w:rPr>
          <w:rFonts w:ascii="Times New Roman" w:eastAsia="Times New Roman" w:hAnsi="Times New Roman" w:cs="Times New Roman"/>
          <w:b/>
          <w:bCs/>
          <w:sz w:val="28"/>
          <w:szCs w:val="28"/>
        </w:rPr>
        <w:t>качества</w:t>
      </w:r>
      <w:r w:rsidRPr="00C341DA">
        <w:rPr>
          <w:rFonts w:ascii="Times New Roman" w:eastAsia="Times New Roman" w:hAnsi="Times New Roman" w:cs="Times New Roman"/>
          <w:b/>
          <w:bCs/>
          <w:spacing w:val="-8"/>
          <w:sz w:val="28"/>
          <w:szCs w:val="28"/>
        </w:rPr>
        <w:t xml:space="preserve"> </w:t>
      </w:r>
      <w:r w:rsidRPr="00C341DA">
        <w:rPr>
          <w:rFonts w:ascii="Times New Roman" w:eastAsia="Times New Roman" w:hAnsi="Times New Roman" w:cs="Times New Roman"/>
          <w:b/>
          <w:bCs/>
          <w:sz w:val="28"/>
          <w:szCs w:val="28"/>
        </w:rPr>
        <w:t>характера</w:t>
      </w:r>
      <w:r w:rsidRPr="00C341DA">
        <w:rPr>
          <w:rFonts w:ascii="Times New Roman" w:eastAsia="Times New Roman" w:hAnsi="Times New Roman" w:cs="Times New Roman"/>
          <w:b/>
          <w:bCs/>
          <w:spacing w:val="-4"/>
          <w:sz w:val="28"/>
          <w:szCs w:val="28"/>
        </w:rPr>
        <w:t xml:space="preserve"> </w:t>
      </w:r>
      <w:r w:rsidRPr="00C341DA">
        <w:rPr>
          <w:rFonts w:ascii="Times New Roman" w:eastAsia="Times New Roman" w:hAnsi="Times New Roman" w:cs="Times New Roman"/>
          <w:b/>
          <w:bCs/>
          <w:sz w:val="28"/>
          <w:szCs w:val="28"/>
        </w:rPr>
        <w:t>должны</w:t>
      </w:r>
      <w:r w:rsidRPr="00C341DA">
        <w:rPr>
          <w:rFonts w:ascii="Times New Roman" w:eastAsia="Times New Roman" w:hAnsi="Times New Roman" w:cs="Times New Roman"/>
          <w:b/>
          <w:bCs/>
          <w:spacing w:val="-6"/>
          <w:sz w:val="28"/>
          <w:szCs w:val="28"/>
        </w:rPr>
        <w:t xml:space="preserve"> </w:t>
      </w:r>
      <w:r w:rsidRPr="00C341DA">
        <w:rPr>
          <w:rFonts w:ascii="Times New Roman" w:eastAsia="Times New Roman" w:hAnsi="Times New Roman" w:cs="Times New Roman"/>
          <w:b/>
          <w:bCs/>
          <w:sz w:val="28"/>
          <w:szCs w:val="28"/>
        </w:rPr>
        <w:t>быть</w:t>
      </w:r>
      <w:r w:rsidRPr="00C341DA">
        <w:rPr>
          <w:rFonts w:ascii="Times New Roman" w:eastAsia="Times New Roman" w:hAnsi="Times New Roman" w:cs="Times New Roman"/>
          <w:b/>
          <w:bCs/>
          <w:spacing w:val="-5"/>
          <w:sz w:val="28"/>
          <w:szCs w:val="28"/>
        </w:rPr>
        <w:t xml:space="preserve"> </w:t>
      </w:r>
      <w:r w:rsidRPr="00C341DA">
        <w:rPr>
          <w:rFonts w:ascii="Times New Roman" w:eastAsia="Times New Roman" w:hAnsi="Times New Roman" w:cs="Times New Roman"/>
          <w:b/>
          <w:bCs/>
          <w:sz w:val="28"/>
          <w:szCs w:val="28"/>
        </w:rPr>
        <w:t>у</w:t>
      </w:r>
      <w:r w:rsidRPr="00C341DA">
        <w:rPr>
          <w:rFonts w:ascii="Times New Roman" w:eastAsia="Times New Roman" w:hAnsi="Times New Roman" w:cs="Times New Roman"/>
          <w:b/>
          <w:bCs/>
          <w:spacing w:val="-4"/>
          <w:sz w:val="28"/>
          <w:szCs w:val="28"/>
        </w:rPr>
        <w:t xml:space="preserve"> </w:t>
      </w:r>
      <w:r w:rsidRPr="00C341DA">
        <w:rPr>
          <w:rFonts w:ascii="Times New Roman" w:eastAsia="Times New Roman" w:hAnsi="Times New Roman" w:cs="Times New Roman"/>
          <w:b/>
          <w:bCs/>
          <w:spacing w:val="-2"/>
          <w:sz w:val="28"/>
          <w:szCs w:val="28"/>
        </w:rPr>
        <w:t>военного?</w:t>
      </w:r>
    </w:p>
    <w:p w14:paraId="6E9B272C" w14:textId="77777777" w:rsidR="00C341DA" w:rsidRPr="00C341DA" w:rsidRDefault="00C341DA" w:rsidP="00C341DA">
      <w:pPr>
        <w:widowControl w:val="0"/>
        <w:tabs>
          <w:tab w:val="left" w:pos="591"/>
        </w:tabs>
        <w:autoSpaceDE w:val="0"/>
        <w:autoSpaceDN w:val="0"/>
        <w:spacing w:before="125" w:after="0" w:line="240" w:lineRule="auto"/>
        <w:ind w:left="591"/>
        <w:outlineLvl w:val="0"/>
        <w:rPr>
          <w:rFonts w:ascii="Times New Roman" w:eastAsia="Times New Roman" w:hAnsi="Times New Roman" w:cs="Times New Roman"/>
          <w:b/>
          <w:bCs/>
          <w:sz w:val="28"/>
          <w:szCs w:val="28"/>
        </w:rPr>
      </w:pPr>
      <w:r w:rsidRPr="00C341DA">
        <w:rPr>
          <w:rFonts w:ascii="Times New Roman" w:eastAsia="Times New Roman" w:hAnsi="Times New Roman" w:cs="Times New Roman"/>
          <w:b/>
          <w:bCs/>
          <w:sz w:val="28"/>
          <w:szCs w:val="28"/>
        </w:rPr>
        <w:t xml:space="preserve">В своих личных кабинетах участников билета в будущее, вы очень часто проходите диагностики профиля.  </w:t>
      </w:r>
    </w:p>
    <w:p w14:paraId="513AC343" w14:textId="77777777" w:rsidR="00C341DA" w:rsidRPr="00C341DA" w:rsidRDefault="00C341DA" w:rsidP="00C341DA">
      <w:pPr>
        <w:widowControl w:val="0"/>
        <w:tabs>
          <w:tab w:val="left" w:pos="591"/>
        </w:tabs>
        <w:autoSpaceDE w:val="0"/>
        <w:autoSpaceDN w:val="0"/>
        <w:spacing w:before="125" w:after="0" w:line="240" w:lineRule="auto"/>
        <w:ind w:left="591"/>
        <w:outlineLvl w:val="0"/>
        <w:rPr>
          <w:rFonts w:ascii="Times New Roman" w:eastAsia="Times New Roman" w:hAnsi="Times New Roman" w:cs="Times New Roman"/>
          <w:b/>
          <w:bCs/>
          <w:sz w:val="28"/>
          <w:szCs w:val="28"/>
        </w:rPr>
      </w:pPr>
      <w:r w:rsidRPr="00C341DA">
        <w:rPr>
          <w:rFonts w:ascii="Times New Roman" w:eastAsia="Times New Roman" w:hAnsi="Times New Roman" w:cs="Times New Roman"/>
          <w:b/>
          <w:bCs/>
          <w:sz w:val="28"/>
          <w:szCs w:val="28"/>
        </w:rPr>
        <w:t>А давайте сейчас сделаем тоже самое. Только немного в ином формате. Я даю вам листок бумаги, на котором вы   записываете по одному качеству, которое присуще профессии военному.</w:t>
      </w:r>
    </w:p>
    <w:p w14:paraId="5661B9FB" w14:textId="77777777" w:rsidR="00C341DA" w:rsidRPr="00C341DA" w:rsidRDefault="00C341DA" w:rsidP="00C341DA">
      <w:pPr>
        <w:widowControl w:val="0"/>
        <w:numPr>
          <w:ilvl w:val="0"/>
          <w:numId w:val="1"/>
        </w:numPr>
        <w:autoSpaceDE w:val="0"/>
        <w:autoSpaceDN w:val="0"/>
        <w:spacing w:before="120" w:after="0" w:line="240" w:lineRule="auto"/>
        <w:ind w:right="139"/>
        <w:rPr>
          <w:rFonts w:ascii="Times New Roman" w:eastAsia="Times New Roman" w:hAnsi="Times New Roman" w:cs="Times New Roman"/>
          <w:i/>
          <w:sz w:val="28"/>
          <w:szCs w:val="28"/>
        </w:rPr>
      </w:pPr>
      <w:r w:rsidRPr="00C341DA">
        <w:rPr>
          <w:rFonts w:ascii="Times New Roman" w:eastAsia="Times New Roman" w:hAnsi="Times New Roman" w:cs="Times New Roman"/>
          <w:i/>
          <w:color w:val="1F3863"/>
          <w:sz w:val="28"/>
          <w:szCs w:val="28"/>
          <w:u w:color="1F3863"/>
        </w:rPr>
        <w:t xml:space="preserve">По </w:t>
      </w:r>
      <w:proofErr w:type="gramStart"/>
      <w:r w:rsidRPr="00C341DA">
        <w:rPr>
          <w:rFonts w:ascii="Times New Roman" w:eastAsia="Times New Roman" w:hAnsi="Times New Roman" w:cs="Times New Roman"/>
          <w:i/>
          <w:color w:val="1F3863"/>
          <w:sz w:val="28"/>
          <w:szCs w:val="28"/>
          <w:u w:color="1F3863"/>
        </w:rPr>
        <w:t>кругу  каждый</w:t>
      </w:r>
      <w:proofErr w:type="gramEnd"/>
      <w:r w:rsidRPr="00C341DA">
        <w:rPr>
          <w:rFonts w:ascii="Times New Roman" w:eastAsia="Times New Roman" w:hAnsi="Times New Roman" w:cs="Times New Roman"/>
          <w:i/>
          <w:color w:val="1F3863"/>
          <w:sz w:val="28"/>
          <w:szCs w:val="28"/>
          <w:u w:color="1F3863"/>
        </w:rPr>
        <w:t xml:space="preserve"> участник по часовой стрелке (по</w:t>
      </w:r>
      <w:r w:rsidRPr="00C341DA">
        <w:rPr>
          <w:rFonts w:ascii="Times New Roman" w:eastAsia="Times New Roman" w:hAnsi="Times New Roman" w:cs="Times New Roman"/>
          <w:i/>
          <w:color w:val="1F3863"/>
          <w:sz w:val="28"/>
          <w:szCs w:val="28"/>
        </w:rPr>
        <w:t xml:space="preserve"> </w:t>
      </w:r>
      <w:r w:rsidRPr="00C341DA">
        <w:rPr>
          <w:rFonts w:ascii="Times New Roman" w:eastAsia="Times New Roman" w:hAnsi="Times New Roman" w:cs="Times New Roman"/>
          <w:i/>
          <w:color w:val="1F3863"/>
          <w:sz w:val="28"/>
          <w:szCs w:val="28"/>
          <w:u w:color="1F3863"/>
        </w:rPr>
        <w:t>одному</w:t>
      </w:r>
      <w:r w:rsidRPr="00C341DA">
        <w:rPr>
          <w:rFonts w:ascii="Times New Roman" w:eastAsia="Times New Roman" w:hAnsi="Times New Roman" w:cs="Times New Roman"/>
          <w:i/>
          <w:color w:val="1F3863"/>
          <w:spacing w:val="-7"/>
          <w:sz w:val="28"/>
          <w:szCs w:val="28"/>
          <w:u w:color="1F3863"/>
        </w:rPr>
        <w:t xml:space="preserve"> </w:t>
      </w:r>
      <w:r w:rsidRPr="00C341DA">
        <w:rPr>
          <w:rFonts w:ascii="Times New Roman" w:eastAsia="Times New Roman" w:hAnsi="Times New Roman" w:cs="Times New Roman"/>
          <w:i/>
          <w:color w:val="1F3863"/>
          <w:sz w:val="28"/>
          <w:szCs w:val="28"/>
          <w:u w:color="1F3863"/>
        </w:rPr>
        <w:t>слову)</w:t>
      </w:r>
      <w:r w:rsidRPr="00C341DA">
        <w:rPr>
          <w:rFonts w:ascii="Times New Roman" w:eastAsia="Times New Roman" w:hAnsi="Times New Roman" w:cs="Times New Roman"/>
          <w:i/>
          <w:color w:val="1F3863"/>
          <w:spacing w:val="-3"/>
          <w:sz w:val="28"/>
          <w:szCs w:val="28"/>
          <w:u w:color="1F3863"/>
        </w:rPr>
        <w:t xml:space="preserve"> </w:t>
      </w:r>
      <w:r w:rsidRPr="00C341DA">
        <w:rPr>
          <w:rFonts w:ascii="Times New Roman" w:eastAsia="Times New Roman" w:hAnsi="Times New Roman" w:cs="Times New Roman"/>
          <w:i/>
          <w:color w:val="1F3863"/>
          <w:sz w:val="28"/>
          <w:szCs w:val="28"/>
          <w:u w:color="1F3863"/>
        </w:rPr>
        <w:t>пишет</w:t>
      </w:r>
      <w:r w:rsidRPr="00C341DA">
        <w:rPr>
          <w:rFonts w:ascii="Times New Roman" w:eastAsia="Times New Roman" w:hAnsi="Times New Roman" w:cs="Times New Roman"/>
          <w:i/>
          <w:color w:val="1F3863"/>
          <w:spacing w:val="-4"/>
          <w:sz w:val="28"/>
          <w:szCs w:val="28"/>
          <w:u w:color="1F3863"/>
        </w:rPr>
        <w:t xml:space="preserve"> </w:t>
      </w:r>
      <w:r w:rsidRPr="00C341DA">
        <w:rPr>
          <w:rFonts w:ascii="Times New Roman" w:eastAsia="Times New Roman" w:hAnsi="Times New Roman" w:cs="Times New Roman"/>
          <w:i/>
          <w:color w:val="1F3863"/>
          <w:sz w:val="28"/>
          <w:szCs w:val="28"/>
          <w:u w:color="1F3863"/>
        </w:rPr>
        <w:t>качества</w:t>
      </w:r>
      <w:r w:rsidRPr="00C341DA">
        <w:rPr>
          <w:rFonts w:ascii="Times New Roman" w:eastAsia="Times New Roman" w:hAnsi="Times New Roman" w:cs="Times New Roman"/>
          <w:i/>
          <w:color w:val="1F3863"/>
          <w:spacing w:val="-7"/>
          <w:sz w:val="28"/>
          <w:szCs w:val="28"/>
          <w:u w:color="1F3863"/>
        </w:rPr>
        <w:t xml:space="preserve"> </w:t>
      </w:r>
      <w:r w:rsidRPr="00C341DA">
        <w:rPr>
          <w:rFonts w:ascii="Times New Roman" w:eastAsia="Times New Roman" w:hAnsi="Times New Roman" w:cs="Times New Roman"/>
          <w:i/>
          <w:color w:val="1F3863"/>
          <w:sz w:val="28"/>
          <w:szCs w:val="28"/>
          <w:u w:color="1F3863"/>
        </w:rPr>
        <w:t>характерные</w:t>
      </w:r>
      <w:r w:rsidRPr="00C341DA">
        <w:rPr>
          <w:rFonts w:ascii="Times New Roman" w:eastAsia="Times New Roman" w:hAnsi="Times New Roman" w:cs="Times New Roman"/>
          <w:i/>
          <w:color w:val="1F3863"/>
          <w:spacing w:val="-6"/>
          <w:sz w:val="28"/>
          <w:szCs w:val="28"/>
          <w:u w:color="1F3863"/>
        </w:rPr>
        <w:t xml:space="preserve"> </w:t>
      </w:r>
      <w:r w:rsidRPr="00C341DA">
        <w:rPr>
          <w:rFonts w:ascii="Times New Roman" w:eastAsia="Times New Roman" w:hAnsi="Times New Roman" w:cs="Times New Roman"/>
          <w:i/>
          <w:color w:val="1F3863"/>
          <w:sz w:val="28"/>
          <w:szCs w:val="28"/>
          <w:u w:color="1F3863"/>
        </w:rPr>
        <w:t>для</w:t>
      </w:r>
      <w:r w:rsidRPr="00C341DA">
        <w:rPr>
          <w:rFonts w:ascii="Times New Roman" w:eastAsia="Times New Roman" w:hAnsi="Times New Roman" w:cs="Times New Roman"/>
          <w:i/>
          <w:color w:val="1F3863"/>
          <w:spacing w:val="-3"/>
          <w:sz w:val="28"/>
          <w:szCs w:val="28"/>
          <w:u w:color="1F3863"/>
        </w:rPr>
        <w:t xml:space="preserve"> </w:t>
      </w:r>
      <w:r w:rsidRPr="00C341DA">
        <w:rPr>
          <w:rFonts w:ascii="Times New Roman" w:eastAsia="Times New Roman" w:hAnsi="Times New Roman" w:cs="Times New Roman"/>
          <w:i/>
          <w:color w:val="1F3863"/>
          <w:sz w:val="28"/>
          <w:szCs w:val="28"/>
          <w:u w:color="1F3863"/>
        </w:rPr>
        <w:t>военного.</w:t>
      </w:r>
      <w:r w:rsidRPr="00C341DA">
        <w:rPr>
          <w:rFonts w:ascii="Times New Roman" w:eastAsia="Times New Roman" w:hAnsi="Times New Roman" w:cs="Times New Roman"/>
          <w:i/>
          <w:color w:val="1F3863"/>
          <w:spacing w:val="-4"/>
          <w:sz w:val="28"/>
          <w:szCs w:val="28"/>
          <w:u w:color="1F3863"/>
        </w:rPr>
        <w:t xml:space="preserve"> </w:t>
      </w:r>
      <w:r w:rsidRPr="00C341DA">
        <w:rPr>
          <w:rFonts w:ascii="Times New Roman" w:eastAsia="Times New Roman" w:hAnsi="Times New Roman" w:cs="Times New Roman"/>
          <w:i/>
          <w:color w:val="1F3863"/>
          <w:sz w:val="28"/>
          <w:szCs w:val="28"/>
          <w:u w:color="1F3863"/>
        </w:rPr>
        <w:t>Один</w:t>
      </w:r>
      <w:r w:rsidRPr="00C341DA">
        <w:rPr>
          <w:rFonts w:ascii="Times New Roman" w:eastAsia="Times New Roman" w:hAnsi="Times New Roman" w:cs="Times New Roman"/>
          <w:i/>
          <w:color w:val="1F3863"/>
          <w:spacing w:val="-3"/>
          <w:sz w:val="28"/>
          <w:szCs w:val="28"/>
          <w:u w:color="1F3863"/>
        </w:rPr>
        <w:t xml:space="preserve"> </w:t>
      </w:r>
      <w:r w:rsidRPr="00C341DA">
        <w:rPr>
          <w:rFonts w:ascii="Times New Roman" w:eastAsia="Times New Roman" w:hAnsi="Times New Roman" w:cs="Times New Roman"/>
          <w:i/>
          <w:color w:val="1F3863"/>
          <w:sz w:val="28"/>
          <w:szCs w:val="28"/>
          <w:u w:color="1F3863"/>
        </w:rPr>
        <w:t>от</w:t>
      </w:r>
      <w:r w:rsidRPr="00C341DA">
        <w:rPr>
          <w:rFonts w:ascii="Times New Roman" w:eastAsia="Times New Roman" w:hAnsi="Times New Roman" w:cs="Times New Roman"/>
          <w:i/>
          <w:color w:val="1F3863"/>
          <w:spacing w:val="-3"/>
          <w:sz w:val="28"/>
          <w:szCs w:val="28"/>
          <w:u w:color="1F3863"/>
        </w:rPr>
        <w:t xml:space="preserve"> </w:t>
      </w:r>
      <w:r w:rsidRPr="00C341DA">
        <w:rPr>
          <w:rFonts w:ascii="Times New Roman" w:eastAsia="Times New Roman" w:hAnsi="Times New Roman" w:cs="Times New Roman"/>
          <w:i/>
          <w:color w:val="1F3863"/>
          <w:sz w:val="28"/>
          <w:szCs w:val="28"/>
          <w:u w:color="1F3863"/>
        </w:rPr>
        <w:t>группы</w:t>
      </w:r>
      <w:r w:rsidRPr="00C341DA">
        <w:rPr>
          <w:rFonts w:ascii="Times New Roman" w:eastAsia="Times New Roman" w:hAnsi="Times New Roman" w:cs="Times New Roman"/>
          <w:i/>
          <w:color w:val="1F3863"/>
          <w:sz w:val="28"/>
          <w:szCs w:val="28"/>
        </w:rPr>
        <w:t xml:space="preserve"> </w:t>
      </w:r>
      <w:r w:rsidRPr="00C341DA">
        <w:rPr>
          <w:rFonts w:ascii="Times New Roman" w:eastAsia="Times New Roman" w:hAnsi="Times New Roman" w:cs="Times New Roman"/>
          <w:i/>
          <w:color w:val="1F3863"/>
          <w:sz w:val="28"/>
          <w:szCs w:val="28"/>
          <w:u w:color="1F3863"/>
        </w:rPr>
        <w:t>зачитывает.  Один ученик зачитывает качества военного.</w:t>
      </w:r>
    </w:p>
    <w:p w14:paraId="7E28A773" w14:textId="67A497AE" w:rsidR="00C341DA" w:rsidRDefault="00C341DA" w:rsidP="00C341DA">
      <w:pPr>
        <w:shd w:val="clear" w:color="auto" w:fill="F9F9F7"/>
        <w:spacing w:before="100" w:beforeAutospacing="1" w:after="100" w:afterAutospacing="1" w:line="240" w:lineRule="auto"/>
        <w:ind w:left="2"/>
        <w:rPr>
          <w:rFonts w:ascii="Times New Roman" w:eastAsia="Times New Roman" w:hAnsi="Times New Roman" w:cs="Times New Roman"/>
          <w:b/>
          <w:bCs/>
          <w:color w:val="000000"/>
          <w:sz w:val="28"/>
          <w:szCs w:val="28"/>
          <w:lang w:eastAsia="ru-RU"/>
        </w:rPr>
      </w:pPr>
      <w:r w:rsidRPr="00C341DA">
        <w:rPr>
          <w:rFonts w:ascii="Times New Roman" w:eastAsia="Times New Roman" w:hAnsi="Times New Roman" w:cs="Times New Roman"/>
          <w:b/>
          <w:bCs/>
          <w:color w:val="000000"/>
          <w:sz w:val="28"/>
          <w:szCs w:val="28"/>
          <w:lang w:eastAsia="ru-RU"/>
        </w:rPr>
        <w:t xml:space="preserve">Учитель. Действительно… получился настоящий военный. </w:t>
      </w:r>
    </w:p>
    <w:p w14:paraId="305BE8A5" w14:textId="6E26E94B" w:rsidR="00C341DA" w:rsidRDefault="00C341DA" w:rsidP="00C341DA">
      <w:pPr>
        <w:shd w:val="clear" w:color="auto" w:fill="F9F9F7"/>
        <w:spacing w:before="100" w:beforeAutospacing="1" w:after="100" w:afterAutospacing="1" w:line="240" w:lineRule="auto"/>
        <w:ind w:left="2"/>
        <w:rPr>
          <w:rFonts w:ascii="Times New Roman" w:eastAsia="Times New Roman" w:hAnsi="Times New Roman" w:cs="Times New Roman"/>
          <w:bCs/>
          <w:color w:val="000000"/>
          <w:sz w:val="28"/>
          <w:szCs w:val="28"/>
          <w:lang w:eastAsia="ru-RU"/>
        </w:rPr>
      </w:pPr>
      <w:r w:rsidRPr="00C341DA">
        <w:rPr>
          <w:rFonts w:ascii="Times New Roman" w:eastAsia="Times New Roman" w:hAnsi="Times New Roman" w:cs="Times New Roman"/>
          <w:bCs/>
          <w:color w:val="000000"/>
          <w:sz w:val="28"/>
          <w:szCs w:val="28"/>
          <w:lang w:eastAsia="ru-RU"/>
        </w:rPr>
        <w:t>Профессия военного своими корнями уходит в далекое прошлое и неразрывно связана и историей государства.</w:t>
      </w:r>
    </w:p>
    <w:p w14:paraId="65D0D2B6" w14:textId="77777777" w:rsidR="00C341DA" w:rsidRPr="00C341DA" w:rsidRDefault="00C341DA" w:rsidP="00C341DA">
      <w:pPr>
        <w:shd w:val="clear" w:color="auto" w:fill="F9F9F7"/>
        <w:spacing w:before="100" w:beforeAutospacing="1" w:after="100" w:afterAutospacing="1" w:line="240" w:lineRule="auto"/>
        <w:ind w:left="2"/>
        <w:rPr>
          <w:rFonts w:ascii="Times New Roman" w:eastAsia="Times New Roman" w:hAnsi="Times New Roman" w:cs="Times New Roman"/>
          <w:bCs/>
          <w:color w:val="000000"/>
          <w:sz w:val="28"/>
          <w:szCs w:val="28"/>
          <w:lang w:eastAsia="ru-RU"/>
        </w:rPr>
      </w:pPr>
    </w:p>
    <w:p w14:paraId="2921C5D3" w14:textId="43195A11" w:rsidR="00C341DA" w:rsidRDefault="00C341DA" w:rsidP="00C27E78">
      <w:pPr>
        <w:tabs>
          <w:tab w:val="left" w:pos="3972"/>
        </w:tabs>
        <w:rPr>
          <w:rFonts w:ascii="Times New Roman" w:hAnsi="Times New Roman" w:cs="Times New Roman"/>
          <w:sz w:val="28"/>
          <w:szCs w:val="28"/>
        </w:rPr>
      </w:pPr>
    </w:p>
    <w:p w14:paraId="3EA10FEC" w14:textId="43ECB118" w:rsidR="00D375D4" w:rsidRPr="00D375D4" w:rsidRDefault="00D375D4" w:rsidP="00C27E78">
      <w:pPr>
        <w:tabs>
          <w:tab w:val="left" w:pos="3972"/>
        </w:tabs>
        <w:rPr>
          <w:rFonts w:ascii="Times New Roman" w:hAnsi="Times New Roman" w:cs="Times New Roman"/>
          <w:sz w:val="28"/>
          <w:szCs w:val="28"/>
        </w:rPr>
      </w:pPr>
    </w:p>
    <w:p w14:paraId="6A52AFD2" w14:textId="1538A330" w:rsidR="00D375D4" w:rsidRDefault="00D375D4" w:rsidP="00C27E78">
      <w:pPr>
        <w:tabs>
          <w:tab w:val="left" w:pos="3972"/>
        </w:tabs>
        <w:rPr>
          <w:rFonts w:ascii="Times New Roman" w:eastAsiaTheme="minorEastAsia" w:hAnsi="Times New Roman" w:cs="Times New Roman"/>
          <w:color w:val="000000"/>
          <w:sz w:val="28"/>
          <w:szCs w:val="28"/>
        </w:rPr>
      </w:pPr>
      <w:r w:rsidRPr="00D375D4">
        <w:rPr>
          <w:rFonts w:ascii="Times New Roman" w:eastAsiaTheme="minorEastAsia" w:hAnsi="Times New Roman" w:cs="Times New Roman"/>
          <w:color w:val="000000"/>
          <w:sz w:val="28"/>
          <w:szCs w:val="28"/>
        </w:rPr>
        <w:t>Профессия военного является разновидностью государственной службы.</w:t>
      </w:r>
      <w:r w:rsidRPr="00D375D4">
        <w:rPr>
          <w:rFonts w:ascii="Times New Roman" w:eastAsiaTheme="minorEastAsia" w:hAnsi="Times New Roman" w:cs="Times New Roman"/>
          <w:color w:val="6699FF"/>
          <w:sz w:val="28"/>
          <w:szCs w:val="28"/>
        </w:rPr>
        <w:t xml:space="preserve"> </w:t>
      </w:r>
      <w:r w:rsidRPr="00D375D4">
        <w:rPr>
          <w:rFonts w:ascii="Times New Roman" w:eastAsiaTheme="minorEastAsia" w:hAnsi="Times New Roman" w:cs="Times New Roman"/>
          <w:color w:val="000000"/>
          <w:sz w:val="28"/>
          <w:szCs w:val="28"/>
        </w:rPr>
        <w:t>С целью защиты и удержания территории, материальных и людских ресурсов принимает решение или выполняет приказы о необходимых военных мероприятиях и операциях, участвует в различных акциях на местах и "горячих точках". Прогнозирует потребности в технике и количестве военных-сотрудников. Обнаруживает потенциальную опасность и составляет доклады в серьезных случаях, соблюдая при этом неукоснительно закон и устав во всех мероприятиях.</w:t>
      </w:r>
    </w:p>
    <w:p w14:paraId="38D92C8C" w14:textId="71A24062" w:rsidR="00D375D4" w:rsidRDefault="00D375D4" w:rsidP="00C27E78">
      <w:pPr>
        <w:tabs>
          <w:tab w:val="left" w:pos="3972"/>
        </w:tabs>
        <w:rPr>
          <w:rFonts w:ascii="Times New Roman" w:eastAsiaTheme="majorEastAsia" w:hAnsi="Times New Roman" w:cs="Times New Roman"/>
          <w:bCs/>
          <w:color w:val="954F72" w:themeColor="followedHyperlink"/>
          <w:sz w:val="28"/>
          <w:szCs w:val="28"/>
          <w14:shadow w14:blurRad="38100" w14:dist="38100" w14:dir="2700000" w14:sx="100000" w14:sy="100000" w14:kx="0" w14:ky="0" w14:algn="tl">
            <w14:srgbClr w14:val="000000"/>
          </w14:shadow>
        </w:rPr>
      </w:pPr>
      <w:r w:rsidRPr="00D375D4">
        <w:rPr>
          <w:rFonts w:ascii="Times New Roman" w:eastAsiaTheme="majorEastAsia" w:hAnsi="Times New Roman" w:cs="Times New Roman"/>
          <w:bCs/>
          <w:color w:val="954F72" w:themeColor="followedHyperlink"/>
          <w:sz w:val="28"/>
          <w:szCs w:val="28"/>
          <w14:shadow w14:blurRad="38100" w14:dist="38100" w14:dir="2700000" w14:sx="100000" w14:sy="100000" w14:kx="0" w14:ky="0" w14:algn="tl">
            <w14:srgbClr w14:val="000000"/>
          </w14:shadow>
        </w:rPr>
        <w:t>Необходимые навыки</w:t>
      </w:r>
    </w:p>
    <w:p w14:paraId="648D134A" w14:textId="77777777" w:rsidR="00D375D4" w:rsidRPr="00D375D4" w:rsidRDefault="00D375D4" w:rsidP="00D375D4">
      <w:pPr>
        <w:pStyle w:val="a3"/>
        <w:numPr>
          <w:ilvl w:val="0"/>
          <w:numId w:val="2"/>
        </w:numPr>
        <w:textAlignment w:val="baseline"/>
        <w:rPr>
          <w:sz w:val="28"/>
          <w:szCs w:val="28"/>
        </w:rPr>
      </w:pPr>
      <w:r w:rsidRPr="00D375D4">
        <w:rPr>
          <w:rFonts w:eastAsiaTheme="minorEastAsia"/>
          <w:color w:val="000000"/>
          <w:kern w:val="24"/>
          <w:sz w:val="28"/>
          <w:szCs w:val="28"/>
        </w:rPr>
        <w:t xml:space="preserve">Организовать себя и других для выполнения задания. </w:t>
      </w:r>
    </w:p>
    <w:p w14:paraId="1329FB77" w14:textId="77777777" w:rsidR="00D375D4" w:rsidRPr="00D375D4" w:rsidRDefault="00D375D4" w:rsidP="00D375D4">
      <w:pPr>
        <w:pStyle w:val="a3"/>
        <w:numPr>
          <w:ilvl w:val="0"/>
          <w:numId w:val="2"/>
        </w:numPr>
        <w:textAlignment w:val="baseline"/>
        <w:rPr>
          <w:sz w:val="28"/>
          <w:szCs w:val="28"/>
        </w:rPr>
      </w:pPr>
      <w:r w:rsidRPr="00D375D4">
        <w:rPr>
          <w:rFonts w:eastAsiaTheme="minorEastAsia"/>
          <w:color w:val="000000"/>
          <w:kern w:val="24"/>
          <w:sz w:val="28"/>
          <w:szCs w:val="28"/>
        </w:rPr>
        <w:t xml:space="preserve">   Быстро принимать решение адекватное сложившейся ситуации.</w:t>
      </w:r>
    </w:p>
    <w:p w14:paraId="4CA0C831" w14:textId="77777777" w:rsidR="00D375D4" w:rsidRPr="00D375D4" w:rsidRDefault="00D375D4" w:rsidP="00D375D4">
      <w:pPr>
        <w:pStyle w:val="a3"/>
        <w:numPr>
          <w:ilvl w:val="0"/>
          <w:numId w:val="2"/>
        </w:numPr>
        <w:textAlignment w:val="baseline"/>
        <w:rPr>
          <w:sz w:val="28"/>
          <w:szCs w:val="28"/>
        </w:rPr>
      </w:pPr>
      <w:r w:rsidRPr="00D375D4">
        <w:rPr>
          <w:rFonts w:eastAsiaTheme="minorEastAsia"/>
          <w:color w:val="000000"/>
          <w:kern w:val="24"/>
          <w:sz w:val="28"/>
          <w:szCs w:val="28"/>
        </w:rPr>
        <w:t xml:space="preserve">    Анализировать факты с целью предвидения возможной опасности. </w:t>
      </w:r>
    </w:p>
    <w:p w14:paraId="4F2CCFF9" w14:textId="77777777" w:rsidR="00D375D4" w:rsidRPr="00D375D4" w:rsidRDefault="00D375D4" w:rsidP="00D375D4">
      <w:pPr>
        <w:pStyle w:val="a3"/>
        <w:numPr>
          <w:ilvl w:val="0"/>
          <w:numId w:val="2"/>
        </w:numPr>
        <w:textAlignment w:val="baseline"/>
        <w:rPr>
          <w:sz w:val="28"/>
          <w:szCs w:val="28"/>
        </w:rPr>
      </w:pPr>
      <w:r w:rsidRPr="00D375D4">
        <w:rPr>
          <w:rFonts w:eastAsiaTheme="minorEastAsia"/>
          <w:color w:val="000000"/>
          <w:kern w:val="24"/>
          <w:sz w:val="28"/>
          <w:szCs w:val="28"/>
        </w:rPr>
        <w:t xml:space="preserve">   Сосредотачивать свое внимание на необходимом объекте нужное количество времени. </w:t>
      </w:r>
    </w:p>
    <w:p w14:paraId="05336AF0" w14:textId="77777777" w:rsidR="00D375D4" w:rsidRPr="00D375D4" w:rsidRDefault="00D375D4" w:rsidP="00D375D4">
      <w:pPr>
        <w:pStyle w:val="a3"/>
        <w:numPr>
          <w:ilvl w:val="0"/>
          <w:numId w:val="2"/>
        </w:numPr>
        <w:textAlignment w:val="baseline"/>
        <w:rPr>
          <w:sz w:val="28"/>
          <w:szCs w:val="28"/>
        </w:rPr>
      </w:pPr>
      <w:r w:rsidRPr="00D375D4">
        <w:rPr>
          <w:rFonts w:eastAsiaTheme="minorEastAsia"/>
          <w:color w:val="000000"/>
          <w:kern w:val="24"/>
          <w:sz w:val="28"/>
          <w:szCs w:val="28"/>
        </w:rPr>
        <w:t xml:space="preserve">   Прогнозировать дальнейшее развитие обстановки. </w:t>
      </w:r>
    </w:p>
    <w:p w14:paraId="209A26BF" w14:textId="77777777" w:rsidR="00D375D4" w:rsidRPr="00D375D4" w:rsidRDefault="00D375D4" w:rsidP="00D375D4">
      <w:pPr>
        <w:pStyle w:val="a3"/>
        <w:numPr>
          <w:ilvl w:val="0"/>
          <w:numId w:val="2"/>
        </w:numPr>
        <w:textAlignment w:val="baseline"/>
        <w:rPr>
          <w:sz w:val="28"/>
          <w:szCs w:val="28"/>
        </w:rPr>
      </w:pPr>
      <w:r w:rsidRPr="00D375D4">
        <w:rPr>
          <w:rFonts w:eastAsiaTheme="minorEastAsia"/>
          <w:color w:val="000000"/>
          <w:kern w:val="24"/>
          <w:sz w:val="28"/>
          <w:szCs w:val="28"/>
        </w:rPr>
        <w:t xml:space="preserve">   Контролировать свое эмоциональное состояние. </w:t>
      </w:r>
    </w:p>
    <w:p w14:paraId="54CD31A5" w14:textId="77777777" w:rsidR="00D375D4" w:rsidRPr="00D375D4" w:rsidRDefault="00D375D4" w:rsidP="00D375D4">
      <w:pPr>
        <w:pStyle w:val="a3"/>
        <w:numPr>
          <w:ilvl w:val="0"/>
          <w:numId w:val="2"/>
        </w:numPr>
        <w:textAlignment w:val="baseline"/>
        <w:rPr>
          <w:sz w:val="28"/>
          <w:szCs w:val="28"/>
        </w:rPr>
      </w:pPr>
      <w:r w:rsidRPr="00D375D4">
        <w:rPr>
          <w:rFonts w:eastAsiaTheme="minorEastAsia"/>
          <w:color w:val="000000"/>
          <w:kern w:val="24"/>
          <w:sz w:val="28"/>
          <w:szCs w:val="28"/>
        </w:rPr>
        <w:t xml:space="preserve">   Представлять свое подразделение во время официальных мероприятий. </w:t>
      </w:r>
    </w:p>
    <w:p w14:paraId="788CF44C" w14:textId="3425AD9C" w:rsidR="00D375D4" w:rsidRDefault="00D375D4" w:rsidP="00C27E78">
      <w:pPr>
        <w:tabs>
          <w:tab w:val="left" w:pos="3972"/>
        </w:tabs>
        <w:rPr>
          <w:rFonts w:ascii="Times New Roman" w:hAnsi="Times New Roman" w:cs="Times New Roman"/>
          <w:sz w:val="28"/>
          <w:szCs w:val="28"/>
        </w:rPr>
      </w:pPr>
    </w:p>
    <w:p w14:paraId="36BDCB1C" w14:textId="77777777" w:rsidR="00D375D4" w:rsidRPr="00D375D4" w:rsidRDefault="00D375D4" w:rsidP="00D375D4">
      <w:pPr>
        <w:pStyle w:val="a4"/>
        <w:spacing w:before="0" w:beforeAutospacing="0" w:after="0" w:afterAutospacing="0"/>
        <w:textAlignment w:val="baseline"/>
        <w:rPr>
          <w:sz w:val="28"/>
          <w:szCs w:val="28"/>
        </w:rPr>
      </w:pPr>
      <w:r w:rsidRPr="00D375D4">
        <w:rPr>
          <w:rFonts w:eastAsiaTheme="minorEastAsia"/>
          <w:color w:val="6699FF"/>
          <w:kern w:val="24"/>
          <w:sz w:val="28"/>
          <w:szCs w:val="28"/>
          <w:u w:val="single"/>
          <w14:shadow w14:blurRad="38100" w14:dist="38100" w14:dir="2700000" w14:sx="100000" w14:sy="100000" w14:kx="0" w14:ky="0" w14:algn="tl">
            <w14:srgbClr w14:val="000000"/>
          </w14:shadow>
        </w:rPr>
        <w:t>Необходимые качества, обеспечивающие успешность в профессии</w:t>
      </w:r>
      <w:r w:rsidRPr="00D375D4">
        <w:rPr>
          <w:rFonts w:eastAsiaTheme="minorEastAsia"/>
          <w:b/>
          <w:bCs/>
          <w:color w:val="6699FF"/>
          <w:kern w:val="24"/>
          <w:sz w:val="28"/>
          <w:szCs w:val="28"/>
        </w:rPr>
        <w:t>:</w:t>
      </w:r>
      <w:r w:rsidRPr="00D375D4">
        <w:rPr>
          <w:rFonts w:eastAsiaTheme="minorEastAsia"/>
          <w:b/>
          <w:bCs/>
          <w:color w:val="000000"/>
          <w:kern w:val="24"/>
          <w:sz w:val="28"/>
          <w:szCs w:val="28"/>
        </w:rPr>
        <w:t xml:space="preserve"> </w:t>
      </w:r>
      <w:r w:rsidRPr="00D375D4">
        <w:rPr>
          <w:rFonts w:eastAsiaTheme="minorEastAsia"/>
          <w:bCs/>
          <w:color w:val="000000"/>
          <w:kern w:val="24"/>
          <w:sz w:val="28"/>
          <w:szCs w:val="28"/>
        </w:rPr>
        <w:t xml:space="preserve">Ответственность. Честность. Принципиальность. Исполнительность. Дисциплинированность. Грамотная, четкая, логичная устная и письменная речь. Умение убеждать, доказывать свою точку зрения. Организованность. Сильная воля. Аналитические, вербальные, коммуникативные способности. Высоко развитое дедуктивное мышление (от общего к частному). Быстрота реакции. Физическая и психическая выносливость. Инициативность. Хорошая интуиция. Патриотизм. Справедливость. Умение хранить тайну. Чувство долга. </w:t>
      </w:r>
    </w:p>
    <w:p w14:paraId="58F181E0" w14:textId="77777777" w:rsidR="005B0BF6" w:rsidRDefault="00487E19" w:rsidP="00C27E78">
      <w:pPr>
        <w:tabs>
          <w:tab w:val="left" w:pos="3972"/>
        </w:tabs>
        <w:rPr>
          <w:rFonts w:ascii="Times New Roman" w:hAnsi="Times New Roman" w:cs="Times New Roman"/>
          <w:sz w:val="28"/>
          <w:szCs w:val="28"/>
        </w:rPr>
      </w:pPr>
      <w:r>
        <w:rPr>
          <w:rFonts w:ascii="Times New Roman" w:hAnsi="Times New Roman" w:cs="Times New Roman"/>
          <w:sz w:val="28"/>
          <w:szCs w:val="28"/>
        </w:rPr>
        <w:t xml:space="preserve">Качества нужно воспитывать в себе постоянно. Изучать школьные предметы. Если взять и рассмотреть любую профессию военного… Военный врач, военный корреспондент, медсестра, связист, военный летчик, пилот ББПЛА, наводчик пулемета, снайпер… везде нужны предметы, такие как: математика, информатика, русский язык, история, география, физика…английский </w:t>
      </w:r>
      <w:proofErr w:type="gramStart"/>
      <w:r>
        <w:rPr>
          <w:rFonts w:ascii="Times New Roman" w:hAnsi="Times New Roman" w:cs="Times New Roman"/>
          <w:sz w:val="28"/>
          <w:szCs w:val="28"/>
        </w:rPr>
        <w:t>язык..</w:t>
      </w:r>
      <w:proofErr w:type="gramEnd"/>
      <w:r>
        <w:rPr>
          <w:rFonts w:ascii="Times New Roman" w:hAnsi="Times New Roman" w:cs="Times New Roman"/>
          <w:sz w:val="28"/>
          <w:szCs w:val="28"/>
        </w:rPr>
        <w:t xml:space="preserve"> все  школьные предметы…</w:t>
      </w:r>
    </w:p>
    <w:p w14:paraId="2481FADD" w14:textId="481E088B" w:rsidR="00D375D4" w:rsidRDefault="00487E19" w:rsidP="00C27E78">
      <w:pPr>
        <w:tabs>
          <w:tab w:val="left" w:pos="3972"/>
        </w:tabs>
        <w:rPr>
          <w:rFonts w:ascii="Times New Roman" w:hAnsi="Times New Roman" w:cs="Times New Roman"/>
          <w:sz w:val="28"/>
          <w:szCs w:val="28"/>
        </w:rPr>
      </w:pPr>
      <w:r>
        <w:rPr>
          <w:rFonts w:ascii="Times New Roman" w:hAnsi="Times New Roman" w:cs="Times New Roman"/>
          <w:sz w:val="28"/>
          <w:szCs w:val="28"/>
        </w:rPr>
        <w:t xml:space="preserve"> Иногда меня ученики спрашиваю</w:t>
      </w:r>
      <w:r w:rsidR="005B0BF6">
        <w:rPr>
          <w:rFonts w:ascii="Times New Roman" w:hAnsi="Times New Roman" w:cs="Times New Roman"/>
          <w:sz w:val="28"/>
          <w:szCs w:val="28"/>
        </w:rPr>
        <w:t>т</w:t>
      </w:r>
      <w:r>
        <w:rPr>
          <w:rFonts w:ascii="Times New Roman" w:hAnsi="Times New Roman" w:cs="Times New Roman"/>
          <w:sz w:val="28"/>
          <w:szCs w:val="28"/>
        </w:rPr>
        <w:t xml:space="preserve">… «А зачем нам английский язык? МЫ патриоты… и никуда уезжать не собираемся…» </w:t>
      </w:r>
      <w:r w:rsidR="005B0BF6">
        <w:rPr>
          <w:rFonts w:ascii="Times New Roman" w:hAnsi="Times New Roman" w:cs="Times New Roman"/>
          <w:sz w:val="28"/>
          <w:szCs w:val="28"/>
        </w:rPr>
        <w:t>Н</w:t>
      </w:r>
      <w:r>
        <w:rPr>
          <w:rFonts w:ascii="Times New Roman" w:hAnsi="Times New Roman" w:cs="Times New Roman"/>
          <w:sz w:val="28"/>
          <w:szCs w:val="28"/>
        </w:rPr>
        <w:t xml:space="preserve">а что я всегда </w:t>
      </w:r>
      <w:r w:rsidR="005B0BF6">
        <w:rPr>
          <w:rFonts w:ascii="Times New Roman" w:hAnsi="Times New Roman" w:cs="Times New Roman"/>
          <w:sz w:val="28"/>
          <w:szCs w:val="28"/>
        </w:rPr>
        <w:t>цитирую</w:t>
      </w:r>
      <w:r>
        <w:rPr>
          <w:rFonts w:ascii="Times New Roman" w:hAnsi="Times New Roman" w:cs="Times New Roman"/>
          <w:sz w:val="28"/>
          <w:szCs w:val="28"/>
        </w:rPr>
        <w:t xml:space="preserve"> слова своего супруга… Боевого офицера</w:t>
      </w:r>
      <w:r w:rsidR="005B0BF6">
        <w:rPr>
          <w:rFonts w:ascii="Times New Roman" w:hAnsi="Times New Roman" w:cs="Times New Roman"/>
          <w:sz w:val="28"/>
          <w:szCs w:val="28"/>
        </w:rPr>
        <w:t xml:space="preserve"> спецназа ГРУ</w:t>
      </w:r>
      <w:r>
        <w:rPr>
          <w:rFonts w:ascii="Times New Roman" w:hAnsi="Times New Roman" w:cs="Times New Roman"/>
          <w:sz w:val="28"/>
          <w:szCs w:val="28"/>
        </w:rPr>
        <w:t xml:space="preserve"> Российской </w:t>
      </w:r>
      <w:r w:rsidR="005B0BF6">
        <w:rPr>
          <w:rFonts w:ascii="Times New Roman" w:hAnsi="Times New Roman" w:cs="Times New Roman"/>
          <w:sz w:val="28"/>
          <w:szCs w:val="28"/>
        </w:rPr>
        <w:t>А</w:t>
      </w:r>
      <w:r>
        <w:rPr>
          <w:rFonts w:ascii="Times New Roman" w:hAnsi="Times New Roman" w:cs="Times New Roman"/>
          <w:sz w:val="28"/>
          <w:szCs w:val="28"/>
        </w:rPr>
        <w:t>рмии. Кавалера Ордена Мужества Кувыкина Дениса Сергеевича</w:t>
      </w:r>
      <w:r w:rsidR="005B0BF6">
        <w:rPr>
          <w:rFonts w:ascii="Times New Roman" w:hAnsi="Times New Roman" w:cs="Times New Roman"/>
          <w:sz w:val="28"/>
          <w:szCs w:val="28"/>
        </w:rPr>
        <w:t>:</w:t>
      </w:r>
      <w:r>
        <w:rPr>
          <w:rFonts w:ascii="Times New Roman" w:hAnsi="Times New Roman" w:cs="Times New Roman"/>
          <w:sz w:val="28"/>
          <w:szCs w:val="28"/>
        </w:rPr>
        <w:t xml:space="preserve"> «Знать язык </w:t>
      </w:r>
      <w:r>
        <w:rPr>
          <w:rFonts w:ascii="Times New Roman" w:hAnsi="Times New Roman" w:cs="Times New Roman"/>
          <w:sz w:val="28"/>
          <w:szCs w:val="28"/>
        </w:rPr>
        <w:lastRenderedPageBreak/>
        <w:t>противника – это первый шаг к</w:t>
      </w:r>
      <w:r w:rsidR="005B0BF6">
        <w:rPr>
          <w:rFonts w:ascii="Times New Roman" w:hAnsi="Times New Roman" w:cs="Times New Roman"/>
          <w:sz w:val="28"/>
          <w:szCs w:val="28"/>
        </w:rPr>
        <w:t xml:space="preserve"> </w:t>
      </w:r>
      <w:proofErr w:type="gramStart"/>
      <w:r w:rsidR="005B0BF6">
        <w:rPr>
          <w:rFonts w:ascii="Times New Roman" w:hAnsi="Times New Roman" w:cs="Times New Roman"/>
          <w:sz w:val="28"/>
          <w:szCs w:val="28"/>
        </w:rPr>
        <w:t>успешному</w:t>
      </w:r>
      <w:r>
        <w:rPr>
          <w:rFonts w:ascii="Times New Roman" w:hAnsi="Times New Roman" w:cs="Times New Roman"/>
          <w:sz w:val="28"/>
          <w:szCs w:val="28"/>
        </w:rPr>
        <w:t xml:space="preserve">  выполнени</w:t>
      </w:r>
      <w:r w:rsidR="005B0BF6">
        <w:rPr>
          <w:rFonts w:ascii="Times New Roman" w:hAnsi="Times New Roman" w:cs="Times New Roman"/>
          <w:sz w:val="28"/>
          <w:szCs w:val="28"/>
        </w:rPr>
        <w:t>ю</w:t>
      </w:r>
      <w:proofErr w:type="gramEnd"/>
      <w:r>
        <w:rPr>
          <w:rFonts w:ascii="Times New Roman" w:hAnsi="Times New Roman" w:cs="Times New Roman"/>
          <w:sz w:val="28"/>
          <w:szCs w:val="28"/>
        </w:rPr>
        <w:t xml:space="preserve"> поставленной цели </w:t>
      </w:r>
      <w:r w:rsidR="005B0BF6">
        <w:rPr>
          <w:rFonts w:ascii="Times New Roman" w:hAnsi="Times New Roman" w:cs="Times New Roman"/>
          <w:sz w:val="28"/>
          <w:szCs w:val="28"/>
        </w:rPr>
        <w:t>в</w:t>
      </w:r>
      <w:r>
        <w:rPr>
          <w:rFonts w:ascii="Times New Roman" w:hAnsi="Times New Roman" w:cs="Times New Roman"/>
          <w:sz w:val="28"/>
          <w:szCs w:val="28"/>
        </w:rPr>
        <w:t xml:space="preserve"> военной операции».</w:t>
      </w:r>
    </w:p>
    <w:p w14:paraId="4AE2A4AB" w14:textId="457DBC37" w:rsidR="002D737F" w:rsidRPr="005B0BF6" w:rsidRDefault="002D737F" w:rsidP="00C27E78">
      <w:pPr>
        <w:tabs>
          <w:tab w:val="left" w:pos="3972"/>
        </w:tabs>
        <w:rPr>
          <w:rFonts w:ascii="Times New Roman" w:hAnsi="Times New Roman" w:cs="Times New Roman"/>
          <w:b/>
          <w:sz w:val="28"/>
          <w:szCs w:val="28"/>
        </w:rPr>
      </w:pPr>
      <w:r w:rsidRPr="005B0BF6">
        <w:rPr>
          <w:rFonts w:ascii="Times New Roman" w:hAnsi="Times New Roman" w:cs="Times New Roman"/>
          <w:b/>
          <w:sz w:val="28"/>
          <w:szCs w:val="28"/>
        </w:rPr>
        <w:t>Актуальность профессии военного на примере СВО</w:t>
      </w:r>
    </w:p>
    <w:p w14:paraId="4B4BB9BB" w14:textId="77777777" w:rsidR="002D737F" w:rsidRDefault="002D737F" w:rsidP="002D737F">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Пришло самое страшное – война…и как бы ни рядили ее в праведные одежды и какими бы лозунгами не прикрывали – мы поняли самое </w:t>
      </w:r>
      <w:proofErr w:type="gramStart"/>
      <w:r>
        <w:rPr>
          <w:rStyle w:val="c0"/>
          <w:color w:val="000000"/>
          <w:sz w:val="28"/>
          <w:szCs w:val="28"/>
        </w:rPr>
        <w:t>страшное  -</w:t>
      </w:r>
      <w:proofErr w:type="gramEnd"/>
      <w:r>
        <w:rPr>
          <w:rStyle w:val="c0"/>
          <w:color w:val="000000"/>
          <w:sz w:val="28"/>
          <w:szCs w:val="28"/>
        </w:rPr>
        <w:t xml:space="preserve"> началась война…как тогда – в июне 41-го. Только на дворе 21 век…и так хотелось думать, что это просто страшный сон. Но это была страшная реальность.</w:t>
      </w:r>
    </w:p>
    <w:p w14:paraId="0A6EA759" w14:textId="77777777" w:rsidR="002D737F" w:rsidRDefault="002D737F" w:rsidP="00C27E78">
      <w:pPr>
        <w:tabs>
          <w:tab w:val="left" w:pos="3972"/>
        </w:tabs>
        <w:rPr>
          <w:rFonts w:ascii="Times New Roman" w:hAnsi="Times New Roman" w:cs="Times New Roman"/>
          <w:color w:val="000000"/>
          <w:sz w:val="28"/>
          <w:szCs w:val="28"/>
          <w:shd w:val="clear" w:color="auto" w:fill="FFFFFF"/>
        </w:rPr>
      </w:pPr>
    </w:p>
    <w:p w14:paraId="03AA518A" w14:textId="740BF97A" w:rsidR="002D737F" w:rsidRDefault="002D737F" w:rsidP="00C27E78">
      <w:pPr>
        <w:tabs>
          <w:tab w:val="left" w:pos="3972"/>
        </w:tabs>
        <w:rPr>
          <w:rFonts w:ascii="Times New Roman" w:hAnsi="Times New Roman" w:cs="Times New Roman"/>
          <w:color w:val="000000"/>
          <w:sz w:val="28"/>
          <w:szCs w:val="28"/>
          <w:shd w:val="clear" w:color="auto" w:fill="FFFFFF"/>
        </w:rPr>
      </w:pPr>
      <w:r w:rsidRPr="002D737F">
        <w:rPr>
          <w:rFonts w:ascii="Times New Roman" w:hAnsi="Times New Roman" w:cs="Times New Roman"/>
          <w:color w:val="000000"/>
          <w:sz w:val="28"/>
          <w:szCs w:val="28"/>
          <w:shd w:val="clear" w:color="auto" w:fill="FFFFFF"/>
        </w:rPr>
        <w:t>Чтобы предотвратить опасную для страны ситуацию, 24 февраля 2022 года президент России Владимир Владимирович Путин объявил о начале специальной военной операции по установлению мира на территории Украины.</w:t>
      </w:r>
    </w:p>
    <w:p w14:paraId="0BBBFE2E" w14:textId="6DE2CAF8" w:rsidR="002D737F" w:rsidRDefault="002D737F" w:rsidP="002D737F">
      <w:pPr>
        <w:pStyle w:val="c1"/>
        <w:shd w:val="clear" w:color="auto" w:fill="FFFFFF"/>
        <w:spacing w:before="0" w:beforeAutospacing="0" w:after="0" w:afterAutospacing="0"/>
        <w:rPr>
          <w:rFonts w:ascii="Calibri" w:hAnsi="Calibri" w:cs="Calibri"/>
          <w:color w:val="000000"/>
          <w:sz w:val="22"/>
          <w:szCs w:val="22"/>
        </w:rPr>
      </w:pPr>
      <w:r>
        <w:rPr>
          <w:color w:val="000000"/>
          <w:sz w:val="28"/>
          <w:szCs w:val="28"/>
          <w:shd w:val="clear" w:color="auto" w:fill="FFFFFF"/>
        </w:rPr>
        <w:t>Вся Россия сплотилась в единый кулак, встала на защиту своего народа, на помощь нашим братьям, во имя справедливости и будущего нашей страны!</w:t>
      </w:r>
      <w:r>
        <w:rPr>
          <w:rStyle w:val="c0"/>
          <w:color w:val="000000"/>
          <w:sz w:val="28"/>
          <w:szCs w:val="28"/>
        </w:rPr>
        <w:t> Сегодня образцы мужества и стойкости проявляют </w:t>
      </w:r>
      <w:r>
        <w:rPr>
          <w:rStyle w:val="c2"/>
          <w:b/>
          <w:bCs/>
          <w:color w:val="000000"/>
          <w:sz w:val="28"/>
          <w:szCs w:val="28"/>
        </w:rPr>
        <w:t>военнослужащие Российской Армии</w:t>
      </w:r>
      <w:r>
        <w:rPr>
          <w:rStyle w:val="c0"/>
          <w:color w:val="000000"/>
          <w:sz w:val="28"/>
          <w:szCs w:val="28"/>
        </w:rPr>
        <w:t>, участвующие в </w:t>
      </w:r>
      <w:r>
        <w:rPr>
          <w:rStyle w:val="c2"/>
          <w:b/>
          <w:bCs/>
          <w:color w:val="000000"/>
          <w:sz w:val="28"/>
          <w:szCs w:val="28"/>
        </w:rPr>
        <w:t>специальной военной операции на Украине</w:t>
      </w:r>
      <w:r>
        <w:rPr>
          <w:rStyle w:val="c0"/>
          <w:color w:val="000000"/>
          <w:sz w:val="28"/>
          <w:szCs w:val="28"/>
        </w:rPr>
        <w:t>.</w:t>
      </w:r>
    </w:p>
    <w:p w14:paraId="4612E455" w14:textId="3F1533E0" w:rsidR="002D737F" w:rsidRDefault="002D737F" w:rsidP="002D737F">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Прямо сейчас наши современные герои, выполняя свой долг, оказываются в ситуациях между жизнью и смертью – ситуациях, требующих от человека проявления мужества, а иногда и настоящей воинской доблести.</w:t>
      </w:r>
    </w:p>
    <w:p w14:paraId="23CE7B5F" w14:textId="20D88303" w:rsidR="005B0BF6" w:rsidRDefault="009C2029" w:rsidP="002D737F">
      <w:pPr>
        <w:pStyle w:val="c1"/>
        <w:shd w:val="clear" w:color="auto" w:fill="FFFFFF"/>
        <w:spacing w:before="0" w:beforeAutospacing="0" w:after="0" w:afterAutospacing="0"/>
        <w:rPr>
          <w:rStyle w:val="c0"/>
          <w:color w:val="000000"/>
          <w:sz w:val="28"/>
          <w:szCs w:val="28"/>
        </w:rPr>
      </w:pPr>
      <w:r>
        <w:rPr>
          <w:rStyle w:val="c0"/>
          <w:color w:val="000000"/>
          <w:sz w:val="28"/>
          <w:szCs w:val="28"/>
        </w:rPr>
        <w:t xml:space="preserve">  Все они отмечены и награждены особыми знаками отличия.</w:t>
      </w:r>
    </w:p>
    <w:p w14:paraId="2D26CF7A" w14:textId="0377B74B" w:rsidR="009C2029" w:rsidRDefault="009C2029" w:rsidP="002D737F">
      <w:pPr>
        <w:pStyle w:val="c1"/>
        <w:shd w:val="clear" w:color="auto" w:fill="FFFFFF"/>
        <w:spacing w:before="0" w:beforeAutospacing="0" w:after="0" w:afterAutospacing="0"/>
        <w:rPr>
          <w:rStyle w:val="c0"/>
          <w:color w:val="000000"/>
          <w:sz w:val="28"/>
          <w:szCs w:val="28"/>
        </w:rPr>
      </w:pPr>
      <w:r>
        <w:rPr>
          <w:rStyle w:val="c0"/>
          <w:color w:val="000000"/>
          <w:sz w:val="28"/>
          <w:szCs w:val="28"/>
        </w:rPr>
        <w:t>От ведомственных наград до государственных. Награждены Орденами Мужества, и самой почетной …. Звездой Героя России</w:t>
      </w:r>
    </w:p>
    <w:p w14:paraId="24FBE53A" w14:textId="77777777" w:rsidR="009C2029" w:rsidRDefault="009C2029" w:rsidP="002D737F">
      <w:pPr>
        <w:pStyle w:val="c1"/>
        <w:shd w:val="clear" w:color="auto" w:fill="FFFFFF"/>
        <w:spacing w:before="0" w:beforeAutospacing="0" w:after="0" w:afterAutospacing="0"/>
        <w:rPr>
          <w:rStyle w:val="c0"/>
          <w:color w:val="000000"/>
          <w:sz w:val="28"/>
          <w:szCs w:val="28"/>
        </w:rPr>
      </w:pPr>
    </w:p>
    <w:p w14:paraId="5DCE5E81" w14:textId="22BF6E6C" w:rsidR="002D737F" w:rsidRDefault="005B0BF6" w:rsidP="002D737F">
      <w:pPr>
        <w:pStyle w:val="c1"/>
        <w:shd w:val="clear" w:color="auto" w:fill="FFFFFF"/>
        <w:spacing w:before="0" w:beforeAutospacing="0" w:after="0" w:afterAutospacing="0"/>
        <w:rPr>
          <w:rStyle w:val="c0"/>
          <w:color w:val="000000"/>
          <w:sz w:val="28"/>
          <w:szCs w:val="28"/>
        </w:rPr>
      </w:pPr>
      <w:r>
        <w:rPr>
          <w:rStyle w:val="c0"/>
          <w:color w:val="000000"/>
          <w:sz w:val="28"/>
          <w:szCs w:val="28"/>
        </w:rPr>
        <w:t>И сейчас мы с Вами посмотрим видеообращение</w:t>
      </w:r>
      <w:r w:rsidR="002D737F">
        <w:rPr>
          <w:rStyle w:val="c0"/>
          <w:color w:val="000000"/>
          <w:sz w:val="28"/>
          <w:szCs w:val="28"/>
        </w:rPr>
        <w:t xml:space="preserve"> участник</w:t>
      </w:r>
      <w:r>
        <w:rPr>
          <w:rStyle w:val="c0"/>
          <w:color w:val="000000"/>
          <w:sz w:val="28"/>
          <w:szCs w:val="28"/>
        </w:rPr>
        <w:t>а</w:t>
      </w:r>
      <w:r w:rsidR="002D737F">
        <w:rPr>
          <w:rStyle w:val="c0"/>
          <w:color w:val="000000"/>
          <w:sz w:val="28"/>
          <w:szCs w:val="28"/>
        </w:rPr>
        <w:t xml:space="preserve"> СВ</w:t>
      </w:r>
      <w:r w:rsidR="00DC4B06">
        <w:rPr>
          <w:rStyle w:val="c0"/>
          <w:color w:val="000000"/>
          <w:sz w:val="28"/>
          <w:szCs w:val="28"/>
        </w:rPr>
        <w:t>О. Награжденн</w:t>
      </w:r>
      <w:r>
        <w:rPr>
          <w:rStyle w:val="c0"/>
          <w:color w:val="000000"/>
          <w:sz w:val="28"/>
          <w:szCs w:val="28"/>
        </w:rPr>
        <w:t>ого</w:t>
      </w:r>
      <w:r w:rsidR="00DC4B06">
        <w:rPr>
          <w:rStyle w:val="c0"/>
          <w:color w:val="000000"/>
          <w:sz w:val="28"/>
          <w:szCs w:val="28"/>
        </w:rPr>
        <w:t xml:space="preserve"> звездой Героя Российской Федерации</w:t>
      </w:r>
    </w:p>
    <w:p w14:paraId="0022D8CA" w14:textId="15E822EA" w:rsidR="00DC4B06" w:rsidRPr="00DC4B06" w:rsidRDefault="00DC4B06" w:rsidP="002D737F">
      <w:pPr>
        <w:pStyle w:val="c1"/>
        <w:shd w:val="clear" w:color="auto" w:fill="FFFFFF"/>
        <w:spacing w:before="0" w:beforeAutospacing="0" w:after="0" w:afterAutospacing="0"/>
        <w:rPr>
          <w:color w:val="000000"/>
          <w:sz w:val="28"/>
          <w:szCs w:val="28"/>
        </w:rPr>
      </w:pPr>
      <w:r w:rsidRPr="00DC4B06">
        <w:rPr>
          <w:color w:val="000000"/>
          <w:sz w:val="28"/>
          <w:szCs w:val="28"/>
        </w:rPr>
        <w:t xml:space="preserve">Кочеву </w:t>
      </w:r>
      <w:proofErr w:type="gramStart"/>
      <w:r w:rsidRPr="00DC4B06">
        <w:rPr>
          <w:color w:val="000000"/>
          <w:sz w:val="28"/>
          <w:szCs w:val="28"/>
        </w:rPr>
        <w:t>Станиславу..</w:t>
      </w:r>
      <w:proofErr w:type="gramEnd"/>
    </w:p>
    <w:p w14:paraId="7C492582" w14:textId="77777777" w:rsidR="009C2029" w:rsidRDefault="009C2029" w:rsidP="00C27E78">
      <w:pPr>
        <w:tabs>
          <w:tab w:val="left" w:pos="3972"/>
        </w:tabs>
        <w:rPr>
          <w:rFonts w:ascii="Times New Roman" w:hAnsi="Times New Roman" w:cs="Times New Roman"/>
          <w:sz w:val="28"/>
          <w:szCs w:val="28"/>
        </w:rPr>
      </w:pPr>
    </w:p>
    <w:p w14:paraId="6FA6FB84" w14:textId="6E959A30" w:rsidR="002D737F" w:rsidRDefault="000C481F" w:rsidP="00C27E78">
      <w:pPr>
        <w:tabs>
          <w:tab w:val="left" w:pos="3972"/>
        </w:tabs>
        <w:rPr>
          <w:rFonts w:ascii="Times New Roman" w:hAnsi="Times New Roman" w:cs="Times New Roman"/>
          <w:sz w:val="28"/>
          <w:szCs w:val="28"/>
        </w:rPr>
      </w:pPr>
      <w:bookmarkStart w:id="0" w:name="_GoBack"/>
      <w:bookmarkEnd w:id="0"/>
      <w:r>
        <w:rPr>
          <w:rFonts w:ascii="Times New Roman" w:hAnsi="Times New Roman" w:cs="Times New Roman"/>
          <w:sz w:val="28"/>
          <w:szCs w:val="28"/>
        </w:rPr>
        <w:t>ВИДЕО….</w:t>
      </w:r>
    </w:p>
    <w:p w14:paraId="05590577" w14:textId="4E41150C" w:rsidR="000C481F" w:rsidRDefault="000C481F" w:rsidP="00C27E78">
      <w:pPr>
        <w:tabs>
          <w:tab w:val="left" w:pos="3972"/>
        </w:tabs>
        <w:rPr>
          <w:rFonts w:ascii="Times New Roman" w:hAnsi="Times New Roman" w:cs="Times New Roman"/>
          <w:sz w:val="28"/>
          <w:szCs w:val="28"/>
        </w:rPr>
      </w:pPr>
    </w:p>
    <w:p w14:paraId="31D14B05" w14:textId="57F25D63" w:rsidR="005B0BF6" w:rsidRDefault="005B0BF6" w:rsidP="00C27E78">
      <w:pPr>
        <w:tabs>
          <w:tab w:val="left" w:pos="3972"/>
        </w:tabs>
        <w:rPr>
          <w:rFonts w:ascii="Times New Roman" w:hAnsi="Times New Roman" w:cs="Times New Roman"/>
          <w:sz w:val="28"/>
          <w:szCs w:val="28"/>
        </w:rPr>
      </w:pPr>
      <w:r>
        <w:rPr>
          <w:rFonts w:ascii="Times New Roman" w:hAnsi="Times New Roman" w:cs="Times New Roman"/>
          <w:sz w:val="28"/>
          <w:szCs w:val="28"/>
        </w:rPr>
        <w:t xml:space="preserve">Обсуждение видео. Вопросы. </w:t>
      </w:r>
    </w:p>
    <w:p w14:paraId="07F576A2" w14:textId="075BABC8" w:rsidR="005B0BF6" w:rsidRPr="002D737F" w:rsidRDefault="005B0BF6" w:rsidP="00C27E78">
      <w:pPr>
        <w:tabs>
          <w:tab w:val="left" w:pos="3972"/>
        </w:tabs>
        <w:rPr>
          <w:rFonts w:ascii="Times New Roman" w:hAnsi="Times New Roman" w:cs="Times New Roman"/>
          <w:sz w:val="28"/>
          <w:szCs w:val="28"/>
        </w:rPr>
      </w:pPr>
      <w:r>
        <w:rPr>
          <w:rFonts w:ascii="Times New Roman" w:hAnsi="Times New Roman" w:cs="Times New Roman"/>
          <w:sz w:val="28"/>
          <w:szCs w:val="28"/>
        </w:rPr>
        <w:t>Рефлексия… Красный клубок и глобус. Работа с детьми.</w:t>
      </w:r>
    </w:p>
    <w:sectPr w:rsidR="005B0BF6" w:rsidRPr="002D7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71BB3"/>
    <w:multiLevelType w:val="hybridMultilevel"/>
    <w:tmpl w:val="CA1E8EFC"/>
    <w:lvl w:ilvl="0" w:tplc="C764CBE4">
      <w:start w:val="1"/>
      <w:numFmt w:val="bullet"/>
      <w:lvlText w:val="•"/>
      <w:lvlJc w:val="left"/>
      <w:pPr>
        <w:tabs>
          <w:tab w:val="num" w:pos="720"/>
        </w:tabs>
        <w:ind w:left="720" w:hanging="360"/>
      </w:pPr>
      <w:rPr>
        <w:rFonts w:ascii="Times New Roman" w:hAnsi="Times New Roman" w:hint="default"/>
      </w:rPr>
    </w:lvl>
    <w:lvl w:ilvl="1" w:tplc="6C5A396A" w:tentative="1">
      <w:start w:val="1"/>
      <w:numFmt w:val="bullet"/>
      <w:lvlText w:val="•"/>
      <w:lvlJc w:val="left"/>
      <w:pPr>
        <w:tabs>
          <w:tab w:val="num" w:pos="1440"/>
        </w:tabs>
        <w:ind w:left="1440" w:hanging="360"/>
      </w:pPr>
      <w:rPr>
        <w:rFonts w:ascii="Times New Roman" w:hAnsi="Times New Roman" w:hint="default"/>
      </w:rPr>
    </w:lvl>
    <w:lvl w:ilvl="2" w:tplc="23C48180" w:tentative="1">
      <w:start w:val="1"/>
      <w:numFmt w:val="bullet"/>
      <w:lvlText w:val="•"/>
      <w:lvlJc w:val="left"/>
      <w:pPr>
        <w:tabs>
          <w:tab w:val="num" w:pos="2160"/>
        </w:tabs>
        <w:ind w:left="2160" w:hanging="360"/>
      </w:pPr>
      <w:rPr>
        <w:rFonts w:ascii="Times New Roman" w:hAnsi="Times New Roman" w:hint="default"/>
      </w:rPr>
    </w:lvl>
    <w:lvl w:ilvl="3" w:tplc="7C46F85C" w:tentative="1">
      <w:start w:val="1"/>
      <w:numFmt w:val="bullet"/>
      <w:lvlText w:val="•"/>
      <w:lvlJc w:val="left"/>
      <w:pPr>
        <w:tabs>
          <w:tab w:val="num" w:pos="2880"/>
        </w:tabs>
        <w:ind w:left="2880" w:hanging="360"/>
      </w:pPr>
      <w:rPr>
        <w:rFonts w:ascii="Times New Roman" w:hAnsi="Times New Roman" w:hint="default"/>
      </w:rPr>
    </w:lvl>
    <w:lvl w:ilvl="4" w:tplc="896A104E" w:tentative="1">
      <w:start w:val="1"/>
      <w:numFmt w:val="bullet"/>
      <w:lvlText w:val="•"/>
      <w:lvlJc w:val="left"/>
      <w:pPr>
        <w:tabs>
          <w:tab w:val="num" w:pos="3600"/>
        </w:tabs>
        <w:ind w:left="3600" w:hanging="360"/>
      </w:pPr>
      <w:rPr>
        <w:rFonts w:ascii="Times New Roman" w:hAnsi="Times New Roman" w:hint="default"/>
      </w:rPr>
    </w:lvl>
    <w:lvl w:ilvl="5" w:tplc="0616F056" w:tentative="1">
      <w:start w:val="1"/>
      <w:numFmt w:val="bullet"/>
      <w:lvlText w:val="•"/>
      <w:lvlJc w:val="left"/>
      <w:pPr>
        <w:tabs>
          <w:tab w:val="num" w:pos="4320"/>
        </w:tabs>
        <w:ind w:left="4320" w:hanging="360"/>
      </w:pPr>
      <w:rPr>
        <w:rFonts w:ascii="Times New Roman" w:hAnsi="Times New Roman" w:hint="default"/>
      </w:rPr>
    </w:lvl>
    <w:lvl w:ilvl="6" w:tplc="AACCEEC8" w:tentative="1">
      <w:start w:val="1"/>
      <w:numFmt w:val="bullet"/>
      <w:lvlText w:val="•"/>
      <w:lvlJc w:val="left"/>
      <w:pPr>
        <w:tabs>
          <w:tab w:val="num" w:pos="5040"/>
        </w:tabs>
        <w:ind w:left="5040" w:hanging="360"/>
      </w:pPr>
      <w:rPr>
        <w:rFonts w:ascii="Times New Roman" w:hAnsi="Times New Roman" w:hint="default"/>
      </w:rPr>
    </w:lvl>
    <w:lvl w:ilvl="7" w:tplc="2B02636C" w:tentative="1">
      <w:start w:val="1"/>
      <w:numFmt w:val="bullet"/>
      <w:lvlText w:val="•"/>
      <w:lvlJc w:val="left"/>
      <w:pPr>
        <w:tabs>
          <w:tab w:val="num" w:pos="5760"/>
        </w:tabs>
        <w:ind w:left="5760" w:hanging="360"/>
      </w:pPr>
      <w:rPr>
        <w:rFonts w:ascii="Times New Roman" w:hAnsi="Times New Roman" w:hint="default"/>
      </w:rPr>
    </w:lvl>
    <w:lvl w:ilvl="8" w:tplc="BCF0EB0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20E7404"/>
    <w:multiLevelType w:val="hybridMultilevel"/>
    <w:tmpl w:val="12CED394"/>
    <w:lvl w:ilvl="0" w:tplc="6E285A6A">
      <w:numFmt w:val="bullet"/>
      <w:lvlText w:val="-"/>
      <w:lvlJc w:val="left"/>
      <w:pPr>
        <w:ind w:left="2" w:hanging="164"/>
      </w:pPr>
      <w:rPr>
        <w:rFonts w:ascii="Times New Roman" w:eastAsia="Times New Roman" w:hAnsi="Times New Roman" w:cs="Times New Roman" w:hint="default"/>
        <w:spacing w:val="0"/>
        <w:w w:val="100"/>
        <w:lang w:val="ru-RU" w:eastAsia="en-US" w:bidi="ar-SA"/>
      </w:rPr>
    </w:lvl>
    <w:lvl w:ilvl="1" w:tplc="F014CB98">
      <w:numFmt w:val="bullet"/>
      <w:lvlText w:val="•"/>
      <w:lvlJc w:val="left"/>
      <w:pPr>
        <w:ind w:left="949" w:hanging="164"/>
      </w:pPr>
      <w:rPr>
        <w:rFonts w:hint="default"/>
        <w:lang w:val="ru-RU" w:eastAsia="en-US" w:bidi="ar-SA"/>
      </w:rPr>
    </w:lvl>
    <w:lvl w:ilvl="2" w:tplc="FAD084E0">
      <w:numFmt w:val="bullet"/>
      <w:lvlText w:val="•"/>
      <w:lvlJc w:val="left"/>
      <w:pPr>
        <w:ind w:left="1899" w:hanging="164"/>
      </w:pPr>
      <w:rPr>
        <w:rFonts w:hint="default"/>
        <w:lang w:val="ru-RU" w:eastAsia="en-US" w:bidi="ar-SA"/>
      </w:rPr>
    </w:lvl>
    <w:lvl w:ilvl="3" w:tplc="E59E8CDE">
      <w:numFmt w:val="bullet"/>
      <w:lvlText w:val="•"/>
      <w:lvlJc w:val="left"/>
      <w:pPr>
        <w:ind w:left="2849" w:hanging="164"/>
      </w:pPr>
      <w:rPr>
        <w:rFonts w:hint="default"/>
        <w:lang w:val="ru-RU" w:eastAsia="en-US" w:bidi="ar-SA"/>
      </w:rPr>
    </w:lvl>
    <w:lvl w:ilvl="4" w:tplc="C11A805C">
      <w:numFmt w:val="bullet"/>
      <w:lvlText w:val="•"/>
      <w:lvlJc w:val="left"/>
      <w:pPr>
        <w:ind w:left="3799" w:hanging="164"/>
      </w:pPr>
      <w:rPr>
        <w:rFonts w:hint="default"/>
        <w:lang w:val="ru-RU" w:eastAsia="en-US" w:bidi="ar-SA"/>
      </w:rPr>
    </w:lvl>
    <w:lvl w:ilvl="5" w:tplc="CE02AF00">
      <w:numFmt w:val="bullet"/>
      <w:lvlText w:val="•"/>
      <w:lvlJc w:val="left"/>
      <w:pPr>
        <w:ind w:left="4749" w:hanging="164"/>
      </w:pPr>
      <w:rPr>
        <w:rFonts w:hint="default"/>
        <w:lang w:val="ru-RU" w:eastAsia="en-US" w:bidi="ar-SA"/>
      </w:rPr>
    </w:lvl>
    <w:lvl w:ilvl="6" w:tplc="1B9A3802">
      <w:numFmt w:val="bullet"/>
      <w:lvlText w:val="•"/>
      <w:lvlJc w:val="left"/>
      <w:pPr>
        <w:ind w:left="5699" w:hanging="164"/>
      </w:pPr>
      <w:rPr>
        <w:rFonts w:hint="default"/>
        <w:lang w:val="ru-RU" w:eastAsia="en-US" w:bidi="ar-SA"/>
      </w:rPr>
    </w:lvl>
    <w:lvl w:ilvl="7" w:tplc="2050241E">
      <w:numFmt w:val="bullet"/>
      <w:lvlText w:val="•"/>
      <w:lvlJc w:val="left"/>
      <w:pPr>
        <w:ind w:left="6648" w:hanging="164"/>
      </w:pPr>
      <w:rPr>
        <w:rFonts w:hint="default"/>
        <w:lang w:val="ru-RU" w:eastAsia="en-US" w:bidi="ar-SA"/>
      </w:rPr>
    </w:lvl>
    <w:lvl w:ilvl="8" w:tplc="18BC61CC">
      <w:numFmt w:val="bullet"/>
      <w:lvlText w:val="•"/>
      <w:lvlJc w:val="left"/>
      <w:pPr>
        <w:ind w:left="7598" w:hanging="164"/>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B1"/>
    <w:rsid w:val="000C481F"/>
    <w:rsid w:val="002D737F"/>
    <w:rsid w:val="004801B1"/>
    <w:rsid w:val="00487E19"/>
    <w:rsid w:val="005B0BF6"/>
    <w:rsid w:val="00865DE3"/>
    <w:rsid w:val="009C2029"/>
    <w:rsid w:val="00B556CC"/>
    <w:rsid w:val="00C27E78"/>
    <w:rsid w:val="00C341DA"/>
    <w:rsid w:val="00D375D4"/>
    <w:rsid w:val="00DC4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19BA"/>
  <w15:chartTrackingRefBased/>
  <w15:docId w15:val="{D399E6E1-A9F6-4535-A575-D0EB5ABC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5D4"/>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37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D7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737F"/>
  </w:style>
  <w:style w:type="character" w:customStyle="1" w:styleId="c2">
    <w:name w:val="c2"/>
    <w:basedOn w:val="a0"/>
    <w:rsid w:val="002D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5362">
      <w:bodyDiv w:val="1"/>
      <w:marLeft w:val="0"/>
      <w:marRight w:val="0"/>
      <w:marTop w:val="0"/>
      <w:marBottom w:val="0"/>
      <w:divBdr>
        <w:top w:val="none" w:sz="0" w:space="0" w:color="auto"/>
        <w:left w:val="none" w:sz="0" w:space="0" w:color="auto"/>
        <w:bottom w:val="none" w:sz="0" w:space="0" w:color="auto"/>
        <w:right w:val="none" w:sz="0" w:space="0" w:color="auto"/>
      </w:divBdr>
    </w:div>
    <w:div w:id="593560041">
      <w:bodyDiv w:val="1"/>
      <w:marLeft w:val="0"/>
      <w:marRight w:val="0"/>
      <w:marTop w:val="0"/>
      <w:marBottom w:val="0"/>
      <w:divBdr>
        <w:top w:val="none" w:sz="0" w:space="0" w:color="auto"/>
        <w:left w:val="none" w:sz="0" w:space="0" w:color="auto"/>
        <w:bottom w:val="none" w:sz="0" w:space="0" w:color="auto"/>
        <w:right w:val="none" w:sz="0" w:space="0" w:color="auto"/>
      </w:divBdr>
    </w:div>
    <w:div w:id="1196314533">
      <w:bodyDiv w:val="1"/>
      <w:marLeft w:val="0"/>
      <w:marRight w:val="0"/>
      <w:marTop w:val="0"/>
      <w:marBottom w:val="0"/>
      <w:divBdr>
        <w:top w:val="none" w:sz="0" w:space="0" w:color="auto"/>
        <w:left w:val="none" w:sz="0" w:space="0" w:color="auto"/>
        <w:bottom w:val="none" w:sz="0" w:space="0" w:color="auto"/>
        <w:right w:val="none" w:sz="0" w:space="0" w:color="auto"/>
      </w:divBdr>
      <w:divsChild>
        <w:div w:id="698941508">
          <w:marLeft w:val="-225"/>
          <w:marRight w:val="-225"/>
          <w:marTop w:val="0"/>
          <w:marBottom w:val="0"/>
          <w:divBdr>
            <w:top w:val="none" w:sz="0" w:space="0" w:color="auto"/>
            <w:left w:val="none" w:sz="0" w:space="0" w:color="auto"/>
            <w:bottom w:val="none" w:sz="0" w:space="0" w:color="auto"/>
            <w:right w:val="none" w:sz="0" w:space="0" w:color="auto"/>
          </w:divBdr>
          <w:divsChild>
            <w:div w:id="1724594298">
              <w:marLeft w:val="0"/>
              <w:marRight w:val="0"/>
              <w:marTop w:val="0"/>
              <w:marBottom w:val="0"/>
              <w:divBdr>
                <w:top w:val="none" w:sz="0" w:space="0" w:color="auto"/>
                <w:left w:val="none" w:sz="0" w:space="0" w:color="auto"/>
                <w:bottom w:val="none" w:sz="0" w:space="0" w:color="auto"/>
                <w:right w:val="none" w:sz="0" w:space="0" w:color="auto"/>
              </w:divBdr>
              <w:divsChild>
                <w:div w:id="13919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4672">
      <w:bodyDiv w:val="1"/>
      <w:marLeft w:val="0"/>
      <w:marRight w:val="0"/>
      <w:marTop w:val="0"/>
      <w:marBottom w:val="0"/>
      <w:divBdr>
        <w:top w:val="none" w:sz="0" w:space="0" w:color="auto"/>
        <w:left w:val="none" w:sz="0" w:space="0" w:color="auto"/>
        <w:bottom w:val="none" w:sz="0" w:space="0" w:color="auto"/>
        <w:right w:val="none" w:sz="0" w:space="0" w:color="auto"/>
      </w:divBdr>
    </w:div>
    <w:div w:id="1480338738">
      <w:bodyDiv w:val="1"/>
      <w:marLeft w:val="0"/>
      <w:marRight w:val="0"/>
      <w:marTop w:val="0"/>
      <w:marBottom w:val="0"/>
      <w:divBdr>
        <w:top w:val="none" w:sz="0" w:space="0" w:color="auto"/>
        <w:left w:val="none" w:sz="0" w:space="0" w:color="auto"/>
        <w:bottom w:val="none" w:sz="0" w:space="0" w:color="auto"/>
        <w:right w:val="none" w:sz="0" w:space="0" w:color="auto"/>
      </w:divBdr>
    </w:div>
    <w:div w:id="19855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ООО «ПОДМОСКОВИЯ»</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19</cp:revision>
  <dcterms:created xsi:type="dcterms:W3CDTF">2025-01-17T12:40:00Z</dcterms:created>
  <dcterms:modified xsi:type="dcterms:W3CDTF">2025-01-19T05:28:00Z</dcterms:modified>
</cp:coreProperties>
</file>