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A5E" w:rsidRPr="00597CD5" w:rsidRDefault="00597CD5">
      <w:pPr>
        <w:spacing w:after="0" w:line="408" w:lineRule="exact"/>
        <w:ind w:left="120"/>
        <w:jc w:val="center"/>
        <w:rPr>
          <w:lang w:val="ru-RU"/>
        </w:rPr>
      </w:pPr>
      <w:r w:rsidRPr="00597CD5">
        <w:rPr>
          <w:rFonts w:ascii="Times New Roman" w:hAnsi="Times New Roman"/>
          <w:b/>
          <w:color w:val="000000"/>
          <w:sz w:val="28"/>
          <w:lang w:val="ru-RU"/>
        </w:rPr>
        <w:t>МИНИСТЕРСТВО ПРОСВЕЩЕНИЯ РОССИЙСКОЙ ФЕДЕРАЦИИ</w:t>
      </w:r>
    </w:p>
    <w:p w:rsidR="00BD2A5E" w:rsidRPr="00597CD5" w:rsidRDefault="00597CD5">
      <w:pPr>
        <w:spacing w:after="0" w:line="408" w:lineRule="exact"/>
        <w:ind w:left="120"/>
        <w:jc w:val="center"/>
        <w:rPr>
          <w:lang w:val="ru-RU"/>
        </w:rPr>
      </w:pPr>
      <w:bookmarkStart w:id="0" w:name="860646c2-889a-4569-8575-2a8bf8f7bf01"/>
      <w:r w:rsidRPr="00597CD5">
        <w:rPr>
          <w:rFonts w:ascii="Times New Roman" w:hAnsi="Times New Roman"/>
          <w:b/>
          <w:color w:val="000000"/>
          <w:sz w:val="28"/>
          <w:lang w:val="ru-RU"/>
        </w:rPr>
        <w:t xml:space="preserve">Министерство общего и профессионального образования Ростовской области, муниципальное образование "Весёловский район" </w:t>
      </w:r>
      <w:bookmarkEnd w:id="0"/>
      <w:r w:rsidRPr="00597CD5">
        <w:rPr>
          <w:sz w:val="28"/>
          <w:lang w:val="ru-RU"/>
        </w:rPr>
        <w:br/>
      </w:r>
      <w:bookmarkStart w:id="1" w:name="860646c2-889a-4569-8575-2a8bf8f7bf011"/>
      <w:r w:rsidRPr="00597CD5">
        <w:rPr>
          <w:rFonts w:ascii="Times New Roman" w:hAnsi="Times New Roman"/>
          <w:b/>
          <w:color w:val="000000"/>
          <w:sz w:val="28"/>
          <w:lang w:val="ru-RU"/>
        </w:rPr>
        <w:t xml:space="preserve"> муниципальное бюджетное общеобразовательное учреждение </w:t>
      </w:r>
      <w:bookmarkEnd w:id="1"/>
    </w:p>
    <w:p w:rsidR="00BD2A5E" w:rsidRPr="00597CD5" w:rsidRDefault="00597CD5">
      <w:pPr>
        <w:spacing w:after="0" w:line="408" w:lineRule="exact"/>
        <w:ind w:left="120"/>
        <w:jc w:val="center"/>
        <w:rPr>
          <w:lang w:val="ru-RU"/>
        </w:rPr>
      </w:pPr>
      <w:bookmarkStart w:id="2" w:name="14fc4b3a-950c-4903-a83a-e28a6ceb6a1b"/>
      <w:r w:rsidRPr="00597CD5">
        <w:rPr>
          <w:rFonts w:ascii="Times New Roman" w:hAnsi="Times New Roman"/>
          <w:b/>
          <w:color w:val="000000"/>
          <w:sz w:val="28"/>
          <w:lang w:val="ru-RU"/>
        </w:rPr>
        <w:t>Новинская основная общеобразовательная школа</w:t>
      </w:r>
      <w:bookmarkEnd w:id="2"/>
    </w:p>
    <w:p w:rsidR="00BD2A5E" w:rsidRPr="00597CD5" w:rsidRDefault="00597CD5">
      <w:pPr>
        <w:spacing w:after="0" w:line="408" w:lineRule="exact"/>
        <w:ind w:left="120"/>
        <w:jc w:val="center"/>
        <w:rPr>
          <w:lang w:val="ru-RU"/>
        </w:rPr>
      </w:pPr>
      <w:r w:rsidRPr="00597CD5">
        <w:rPr>
          <w:rFonts w:ascii="Times New Roman" w:hAnsi="Times New Roman"/>
          <w:b/>
          <w:color w:val="000000"/>
          <w:sz w:val="28"/>
          <w:lang w:val="ru-RU"/>
        </w:rPr>
        <w:t>МБОУ Новинская ООШ</w:t>
      </w:r>
    </w:p>
    <w:p w:rsidR="00BD2A5E" w:rsidRPr="00597CD5" w:rsidRDefault="00BD2A5E">
      <w:pPr>
        <w:spacing w:after="0"/>
        <w:ind w:left="120"/>
        <w:rPr>
          <w:lang w:val="ru-RU"/>
        </w:rPr>
      </w:pPr>
    </w:p>
    <w:p w:rsidR="00BD2A5E" w:rsidRPr="00597CD5" w:rsidRDefault="00BD2A5E">
      <w:pPr>
        <w:spacing w:after="0"/>
        <w:ind w:left="120"/>
        <w:rPr>
          <w:lang w:val="ru-RU"/>
        </w:rPr>
      </w:pPr>
    </w:p>
    <w:p w:rsidR="00BD2A5E" w:rsidRPr="00597CD5" w:rsidRDefault="00BD2A5E">
      <w:pPr>
        <w:spacing w:after="0"/>
        <w:ind w:left="120"/>
        <w:rPr>
          <w:lang w:val="ru-RU"/>
        </w:rPr>
      </w:pPr>
    </w:p>
    <w:p w:rsidR="00BD2A5E" w:rsidRPr="00597CD5" w:rsidRDefault="00BD2A5E">
      <w:pPr>
        <w:spacing w:after="0"/>
        <w:ind w:left="120"/>
        <w:rPr>
          <w:lang w:val="ru-RU"/>
        </w:rPr>
      </w:pPr>
    </w:p>
    <w:p w:rsidR="00BD2A5E" w:rsidRPr="00F917B3" w:rsidRDefault="00BD2A5E">
      <w:pPr>
        <w:spacing w:after="0"/>
        <w:ind w:left="120"/>
        <w:rPr>
          <w:lang w:val="ru-RU"/>
        </w:rPr>
      </w:pPr>
    </w:p>
    <w:p w:rsidR="00BD2A5E" w:rsidRPr="00F917B3" w:rsidRDefault="00F917B3">
      <w:pPr>
        <w:spacing w:after="0"/>
        <w:ind w:left="120"/>
        <w:rPr>
          <w:lang w:val="ru-RU"/>
        </w:rPr>
      </w:pPr>
      <w:bookmarkStart w:id="3" w:name="_GoBack"/>
      <w:r w:rsidRPr="00F917B3">
        <w:rPr>
          <w:noProof/>
          <w:lang w:val="ru-RU" w:eastAsia="ru-RU"/>
        </w:rPr>
        <w:drawing>
          <wp:inline distT="0" distB="0" distL="0" distR="0">
            <wp:extent cx="7020637" cy="2085975"/>
            <wp:effectExtent l="0" t="0" r="0" b="0"/>
            <wp:docPr id="1" name="Рисунок 1" descr="E:\Рабочие программы учителей 2024г\Печать на программу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учителей 2024г\Печать на программу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27769" cy="2088094"/>
                    </a:xfrm>
                    <a:prstGeom prst="rect">
                      <a:avLst/>
                    </a:prstGeom>
                    <a:noFill/>
                    <a:ln>
                      <a:noFill/>
                    </a:ln>
                  </pic:spPr>
                </pic:pic>
              </a:graphicData>
            </a:graphic>
          </wp:inline>
        </w:drawing>
      </w:r>
      <w:bookmarkEnd w:id="3"/>
    </w:p>
    <w:p w:rsidR="00BD2A5E" w:rsidRPr="00F917B3" w:rsidRDefault="00BD2A5E">
      <w:pPr>
        <w:spacing w:after="0"/>
        <w:ind w:left="120"/>
        <w:rPr>
          <w:lang w:val="ru-RU"/>
        </w:rPr>
      </w:pPr>
    </w:p>
    <w:p w:rsidR="00BD2A5E" w:rsidRPr="00F917B3" w:rsidRDefault="00BD2A5E">
      <w:pPr>
        <w:spacing w:after="0"/>
        <w:ind w:left="120"/>
        <w:rPr>
          <w:lang w:val="ru-RU"/>
        </w:rPr>
      </w:pPr>
    </w:p>
    <w:p w:rsidR="00BD2A5E" w:rsidRPr="00F917B3" w:rsidRDefault="00BD2A5E">
      <w:pPr>
        <w:spacing w:after="0"/>
        <w:ind w:left="120"/>
        <w:rPr>
          <w:lang w:val="ru-RU"/>
        </w:rPr>
      </w:pPr>
    </w:p>
    <w:p w:rsidR="00BD2A5E" w:rsidRPr="00F917B3" w:rsidRDefault="00597CD5">
      <w:pPr>
        <w:spacing w:after="0" w:line="408" w:lineRule="exact"/>
        <w:ind w:left="120"/>
        <w:jc w:val="center"/>
        <w:rPr>
          <w:lang w:val="ru-RU"/>
        </w:rPr>
      </w:pPr>
      <w:r w:rsidRPr="00F917B3">
        <w:rPr>
          <w:rFonts w:ascii="Times New Roman" w:hAnsi="Times New Roman"/>
          <w:b/>
          <w:color w:val="000000"/>
          <w:sz w:val="28"/>
          <w:lang w:val="ru-RU"/>
        </w:rPr>
        <w:t>РАБОЧАЯ ПРОГРАММА</w:t>
      </w:r>
    </w:p>
    <w:p w:rsidR="00BD2A5E" w:rsidRPr="00F917B3" w:rsidRDefault="00597CD5">
      <w:pPr>
        <w:spacing w:after="0" w:line="408" w:lineRule="exact"/>
        <w:ind w:left="120"/>
        <w:jc w:val="center"/>
        <w:rPr>
          <w:lang w:val="ru-RU"/>
        </w:rPr>
      </w:pPr>
      <w:r w:rsidRPr="00F917B3">
        <w:rPr>
          <w:rFonts w:ascii="Times New Roman" w:hAnsi="Times New Roman"/>
          <w:color w:val="000000"/>
          <w:sz w:val="28"/>
          <w:lang w:val="ru-RU"/>
        </w:rPr>
        <w:t>(</w:t>
      </w:r>
      <w:r>
        <w:rPr>
          <w:rFonts w:ascii="Times New Roman" w:hAnsi="Times New Roman"/>
          <w:color w:val="000000"/>
          <w:sz w:val="28"/>
        </w:rPr>
        <w:t>ID</w:t>
      </w:r>
      <w:r w:rsidRPr="00F917B3">
        <w:rPr>
          <w:rFonts w:ascii="Times New Roman" w:hAnsi="Times New Roman"/>
          <w:color w:val="000000"/>
          <w:sz w:val="28"/>
          <w:lang w:val="ru-RU"/>
        </w:rPr>
        <w:t xml:space="preserve"> 5151911)</w:t>
      </w:r>
    </w:p>
    <w:p w:rsidR="00BD2A5E" w:rsidRPr="00F917B3" w:rsidRDefault="00BD2A5E">
      <w:pPr>
        <w:spacing w:after="0"/>
        <w:ind w:left="120"/>
        <w:jc w:val="center"/>
        <w:rPr>
          <w:lang w:val="ru-RU"/>
        </w:rPr>
      </w:pPr>
    </w:p>
    <w:p w:rsidR="00BD2A5E" w:rsidRPr="00F917B3" w:rsidRDefault="00597CD5">
      <w:pPr>
        <w:spacing w:after="0" w:line="408" w:lineRule="exact"/>
        <w:ind w:left="120"/>
        <w:jc w:val="center"/>
        <w:rPr>
          <w:lang w:val="ru-RU"/>
        </w:rPr>
      </w:pPr>
      <w:r w:rsidRPr="00F917B3">
        <w:rPr>
          <w:rFonts w:ascii="Times New Roman" w:hAnsi="Times New Roman"/>
          <w:b/>
          <w:color w:val="000000"/>
          <w:sz w:val="28"/>
          <w:lang w:val="ru-RU"/>
        </w:rPr>
        <w:t>учебного предмета «Математика»</w:t>
      </w:r>
    </w:p>
    <w:p w:rsidR="00BD2A5E" w:rsidRPr="00F917B3" w:rsidRDefault="00597CD5">
      <w:pPr>
        <w:spacing w:after="0" w:line="408" w:lineRule="exact"/>
        <w:ind w:left="120"/>
        <w:jc w:val="center"/>
        <w:rPr>
          <w:lang w:val="ru-RU"/>
        </w:rPr>
      </w:pPr>
      <w:r w:rsidRPr="00F917B3">
        <w:rPr>
          <w:rFonts w:ascii="Times New Roman" w:hAnsi="Times New Roman"/>
          <w:color w:val="000000"/>
          <w:sz w:val="28"/>
          <w:lang w:val="ru-RU"/>
        </w:rPr>
        <w:t>для обучающихся 1– 4 классов</w:t>
      </w: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BD2A5E">
      <w:pPr>
        <w:spacing w:after="0"/>
        <w:ind w:left="120"/>
        <w:jc w:val="center"/>
        <w:rPr>
          <w:lang w:val="ru-RU"/>
        </w:rPr>
      </w:pPr>
    </w:p>
    <w:p w:rsidR="00BD2A5E" w:rsidRPr="00F917B3" w:rsidRDefault="00597CD5" w:rsidP="00597CD5">
      <w:pPr>
        <w:spacing w:after="0"/>
        <w:ind w:left="3545"/>
        <w:rPr>
          <w:lang w:val="ru-RU"/>
        </w:rPr>
        <w:sectPr w:rsidR="00BD2A5E" w:rsidRPr="00F917B3">
          <w:pgSz w:w="11906" w:h="16383"/>
          <w:pgMar w:top="1440" w:right="1440" w:bottom="1440" w:left="1440" w:header="0" w:footer="0" w:gutter="0"/>
          <w:cols w:space="720"/>
          <w:formProt w:val="0"/>
          <w:docGrid w:linePitch="100" w:charSpace="4096"/>
        </w:sectPr>
      </w:pPr>
      <w:bookmarkStart w:id="4" w:name="6efb4b3f-b311-4243-8bdc-9c68fbe3f27d"/>
      <w:r w:rsidRPr="00F917B3">
        <w:rPr>
          <w:rFonts w:ascii="Times New Roman" w:hAnsi="Times New Roman"/>
          <w:b/>
          <w:color w:val="000000"/>
          <w:sz w:val="28"/>
          <w:lang w:val="ru-RU"/>
        </w:rPr>
        <w:t xml:space="preserve">п.Новый </w:t>
      </w:r>
      <w:bookmarkStart w:id="5" w:name="f1911595-c9b0-48c8-8fd6-d0b6f2c1f773"/>
      <w:bookmarkEnd w:id="4"/>
      <w:r w:rsidRPr="00F917B3">
        <w:rPr>
          <w:rFonts w:ascii="Times New Roman" w:hAnsi="Times New Roman"/>
          <w:b/>
          <w:color w:val="000000"/>
          <w:sz w:val="28"/>
          <w:lang w:val="ru-RU"/>
        </w:rPr>
        <w:t>2024</w:t>
      </w:r>
      <w:bookmarkStart w:id="6" w:name="block-391669841"/>
      <w:bookmarkStart w:id="7" w:name="block-39166984"/>
      <w:bookmarkEnd w:id="5"/>
      <w:bookmarkEnd w:id="6"/>
      <w:bookmarkEnd w:id="7"/>
    </w:p>
    <w:p w:rsidR="00BD2A5E" w:rsidRPr="00F917B3" w:rsidRDefault="00597CD5">
      <w:pPr>
        <w:spacing w:after="0" w:line="264" w:lineRule="exact"/>
        <w:ind w:left="120"/>
        <w:jc w:val="both"/>
        <w:rPr>
          <w:lang w:val="ru-RU"/>
        </w:rPr>
      </w:pPr>
      <w:r w:rsidRPr="00F917B3">
        <w:rPr>
          <w:rFonts w:ascii="Times New Roman" w:hAnsi="Times New Roman"/>
          <w:b/>
          <w:color w:val="000000"/>
          <w:sz w:val="28"/>
          <w:lang w:val="ru-RU"/>
        </w:rPr>
        <w:lastRenderedPageBreak/>
        <w:t>ПОЯСНИТЕЛЬНАЯ ЗАПИСКА</w:t>
      </w:r>
    </w:p>
    <w:p w:rsidR="00BD2A5E" w:rsidRPr="00F917B3" w:rsidRDefault="00BD2A5E">
      <w:pPr>
        <w:spacing w:after="0" w:line="264" w:lineRule="exact"/>
        <w:ind w:left="120"/>
        <w:jc w:val="both"/>
        <w:rPr>
          <w:lang w:val="ru-RU"/>
        </w:rPr>
      </w:pP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меньше», «равно</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D2A5E" w:rsidRPr="00597CD5" w:rsidRDefault="00597CD5">
      <w:pPr>
        <w:spacing w:after="0" w:line="264" w:lineRule="exact"/>
        <w:ind w:firstLine="600"/>
        <w:jc w:val="both"/>
        <w:rPr>
          <w:lang w:val="ru-RU"/>
        </w:rPr>
        <w:sectPr w:rsidR="00BD2A5E" w:rsidRPr="00597CD5">
          <w:pgSz w:w="11906" w:h="16383"/>
          <w:pgMar w:top="541" w:right="1440" w:bottom="1442" w:left="1440" w:header="0" w:footer="0" w:gutter="0"/>
          <w:cols w:space="720"/>
          <w:formProt w:val="0"/>
          <w:docGrid w:linePitch="100" w:charSpace="4096"/>
        </w:sectPr>
      </w:pPr>
      <w:bookmarkStart w:id="8" w:name="bc284a2b-8dc7-47b2-bec2-e0e566c832dd"/>
      <w:r w:rsidRPr="00597CD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9" w:name="block-391669861"/>
      <w:bookmarkStart w:id="10" w:name="block-39166986"/>
      <w:bookmarkEnd w:id="8"/>
      <w:bookmarkEnd w:id="9"/>
      <w:bookmarkEnd w:id="10"/>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lastRenderedPageBreak/>
        <w:t>СОДЕРЖАНИЕ ОБУЧЕНИЯ</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1 КЛАСС</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Числа и величины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Арифметические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Текстовые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Пространственные отношения и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справа», «сверху</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 xml:space="preserve">снизу», «между».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Математическая информация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наблюдать математические объекты (числа, величины) в окружающем мире;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обнаруживать общее и различное в записи арифметических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наблюдать действие измерительных приборов;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два объекта, два числа;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распределять объекты на группы по заданному основанию;</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копировать изученные фигуры, рисовать от руки по собственному замыслу;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приводить примеры чисел, геометрических фигур;</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соблюдать последовательность при количественном и порядковом счёте.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читать таблицу, извлекать информацию, представленную в табличной форме.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комментировать ход сравнения двух объектов;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и использовать математические знаки;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строить предложения относительно заданного набора объектов.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принимать учебную задачу, удерживать её в процессе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действовать в соответствии с предложенным образцом, инструкцией;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Совместная деятельность способствует формированию умений: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2 КЛАСС</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Числа и величины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Арифметические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Устное сложение и вычитание чисел в пределах 100 без перехода и с переходом через разряд. Письменное сложение и вычитание чисел в пре</w:t>
      </w:r>
      <w:r w:rsidRPr="00597CD5">
        <w:rPr>
          <w:rFonts w:ascii="Times New Roman" w:hAnsi="Times New Roman"/>
          <w:color w:val="000000"/>
          <w:sz w:val="28"/>
          <w:lang w:val="ru-RU"/>
        </w:rPr>
        <w:lastRenderedPageBreak/>
        <w:t xml:space="preserve">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Текстовые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Пространственные отношения и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Математическая информация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w:t>
      </w:r>
      <w:r w:rsidRPr="00597CD5">
        <w:rPr>
          <w:rFonts w:ascii="Times New Roman" w:hAnsi="Times New Roman"/>
          <w:color w:val="000000"/>
          <w:sz w:val="28"/>
          <w:lang w:val="ru-RU"/>
        </w:rPr>
        <w:lastRenderedPageBreak/>
        <w:t>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наблюдать математические отношения (часть – целое, больше – меньше) в окружающем мире;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обнаруживать модели геометрических фигур в окружающем мире;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вести поиск различных решений задачи (расчётной, с геометрическим содержанием);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подбирать примеры, подтверждающие суждение, вывод, ответ.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дополнять модели (схемы, изображения) готовыми числовыми данными.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комментировать ход вычислений;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объяснять выбор величины, соответствующей ситуации измерения;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текстовую задачу с заданным отношением (готовым решением) по образцу;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называть числа, величины, геометрические фигуры, обладающие заданным свойством;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записывать, читать число, числовое выражение;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конструировать утверждения с использованием слов «каждый», «все».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проверять правильность вычисления с помощью другого приёма выполнения действия, обратного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находить с помощью учителя причину возникшей ошибки или затруднения.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умения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совместно с учителем оценивать результаты выполнения общей работы.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3 КЛАСС</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Числа и величины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легче на…», «тяжелее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 xml:space="preserve">легче в…».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Стоимость (единицы – рубль, копейка), установление отношения «дороже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дешевле на…», «дороже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Время (единица времени – секунда), установление отношения «быстрее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медленнее на…», «быстрее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Арифметические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Письменное сложение, вычитание чисел в пределах 1000. Действия с числами 0 и 1.</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Переместительное, сочетательное свойства сложения, умножения при вычислениях.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Нахождение неизвестного компонента арифметического действия.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Однородные величины: сложение и вычитание.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lastRenderedPageBreak/>
        <w:t>Текстовые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меньше на…», «больше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Пространственные отношения и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Периметр многоугольника: измерение, вычисление, запись равенства.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Математическая информация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Классификация объектов по двум признакам.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математические объекты (числа, величины,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приём вычисления, выполнения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конструировать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прикидывать размеры фигуры, её элементов;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понимать смысл зависимостей и математических отношений, описанных в задаче;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и использовать разные приёмы и алгоритмы вычисления;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выбирать метод решения (моделирование ситуации, перебор вариантов, использование алгоритма);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соотносить начало, окончание, продолжительность события в практической ситуации;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моделировать предложенную практическую ситуацию;</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последовательность событий, действий сюжета текстовой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информацию, представленную в разных формах;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заполнять таблицы сложения и умножения, дополнять данными чертёж;</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соответствие между различными записями решения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математическую терминологию для описания отношений и зависимостей;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строить речевые высказывания для решения задач, составлять текстовую задачу;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объяснять на примерах отношения «больше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меньше на…», «больше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меньше в…», «равно»;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математическую символику для составления числовых выражений;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участвовать в обсуждении ошибок в ходе и результате выполнения вычисления.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проверять ход и результат выполнения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вести поиск ошибок, характеризовать их и исправлять;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формулировать ответ (вывод), подтверждать его объяснением, расчётами;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умения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выполнять совместно прикидку и оценку результата выполнения общей работы.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4 КЛАСС</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Числа и величины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Величины: сравнение объектов по массе, длине, площади, вместимости.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Единицы массы (</w:t>
      </w:r>
      <w:r w:rsidRPr="00597CD5">
        <w:rPr>
          <w:rFonts w:ascii="Times New Roman" w:hAnsi="Times New Roman"/>
          <w:color w:val="333333"/>
          <w:sz w:val="28"/>
          <w:lang w:val="ru-RU"/>
        </w:rPr>
        <w:t>центнер, тонна)</w:t>
      </w:r>
      <w:r w:rsidRPr="00597CD5">
        <w:rPr>
          <w:rFonts w:ascii="Times New Roman" w:hAnsi="Times New Roman"/>
          <w:color w:val="000000"/>
          <w:sz w:val="28"/>
          <w:lang w:val="ru-RU"/>
        </w:rPr>
        <w:t>и соотношения между ними.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Единицы времени (сутки, неделя, месяц, год, век), соотношения между ними.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Доля величины времени, массы, длины.</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Арифметические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Умножение и деление величины на однозначное число.</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Текстовые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Пространственные отношения и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Наглядные представления о симметрии.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Периметр, площадь фигуры, составленной из двух – трёх прямоугольников (квадратов).</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Математическая информация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Работа с утверждениями: конструирование, проверка истинности. Составление и проверка логических рассуждений при решении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Алгоритмы решения изученных учебных и практических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обнаруживать модели изученных геометрических фигур в окружающем мире;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классифицировать объекты по 1–2 выбранным признакам;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представлять информацию в разных формах;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извлекать и интерпретировать информацию, представленную в таблице, на диаграмме;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конструировать, читать числовое выражение;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описывать практическую ситуацию с использованием изученной терминологии;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инструкцию, записывать рассуждение;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самостоятельно выполнять прикидку и оценку результата измерений;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исправлять, прогнозировать ошибки и трудности в решении учебной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 обучающегося будут сформированы следующие умения совместной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D2A5E" w:rsidRPr="00597CD5" w:rsidRDefault="00597CD5">
      <w:pPr>
        <w:spacing w:after="0" w:line="264" w:lineRule="exact"/>
        <w:ind w:firstLine="600"/>
        <w:jc w:val="both"/>
        <w:rPr>
          <w:lang w:val="ru-RU"/>
        </w:rPr>
        <w:sectPr w:rsidR="00BD2A5E" w:rsidRPr="00597CD5">
          <w:pgSz w:w="11906" w:h="16383"/>
          <w:pgMar w:top="459" w:right="1440" w:bottom="1442" w:left="1440" w:header="0" w:footer="0" w:gutter="0"/>
          <w:cols w:space="720"/>
          <w:formProt w:val="0"/>
          <w:docGrid w:linePitch="100" w:charSpace="4096"/>
        </w:sectPr>
      </w:pPr>
      <w:r w:rsidRPr="00597CD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11" w:name="block-391669791"/>
      <w:bookmarkStart w:id="12" w:name="block-39166979"/>
      <w:bookmarkEnd w:id="11"/>
      <w:bookmarkEnd w:id="12"/>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ЛИЧНОСТНЫЕ РЕЗУЛЬТАТЫ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осваивать навыки организации безопасного поведения в информационной среде;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МЕТАПРЕДМЕТНЫЕ РЕЗУЛЬТАТЫ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Познавательные универсальные учебные действия</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Базовые логические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следствие», «протяжённость»);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Базовые исследовательские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применять изученные методы познания (измерение, моделирование, перебор вариантов).</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Работа с информацией: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Коммуникативные универсальные учебные действия</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Общение: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конструировать утверждения, проверять их истинность;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комментировать процесс вычисления, построения, решения;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объяснять полученный ответ с использованием изученной терминологии;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самостоятельно составлять тексты заданий, аналогичные типовым изученным.</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Регулятивные универсальные учебные действия</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Самоорганизация: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планировать действия по решению учебной задачи для получения результата;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Самоконтроль (рефлексия):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осуществлять контроль процесса и результата своей деятельности;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и при необходимости корректировать способы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оценивать рациональность своих действий, давать им качественную характеристику.</w:t>
      </w:r>
    </w:p>
    <w:p w:rsidR="00BD2A5E" w:rsidRPr="00597CD5" w:rsidRDefault="00597CD5">
      <w:pPr>
        <w:spacing w:after="0" w:line="264" w:lineRule="exact"/>
        <w:ind w:firstLine="600"/>
        <w:jc w:val="both"/>
        <w:rPr>
          <w:lang w:val="ru-RU"/>
        </w:rPr>
      </w:pPr>
      <w:r w:rsidRPr="00597CD5">
        <w:rPr>
          <w:rFonts w:ascii="Times New Roman" w:hAnsi="Times New Roman"/>
          <w:b/>
          <w:color w:val="000000"/>
          <w:sz w:val="28"/>
          <w:lang w:val="ru-RU"/>
        </w:rPr>
        <w:t>Совместная деятельность: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b/>
          <w:color w:val="000000"/>
          <w:sz w:val="28"/>
          <w:lang w:val="ru-RU"/>
        </w:rPr>
        <w:t>ПРЕДМЕТНЫЕ РЕЗУЛЬТАТЫ</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color w:val="000000"/>
          <w:sz w:val="28"/>
          <w:lang w:val="ru-RU"/>
        </w:rPr>
        <w:t>К концу обучения в</w:t>
      </w:r>
      <w:r w:rsidRPr="00597CD5">
        <w:rPr>
          <w:rFonts w:ascii="Times New Roman" w:hAnsi="Times New Roman"/>
          <w:b/>
          <w:color w:val="000000"/>
          <w:sz w:val="28"/>
          <w:lang w:val="ru-RU"/>
        </w:rPr>
        <w:t xml:space="preserve"> 1 классе</w:t>
      </w:r>
      <w:r w:rsidRPr="00597CD5">
        <w:rPr>
          <w:rFonts w:ascii="Times New Roman" w:hAnsi="Times New Roman"/>
          <w:color w:val="000000"/>
          <w:sz w:val="28"/>
          <w:lang w:val="ru-RU"/>
        </w:rPr>
        <w:t xml:space="preserve"> у обучающегося будут сформированы следующие умения: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записывать, сравнивать, упорядочивать числа от 0 до 20;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пересчитывать различные объекты, устанавливать порядковый номер объекта;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числа, большее или меньшее данного числа на заданное число;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ниже», «шире</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уже»;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измерять длину отрезка (в см), чертить отрезок заданной длины;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число и цифру;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между объектами соотношения: «слева</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справа», «спереди</w:t>
      </w:r>
      <w:r w:rsidRPr="00597CD5">
        <w:rPr>
          <w:rFonts w:ascii="Times New Roman" w:hAnsi="Times New Roman"/>
          <w:color w:val="333333"/>
          <w:sz w:val="28"/>
          <w:lang w:val="ru-RU"/>
        </w:rPr>
        <w:t xml:space="preserve"> – </w:t>
      </w:r>
      <w:r w:rsidRPr="00597CD5">
        <w:rPr>
          <w:rFonts w:ascii="Times New Roman" w:hAnsi="Times New Roman"/>
          <w:color w:val="000000"/>
          <w:sz w:val="28"/>
          <w:lang w:val="ru-RU"/>
        </w:rPr>
        <w:t xml:space="preserve">сзади», </w:t>
      </w:r>
      <w:r w:rsidRPr="00597CD5">
        <w:rPr>
          <w:rFonts w:ascii="Times New Roman" w:hAnsi="Times New Roman"/>
          <w:color w:val="333333"/>
          <w:sz w:val="28"/>
          <w:lang w:val="ru-RU"/>
        </w:rPr>
        <w:t>«</w:t>
      </w:r>
      <w:r w:rsidRPr="00597CD5">
        <w:rPr>
          <w:rFonts w:ascii="Times New Roman" w:hAnsi="Times New Roman"/>
          <w:color w:val="000000"/>
          <w:sz w:val="28"/>
          <w:lang w:val="ru-RU"/>
        </w:rPr>
        <w:t>между</w:t>
      </w:r>
      <w:r w:rsidRPr="00597CD5">
        <w:rPr>
          <w:rFonts w:ascii="Times New Roman" w:hAnsi="Times New Roman"/>
          <w:color w:val="333333"/>
          <w:sz w:val="28"/>
          <w:lang w:val="ru-RU"/>
        </w:rPr>
        <w:t>»</w:t>
      </w:r>
      <w:r w:rsidRPr="00597CD5">
        <w:rPr>
          <w:rFonts w:ascii="Times New Roman" w:hAnsi="Times New Roman"/>
          <w:color w:val="000000"/>
          <w:sz w:val="28"/>
          <w:lang w:val="ru-RU"/>
        </w:rPr>
        <w:t>;</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два объекта (числа, геометрические фигуры);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распределять объекты на две группы по заданному основанию.</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color w:val="000000"/>
          <w:sz w:val="28"/>
          <w:lang w:val="ru-RU"/>
        </w:rPr>
        <w:t>К концу обучения во</w:t>
      </w:r>
      <w:r w:rsidRPr="00597CD5">
        <w:rPr>
          <w:rFonts w:ascii="Times New Roman" w:hAnsi="Times New Roman"/>
          <w:b/>
          <w:i/>
          <w:color w:val="000000"/>
          <w:sz w:val="28"/>
          <w:lang w:val="ru-RU"/>
        </w:rPr>
        <w:t xml:space="preserve"> </w:t>
      </w:r>
      <w:r w:rsidRPr="00597CD5">
        <w:rPr>
          <w:rFonts w:ascii="Times New Roman" w:hAnsi="Times New Roman"/>
          <w:b/>
          <w:color w:val="000000"/>
          <w:sz w:val="28"/>
          <w:lang w:val="ru-RU"/>
        </w:rPr>
        <w:t>2 классе</w:t>
      </w:r>
      <w:r w:rsidRPr="00597CD5">
        <w:rPr>
          <w:rFonts w:ascii="Times New Roman" w:hAnsi="Times New Roman"/>
          <w:color w:val="000000"/>
          <w:sz w:val="28"/>
          <w:lang w:val="ru-RU"/>
        </w:rPr>
        <w:t xml:space="preserve"> у обучающегося будут сформированы следующие умения: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записывать, сравнивать, упорядочивать числа в пределах 100;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неизвестный компонент сложения, вычитания;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и называть геометрические фигуры: прямой угол, ломаную, многоугольник;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измерение длин реальных объектов с помощью линейки;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проводить одно-двухшаговые логические рассуждения и делать выводы;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закономерность в ряду объектов (чисел, геометрических фигур);</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группы объектов (находить общее, различное);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обнаруживать модели геометрических фигур в окружающем мире;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подбирать примеры, подтверждающие суждение, ответ;</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(дополнять) текстовую задачу;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проверять правильность вычисления, измерения.</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color w:val="000000"/>
          <w:sz w:val="28"/>
          <w:lang w:val="ru-RU"/>
        </w:rPr>
        <w:t xml:space="preserve">К концу обучения в </w:t>
      </w:r>
      <w:r w:rsidRPr="00597CD5">
        <w:rPr>
          <w:rFonts w:ascii="Times New Roman" w:hAnsi="Times New Roman"/>
          <w:b/>
          <w:color w:val="000000"/>
          <w:sz w:val="28"/>
          <w:lang w:val="ru-RU"/>
        </w:rPr>
        <w:t>3 классе</w:t>
      </w:r>
      <w:r w:rsidRPr="00597CD5">
        <w:rPr>
          <w:rFonts w:ascii="Times New Roman" w:hAnsi="Times New Roman"/>
          <w:color w:val="000000"/>
          <w:sz w:val="28"/>
          <w:lang w:val="ru-RU"/>
        </w:rPr>
        <w:t xml:space="preserve"> у обучающегося будут сформированы следующие умения: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записывать, сравнивать, упорядочивать числа в пределах 1000;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выполнять арифметические действия: сложение и вычитание (в пределах 100 – устно, в пределах 1000 – письменно), умножение и деление на </w:t>
      </w:r>
      <w:r w:rsidRPr="00597CD5">
        <w:rPr>
          <w:rFonts w:ascii="Times New Roman" w:hAnsi="Times New Roman"/>
          <w:color w:val="000000"/>
          <w:sz w:val="28"/>
          <w:lang w:val="ru-RU"/>
        </w:rPr>
        <w:lastRenderedPageBreak/>
        <w:t>однозначное число, деление с остатком (в пределах 100 – устно и письменно);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действия умножение и деление с числами 0 и 1;</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неизвестный компонент арифметического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называть, находить долю величины (половина, четверть);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величины, выраженные долями;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фигуры по площади (наложение, сопоставление числовых значений);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периметр прямоугольника (квадрата), площадь прямоугольника (квадрата);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классифицировать объекты по одному-двум признакам;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сравнивать математические объекты (находить общее, различное, уникальное);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выбирать верное решение математической задачи.</w:t>
      </w:r>
    </w:p>
    <w:p w:rsidR="00BD2A5E" w:rsidRPr="00597CD5" w:rsidRDefault="00BD2A5E">
      <w:pPr>
        <w:spacing w:after="0" w:line="264" w:lineRule="exact"/>
        <w:ind w:left="120"/>
        <w:jc w:val="both"/>
        <w:rPr>
          <w:lang w:val="ru-RU"/>
        </w:rPr>
      </w:pPr>
    </w:p>
    <w:p w:rsidR="00BD2A5E" w:rsidRPr="00597CD5" w:rsidRDefault="00597CD5">
      <w:pPr>
        <w:spacing w:after="0" w:line="264" w:lineRule="exact"/>
        <w:ind w:left="120"/>
        <w:jc w:val="both"/>
        <w:rPr>
          <w:lang w:val="ru-RU"/>
        </w:rPr>
      </w:pPr>
      <w:r w:rsidRPr="00597CD5">
        <w:rPr>
          <w:rFonts w:ascii="Times New Roman" w:hAnsi="Times New Roman"/>
          <w:color w:val="000000"/>
          <w:sz w:val="28"/>
          <w:lang w:val="ru-RU"/>
        </w:rPr>
        <w:t>К концу обучения в</w:t>
      </w:r>
      <w:r w:rsidRPr="00597CD5">
        <w:rPr>
          <w:rFonts w:ascii="Times New Roman" w:hAnsi="Times New Roman"/>
          <w:b/>
          <w:color w:val="000000"/>
          <w:sz w:val="28"/>
          <w:lang w:val="ru-RU"/>
        </w:rPr>
        <w:t xml:space="preserve"> 4 классе</w:t>
      </w:r>
      <w:r w:rsidRPr="00597CD5">
        <w:rPr>
          <w:rFonts w:ascii="Times New Roman" w:hAnsi="Times New Roman"/>
          <w:color w:val="000000"/>
          <w:sz w:val="28"/>
          <w:lang w:val="ru-RU"/>
        </w:rPr>
        <w:t xml:space="preserve"> у обучающегося будут сформированы следующие умения: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читать, записывать, сравнивать, упорядочивать многозначные числа;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lastRenderedPageBreak/>
        <w:t>находить число большее или меньшее данного числа на заданное число, в заданное число раз;</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долю величины, величину по её доле;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находить неизвестный компонент арифметического действия;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формулировать утверждение (вывод), строить логические рассуждения (двух-трёхшаговые);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597CD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заполнять данными предложенную таблицу, столбчатую диаграмму;</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D2A5E" w:rsidRPr="00597CD5" w:rsidRDefault="00597CD5">
      <w:pPr>
        <w:spacing w:after="0" w:line="264" w:lineRule="exact"/>
        <w:ind w:firstLine="600"/>
        <w:jc w:val="both"/>
        <w:rPr>
          <w:lang w:val="ru-RU"/>
        </w:rPr>
      </w:pPr>
      <w:r w:rsidRPr="00597CD5">
        <w:rPr>
          <w:rFonts w:ascii="Times New Roman" w:hAnsi="Times New Roman"/>
          <w:color w:val="000000"/>
          <w:sz w:val="28"/>
          <w:lang w:val="ru-RU"/>
        </w:rPr>
        <w:t>составлять модель текстовой задачи, числовое выражение;</w:t>
      </w:r>
    </w:p>
    <w:p w:rsidR="00BD2A5E" w:rsidRPr="00597CD5" w:rsidRDefault="00597CD5">
      <w:pPr>
        <w:spacing w:after="0" w:line="264" w:lineRule="exact"/>
        <w:ind w:firstLine="600"/>
        <w:jc w:val="both"/>
        <w:rPr>
          <w:lang w:val="ru-RU"/>
        </w:rPr>
        <w:sectPr w:rsidR="00BD2A5E" w:rsidRPr="00597CD5">
          <w:pgSz w:w="11906" w:h="16383"/>
          <w:pgMar w:top="565" w:right="1440" w:bottom="1442" w:left="1440" w:header="0" w:footer="0" w:gutter="0"/>
          <w:cols w:space="720"/>
          <w:formProt w:val="0"/>
          <w:docGrid w:linePitch="100" w:charSpace="4096"/>
        </w:sectPr>
      </w:pPr>
      <w:r w:rsidRPr="00597CD5">
        <w:rPr>
          <w:rFonts w:ascii="Times New Roman" w:hAnsi="Times New Roman"/>
          <w:color w:val="000000"/>
          <w:sz w:val="28"/>
          <w:lang w:val="ru-RU"/>
        </w:rPr>
        <w:t>выбирать рациональное решение задачи, находить все верные решения из предложенных.</w:t>
      </w:r>
      <w:bookmarkStart w:id="13" w:name="block-391669801"/>
      <w:bookmarkStart w:id="14" w:name="block-39166980"/>
      <w:bookmarkEnd w:id="13"/>
      <w:bookmarkEnd w:id="14"/>
    </w:p>
    <w:p w:rsidR="00BD2A5E" w:rsidRDefault="00597CD5">
      <w:pPr>
        <w:spacing w:after="0"/>
        <w:ind w:left="120"/>
      </w:pPr>
      <w:r w:rsidRPr="00597C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2A5E" w:rsidRDefault="00597CD5">
      <w:pPr>
        <w:spacing w:after="0"/>
        <w:ind w:left="120"/>
      </w:pPr>
      <w:r>
        <w:rPr>
          <w:rFonts w:ascii="Times New Roman" w:hAnsi="Times New Roman"/>
          <w:b/>
          <w:color w:val="000000"/>
          <w:sz w:val="28"/>
        </w:rPr>
        <w:t xml:space="preserve"> 1 КЛАСС </w:t>
      </w:r>
    </w:p>
    <w:tbl>
      <w:tblPr>
        <w:tblW w:w="13594" w:type="dxa"/>
        <w:tblInd w:w="-8" w:type="dxa"/>
        <w:tblCellMar>
          <w:top w:w="50" w:type="dxa"/>
          <w:left w:w="100" w:type="dxa"/>
        </w:tblCellMar>
        <w:tblLook w:val="04A0" w:firstRow="1" w:lastRow="0" w:firstColumn="1" w:lastColumn="0" w:noHBand="0" w:noVBand="1"/>
      </w:tblPr>
      <w:tblGrid>
        <w:gridCol w:w="717"/>
        <w:gridCol w:w="2720"/>
        <w:gridCol w:w="1396"/>
        <w:gridCol w:w="2428"/>
        <w:gridCol w:w="2553"/>
        <w:gridCol w:w="3780"/>
      </w:tblGrid>
      <w:tr w:rsidR="00BD2A5E">
        <w:trPr>
          <w:trHeight w:val="144"/>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Наименование разделов и тем программы </w:t>
            </w:r>
          </w:p>
          <w:p w:rsidR="00BD2A5E" w:rsidRDefault="00BD2A5E">
            <w:pPr>
              <w:spacing w:after="0"/>
              <w:ind w:left="135"/>
            </w:pP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716" w:type="dxa"/>
            <w:vMerge/>
            <w:tcBorders>
              <w:left w:val="single" w:sz="6" w:space="0" w:color="000000"/>
              <w:bottom w:val="single" w:sz="6" w:space="0" w:color="000000"/>
              <w:right w:val="single" w:sz="6" w:space="0" w:color="000000"/>
            </w:tcBorders>
          </w:tcPr>
          <w:p w:rsidR="00BD2A5E" w:rsidRDefault="00BD2A5E"/>
        </w:tc>
        <w:tc>
          <w:tcPr>
            <w:tcW w:w="2720" w:type="dxa"/>
            <w:vMerge/>
            <w:tcBorders>
              <w:left w:val="single" w:sz="6" w:space="0" w:color="000000"/>
              <w:bottom w:val="single" w:sz="6" w:space="0" w:color="000000"/>
              <w:right w:val="single" w:sz="6" w:space="0" w:color="000000"/>
            </w:tcBorders>
          </w:tcPr>
          <w:p w:rsidR="00BD2A5E" w:rsidRDefault="00BD2A5E"/>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3780"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 до 9</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13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не редактор</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0 до 10</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11 до 20</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4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Длина. Измерение длины</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10</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20</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40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Текстовые задачи</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16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b/>
                <w:color w:val="000000"/>
                <w:sz w:val="24"/>
                <w:lang w:val="ru-RU"/>
              </w:rPr>
              <w:t>Раздел 4.</w:t>
            </w:r>
            <w:r w:rsidRPr="00597CD5">
              <w:rPr>
                <w:rFonts w:ascii="Times New Roman" w:hAnsi="Times New Roman"/>
                <w:color w:val="000000"/>
                <w:sz w:val="24"/>
                <w:lang w:val="ru-RU"/>
              </w:rPr>
              <w:t xml:space="preserve"> </w:t>
            </w:r>
            <w:r w:rsidRPr="00597CD5">
              <w:rPr>
                <w:rFonts w:ascii="Times New Roman" w:hAnsi="Times New Roman"/>
                <w:b/>
                <w:color w:val="000000"/>
                <w:sz w:val="24"/>
                <w:lang w:val="ru-RU"/>
              </w:rPr>
              <w:t>Пространственные отношения и геометрические фигуры</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Пространственные отношения</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3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4.2</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фигуры</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17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20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Характеристика объекта, группы объектов</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Таблицы</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Повторение пройденного материала</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14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436"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4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255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3780" w:type="dxa"/>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47"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2 КЛАСС </w:t>
      </w:r>
    </w:p>
    <w:tbl>
      <w:tblPr>
        <w:tblW w:w="13594" w:type="dxa"/>
        <w:tblInd w:w="-8" w:type="dxa"/>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BD2A5E">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Наименование разделов и тем программы </w:t>
            </w:r>
          </w:p>
          <w:p w:rsidR="00BD2A5E" w:rsidRDefault="00BD2A5E">
            <w:pPr>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743" w:type="dxa"/>
            <w:vMerge/>
            <w:tcBorders>
              <w:left w:val="single" w:sz="6" w:space="0" w:color="000000"/>
              <w:bottom w:val="single" w:sz="6" w:space="0" w:color="000000"/>
              <w:right w:val="single" w:sz="6" w:space="0" w:color="000000"/>
            </w:tcBorders>
          </w:tcPr>
          <w:p w:rsidR="00BD2A5E" w:rsidRDefault="00BD2A5E"/>
        </w:tc>
        <w:tc>
          <w:tcPr>
            <w:tcW w:w="2399" w:type="dxa"/>
            <w:vMerge/>
            <w:tcBorders>
              <w:left w:val="single" w:sz="6" w:space="0" w:color="000000"/>
              <w:bottom w:val="single" w:sz="6" w:space="0" w:color="000000"/>
              <w:right w:val="single" w:sz="6" w:space="0" w:color="000000"/>
            </w:tcBorders>
          </w:tcPr>
          <w:p w:rsidR="00BD2A5E" w:rsidRDefault="00BD2A5E"/>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3916"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Сложение и вычитание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19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Умножение и деление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25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Арифметические действия с числами в пределах 100</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56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Текстовые задачи</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11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b/>
                <w:color w:val="000000"/>
                <w:sz w:val="24"/>
                <w:lang w:val="ru-RU"/>
              </w:rPr>
              <w:t>Раздел 4.</w:t>
            </w:r>
            <w:r w:rsidRPr="00597CD5">
              <w:rPr>
                <w:rFonts w:ascii="Times New Roman" w:hAnsi="Times New Roman"/>
                <w:color w:val="000000"/>
                <w:sz w:val="24"/>
                <w:lang w:val="ru-RU"/>
              </w:rPr>
              <w:t xml:space="preserve"> </w:t>
            </w:r>
            <w:r w:rsidRPr="00597CD5">
              <w:rPr>
                <w:rFonts w:ascii="Times New Roman" w:hAnsi="Times New Roman"/>
                <w:b/>
                <w:color w:val="000000"/>
                <w:sz w:val="24"/>
                <w:lang w:val="ru-RU"/>
              </w:rPr>
              <w:t>Пространственные отношения и геометрические фигуры</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lastRenderedPageBreak/>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D2A5E">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14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14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Поле для свободного ввода</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729" w:right="1440" w:bottom="1448"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3 КЛАСС </w:t>
      </w:r>
    </w:p>
    <w:tbl>
      <w:tblPr>
        <w:tblW w:w="13594" w:type="dxa"/>
        <w:tblInd w:w="-8" w:type="dxa"/>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BD2A5E">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Наименование разделов и тем программы </w:t>
            </w:r>
          </w:p>
          <w:p w:rsidR="00BD2A5E" w:rsidRDefault="00BD2A5E">
            <w:pPr>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743" w:type="dxa"/>
            <w:vMerge/>
            <w:tcBorders>
              <w:left w:val="single" w:sz="6" w:space="0" w:color="000000"/>
              <w:bottom w:val="single" w:sz="6" w:space="0" w:color="000000"/>
              <w:right w:val="single" w:sz="6" w:space="0" w:color="000000"/>
            </w:tcBorders>
          </w:tcPr>
          <w:p w:rsidR="00BD2A5E" w:rsidRDefault="00BD2A5E"/>
        </w:tc>
        <w:tc>
          <w:tcPr>
            <w:tcW w:w="2399" w:type="dxa"/>
            <w:vMerge/>
            <w:tcBorders>
              <w:left w:val="single" w:sz="6" w:space="0" w:color="000000"/>
              <w:bottom w:val="single" w:sz="6" w:space="0" w:color="000000"/>
              <w:right w:val="single" w:sz="6" w:space="0" w:color="000000"/>
            </w:tcBorders>
          </w:tcPr>
          <w:p w:rsidR="00BD2A5E" w:rsidRDefault="00BD2A5E"/>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3916"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10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18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40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47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Работа с текстовой задачей</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b/>
                <w:color w:val="000000"/>
                <w:sz w:val="24"/>
                <w:lang w:val="ru-RU"/>
              </w:rPr>
              <w:t>Раздел 4.</w:t>
            </w:r>
            <w:r w:rsidRPr="00597CD5">
              <w:rPr>
                <w:rFonts w:ascii="Times New Roman" w:hAnsi="Times New Roman"/>
                <w:color w:val="000000"/>
                <w:sz w:val="24"/>
                <w:lang w:val="ru-RU"/>
              </w:rPr>
              <w:t xml:space="preserve"> </w:t>
            </w:r>
            <w:r w:rsidRPr="00597CD5">
              <w:rPr>
                <w:rFonts w:ascii="Times New Roman" w:hAnsi="Times New Roman"/>
                <w:b/>
                <w:color w:val="000000"/>
                <w:sz w:val="24"/>
                <w:lang w:val="ru-RU"/>
              </w:rPr>
              <w:t>Пространственные отношения и геометрические фигуры</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9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r w:rsidRPr="00597CD5">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13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22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15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4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rsidRPr="00597CD5">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4110</w:t>
              </w:r>
              <w:r>
                <w:rPr>
                  <w:rFonts w:ascii="Times New Roman" w:hAnsi="Times New Roman"/>
                  <w:color w:val="0000FF"/>
                  <w:u w:val="single"/>
                </w:rPr>
                <w:t>fe</w:t>
              </w:r>
            </w:hyperlink>
            <w:r w:rsidRPr="00597CD5">
              <w:rPr>
                <w:rFonts w:ascii="Times New Roman" w:hAnsi="Times New Roman"/>
                <w:color w:val="000000"/>
                <w:sz w:val="24"/>
                <w:lang w:val="ru-RU"/>
              </w:rPr>
              <w:t>]]</w:t>
            </w:r>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47"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744"/>
        <w:gridCol w:w="2399"/>
        <w:gridCol w:w="1445"/>
        <w:gridCol w:w="2484"/>
        <w:gridCol w:w="2606"/>
        <w:gridCol w:w="3916"/>
      </w:tblGrid>
      <w:tr w:rsidR="00BD2A5E">
        <w:trPr>
          <w:trHeight w:val="144"/>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Наименование разделов и тем программы </w:t>
            </w:r>
          </w:p>
          <w:p w:rsidR="00BD2A5E" w:rsidRDefault="00BD2A5E">
            <w:pPr>
              <w:spacing w:after="0"/>
              <w:ind w:left="135"/>
            </w:pP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743" w:type="dxa"/>
            <w:vMerge/>
            <w:tcBorders>
              <w:left w:val="single" w:sz="6" w:space="0" w:color="000000"/>
              <w:bottom w:val="single" w:sz="6" w:space="0" w:color="000000"/>
              <w:right w:val="single" w:sz="6" w:space="0" w:color="000000"/>
            </w:tcBorders>
          </w:tcPr>
          <w:p w:rsidR="00BD2A5E" w:rsidRDefault="00BD2A5E"/>
        </w:tc>
        <w:tc>
          <w:tcPr>
            <w:tcW w:w="2399" w:type="dxa"/>
            <w:vMerge/>
            <w:tcBorders>
              <w:left w:val="single" w:sz="6" w:space="0" w:color="000000"/>
              <w:bottom w:val="single" w:sz="6" w:space="0" w:color="000000"/>
              <w:right w:val="single" w:sz="6" w:space="0" w:color="000000"/>
            </w:tcBorders>
          </w:tcPr>
          <w:p w:rsidR="00BD2A5E" w:rsidRDefault="00BD2A5E"/>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3916"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11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23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Вычисления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25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Числовые выражения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37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текстовых задач</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20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b/>
                <w:color w:val="000000"/>
                <w:sz w:val="24"/>
                <w:lang w:val="ru-RU"/>
              </w:rPr>
              <w:t>Раздел 4.</w:t>
            </w:r>
            <w:r w:rsidRPr="00597CD5">
              <w:rPr>
                <w:rFonts w:ascii="Times New Roman" w:hAnsi="Times New Roman"/>
                <w:color w:val="000000"/>
                <w:sz w:val="24"/>
                <w:lang w:val="ru-RU"/>
              </w:rPr>
              <w:t xml:space="preserve"> </w:t>
            </w:r>
            <w:r w:rsidRPr="00597CD5">
              <w:rPr>
                <w:rFonts w:ascii="Times New Roman" w:hAnsi="Times New Roman"/>
                <w:b/>
                <w:color w:val="000000"/>
                <w:sz w:val="24"/>
                <w:lang w:val="ru-RU"/>
              </w:rPr>
              <w:t>Пространственные отношения и геометрические фигуры</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фигуры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12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величины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8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lastRenderedPageBreak/>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D2A5E" w:rsidRPr="00597CD5">
        <w:trPr>
          <w:trHeight w:val="144"/>
        </w:trPr>
        <w:tc>
          <w:tcPr>
            <w:tcW w:w="74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23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Математическая информация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15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15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BD2A5E"/>
        </w:tc>
      </w:tr>
      <w:tr w:rsidR="00BD2A5E" w:rsidRPr="00597CD5">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Повторение пройденного материала</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14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 </w:t>
            </w: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rsidRPr="00597CD5">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Итоговый контроль (контрольные и проверочные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/7</w:t>
              </w:r>
              <w:r>
                <w:rPr>
                  <w:rFonts w:ascii="Times New Roman" w:hAnsi="Times New Roman"/>
                  <w:color w:val="0000FF"/>
                  <w:u w:val="single"/>
                </w:rPr>
                <w:t>f</w:t>
              </w:r>
              <w:r w:rsidRPr="00597CD5">
                <w:rPr>
                  <w:rFonts w:ascii="Times New Roman" w:hAnsi="Times New Roman"/>
                  <w:color w:val="0000FF"/>
                  <w:u w:val="single"/>
                  <w:lang w:val="ru-RU"/>
                </w:rPr>
                <w:t>411</w:t>
              </w:r>
              <w:r>
                <w:rPr>
                  <w:rFonts w:ascii="Times New Roman" w:hAnsi="Times New Roman"/>
                  <w:color w:val="0000FF"/>
                  <w:u w:val="single"/>
                </w:rPr>
                <w:t>f</w:t>
              </w:r>
              <w:r w:rsidRPr="00597CD5">
                <w:rPr>
                  <w:rFonts w:ascii="Times New Roman" w:hAnsi="Times New Roman"/>
                  <w:color w:val="0000FF"/>
                  <w:u w:val="single"/>
                  <w:lang w:val="ru-RU"/>
                </w:rPr>
                <w:t>36</w:t>
              </w:r>
            </w:hyperlink>
          </w:p>
        </w:tc>
      </w:tr>
      <w:tr w:rsidR="00BD2A5E">
        <w:trPr>
          <w:trHeight w:val="144"/>
        </w:trPr>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8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6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 </w:t>
            </w:r>
          </w:p>
        </w:tc>
        <w:tc>
          <w:tcPr>
            <w:tcW w:w="3916" w:type="dxa"/>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59" w:right="1440" w:bottom="1447" w:left="1440" w:header="0" w:footer="0" w:gutter="0"/>
          <w:cols w:space="720"/>
          <w:formProt w:val="0"/>
          <w:docGrid w:linePitch="100" w:charSpace="4096"/>
        </w:sectPr>
      </w:pPr>
    </w:p>
    <w:p w:rsidR="00BD2A5E" w:rsidRDefault="00597CD5">
      <w:pPr>
        <w:spacing w:after="0"/>
      </w:pPr>
      <w:r w:rsidRPr="00597CD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BD2A5E" w:rsidRDefault="00597CD5">
      <w:pPr>
        <w:spacing w:after="0"/>
        <w:ind w:left="120"/>
      </w:pPr>
      <w:r>
        <w:rPr>
          <w:rFonts w:ascii="Times New Roman" w:hAnsi="Times New Roman"/>
          <w:b/>
          <w:color w:val="000000"/>
          <w:sz w:val="28"/>
        </w:rPr>
        <w:t xml:space="preserve"> 1 КЛАСС </w:t>
      </w:r>
    </w:p>
    <w:tbl>
      <w:tblPr>
        <w:tblW w:w="13594" w:type="dxa"/>
        <w:tblInd w:w="-8" w:type="dxa"/>
        <w:tblCellMar>
          <w:top w:w="50" w:type="dxa"/>
          <w:left w:w="100" w:type="dxa"/>
        </w:tblCellMar>
        <w:tblLook w:val="04A0" w:firstRow="1" w:lastRow="0" w:firstColumn="1" w:lastColumn="0" w:noHBand="0" w:noVBand="1"/>
      </w:tblPr>
      <w:tblGrid>
        <w:gridCol w:w="687"/>
        <w:gridCol w:w="2872"/>
        <w:gridCol w:w="1137"/>
        <w:gridCol w:w="2124"/>
        <w:gridCol w:w="2268"/>
        <w:gridCol w:w="1745"/>
        <w:gridCol w:w="2761"/>
      </w:tblGrid>
      <w:tr w:rsidR="00BD2A5E">
        <w:trPr>
          <w:trHeight w:val="144"/>
        </w:trPr>
        <w:tc>
          <w:tcPr>
            <w:tcW w:w="64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543"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751"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7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49" w:type="dxa"/>
            <w:vMerge/>
            <w:tcBorders>
              <w:left w:val="single" w:sz="6" w:space="0" w:color="000000"/>
              <w:bottom w:val="single" w:sz="6" w:space="0" w:color="000000"/>
              <w:right w:val="single" w:sz="6" w:space="0" w:color="000000"/>
            </w:tcBorders>
          </w:tcPr>
          <w:p w:rsidR="00BD2A5E" w:rsidRDefault="00BD2A5E"/>
        </w:tc>
        <w:tc>
          <w:tcPr>
            <w:tcW w:w="2880" w:type="dxa"/>
            <w:vMerge/>
            <w:tcBorders>
              <w:left w:val="single" w:sz="6" w:space="0" w:color="000000"/>
              <w:bottom w:val="single" w:sz="6" w:space="0" w:color="000000"/>
              <w:right w:val="single" w:sz="6" w:space="0" w:color="000000"/>
            </w:tcBorders>
          </w:tcPr>
          <w:p w:rsidR="00BD2A5E" w:rsidRDefault="00BD2A5E"/>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751" w:type="dxa"/>
            <w:vMerge/>
            <w:tcBorders>
              <w:left w:val="single" w:sz="6" w:space="0" w:color="000000"/>
              <w:bottom w:val="single" w:sz="6" w:space="0" w:color="000000"/>
              <w:right w:val="single" w:sz="6" w:space="0" w:color="000000"/>
            </w:tcBorders>
          </w:tcPr>
          <w:p w:rsidR="00BD2A5E" w:rsidRDefault="00BD2A5E"/>
        </w:tc>
        <w:tc>
          <w:tcPr>
            <w:tcW w:w="2770"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Количественный счёт. Один, два, три…</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ред фывфыв</w:t>
            </w: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Порядковый счёт. Первый, второй, третий…</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Характеристики объек</w:t>
            </w:r>
            <w:r w:rsidRPr="00597CD5">
              <w:rPr>
                <w:rFonts w:ascii="Times New Roman" w:hAnsi="Times New Roman"/>
                <w:color w:val="000000"/>
                <w:sz w:val="24"/>
                <w:lang w:val="ru-RU"/>
              </w:rPr>
              <w:lastRenderedPageBreak/>
              <w:t>та, группы объектов (количество, форма, размер, запись)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Различение, чтение чисел. Число и цифра 1</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Число и количество. Число и цифра 2</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упорядочение чисел. Число и цифра 3</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Длина. Сравнение по длине: длиннее, короче, одинаковые по длине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целого из частей (чисел, геометрических фигур)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27.09.2024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таблицы (содержащей не более четырёх данных)</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01.10.2024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геометрических фигур с помощью линейки на листе в клетку</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Сбор данных об объекте по образцу; выбор объекта по описанию</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без измере</w:t>
            </w:r>
            <w:r w:rsidRPr="00597CD5">
              <w:rPr>
                <w:rFonts w:ascii="Times New Roman" w:hAnsi="Times New Roman"/>
                <w:color w:val="000000"/>
                <w:sz w:val="24"/>
                <w:lang w:val="ru-RU"/>
              </w:rPr>
              <w:lastRenderedPageBreak/>
              <w:t>ния: выше — ниже, шире — уже, длиннее — короче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 и цифра 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заданных объектов: её обнаружение, продолжение ряда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Состав чи</w:t>
            </w:r>
            <w:r w:rsidRPr="00597CD5">
              <w:rPr>
                <w:rFonts w:ascii="Times New Roman" w:hAnsi="Times New Roman"/>
                <w:color w:val="000000"/>
                <w:sz w:val="24"/>
                <w:lang w:val="ru-RU"/>
              </w:rPr>
              <w:lastRenderedPageBreak/>
              <w:t>сел в пределах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Единицы длины: сантиметр. Сантиметр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25.10.2024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Измерение длины отрезка. Сантиметр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рисунка, схемы с 1—2 числовыми данными (значениями данных величин)</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 до 10. Повторение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 xml:space="preserve">Вычисления вида □ + 1, </w:t>
            </w:r>
            <w:r>
              <w:rPr>
                <w:rFonts w:ascii="Times New Roman" w:hAnsi="Times New Roman"/>
                <w:color w:val="000000"/>
                <w:sz w:val="24"/>
              </w:rPr>
              <w:lastRenderedPageBreak/>
              <w:t>□ - 1</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Дополнение до 10. Запись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Составление задачи по </w:t>
            </w:r>
            <w:r w:rsidRPr="00597CD5">
              <w:rPr>
                <w:rFonts w:ascii="Times New Roman" w:hAnsi="Times New Roman"/>
                <w:color w:val="000000"/>
                <w:sz w:val="24"/>
                <w:lang w:val="ru-RU"/>
              </w:rPr>
              <w:lastRenderedPageBreak/>
              <w:t>краткой записи, рисунку, схеме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29.11.2024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сложения чисел (в пределах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по теме «Решение текстовых задач»</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длин отрезков</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по длине, проверка результата сравнения измерением</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Группировка объектов по заданному признаку</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Свойства группы объек</w:t>
            </w:r>
            <w:r w:rsidRPr="00597CD5">
              <w:rPr>
                <w:rFonts w:ascii="Times New Roman" w:hAnsi="Times New Roman"/>
                <w:color w:val="000000"/>
                <w:sz w:val="24"/>
                <w:lang w:val="ru-RU"/>
              </w:rPr>
              <w:lastRenderedPageBreak/>
              <w:t>тов, группировка по самостоятельно установленному свойству</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отрезка заданной длины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Многоугольники: раз</w:t>
            </w:r>
            <w:r w:rsidRPr="00597CD5">
              <w:rPr>
                <w:rFonts w:ascii="Times New Roman" w:hAnsi="Times New Roman"/>
                <w:color w:val="000000"/>
                <w:sz w:val="24"/>
                <w:lang w:val="ru-RU"/>
              </w:rPr>
              <w:lastRenderedPageBreak/>
              <w:t xml:space="preserve">личение, сравнение, изображение от руки на листе в клетку. </w:t>
            </w:r>
            <w:r>
              <w:rPr>
                <w:rFonts w:ascii="Times New Roman" w:hAnsi="Times New Roman"/>
                <w:color w:val="000000"/>
                <w:sz w:val="24"/>
              </w:rPr>
              <w:t>Прямоугольник. Квадрат</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по теме «Пространственные отношения и геометрические фигуры»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двух объектов (чисел, величин, геометрических фигур, задач)</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27.12.2024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Действие вычитания. Компоненты действия, запись равенства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Выбор и запись арифметического действия в </w:t>
            </w:r>
            <w:r w:rsidRPr="00597CD5">
              <w:rPr>
                <w:rFonts w:ascii="Times New Roman" w:hAnsi="Times New Roman"/>
                <w:color w:val="000000"/>
                <w:sz w:val="24"/>
                <w:lang w:val="ru-RU"/>
              </w:rPr>
              <w:lastRenderedPageBreak/>
              <w:t>практической ситуации</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Перестановка слагаемых при сложении чисел</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Переместительное свойство сложения и его применение для вычислений</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Извлечение данного из строки, столбца табли</w:t>
            </w:r>
            <w:r w:rsidRPr="00597CD5">
              <w:rPr>
                <w:rFonts w:ascii="Times New Roman" w:hAnsi="Times New Roman"/>
                <w:color w:val="000000"/>
                <w:sz w:val="24"/>
                <w:lang w:val="ru-RU"/>
              </w:rPr>
              <w:lastRenderedPageBreak/>
              <w:t>цы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Выполнение 1—3-шаговых инструкций, связанных с вычислениями</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31.01.2025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Геометрические фигуры: квадрат. Прямоугольник. Квадрат</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Геометрические фигуры: прямоугольник. Прямоугольник. Квадрат</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Выбор и запись арифметического действия для получения ответа на вопрос</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Комментирование хода увеличения, уменьше</w:t>
            </w:r>
            <w:r w:rsidRPr="00597CD5">
              <w:rPr>
                <w:rFonts w:ascii="Times New Roman" w:hAnsi="Times New Roman"/>
                <w:color w:val="000000"/>
                <w:sz w:val="24"/>
                <w:lang w:val="ru-RU"/>
              </w:rPr>
              <w:lastRenderedPageBreak/>
              <w:t>ния числа до заданного; запись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Компоненты действия сложения. Нахождение неизвестного компонента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увеличение, уменьшение длины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длины отрезка. Построение, запись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квадрата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как дей</w:t>
            </w:r>
            <w:r w:rsidRPr="00597CD5">
              <w:rPr>
                <w:rFonts w:ascii="Times New Roman" w:hAnsi="Times New Roman"/>
                <w:color w:val="000000"/>
                <w:sz w:val="24"/>
                <w:lang w:val="ru-RU"/>
              </w:rPr>
              <w:lastRenderedPageBreak/>
              <w:t>ствие, обратное сложению</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28.02.2025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Выполнение 1—3-шаговых инструкций, связанных с измерением длины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Внесение одного-двух данных в таблицу</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Компоненты действия вычитания. Нахождение неизвестного компонента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10. Сложение и вычитание. Повторение. 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суммы и остатка. Повторение, 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Однозначные и двузначные числа</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отрезка в разных единицах (сантиметры, дециметры)</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21.03.2025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Десяток. Счёт десятками</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и вычитание </w:t>
            </w:r>
            <w:r w:rsidRPr="00597CD5">
              <w:rPr>
                <w:rFonts w:ascii="Times New Roman" w:hAnsi="Times New Roman"/>
                <w:color w:val="000000"/>
                <w:sz w:val="24"/>
                <w:lang w:val="ru-RU"/>
              </w:rPr>
              <w:lastRenderedPageBreak/>
              <w:t xml:space="preserve">в пределах 20 без перехода через десяток.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и чтение числового выражения, содержащего 1-2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с числом 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разностное сравнение. Повторение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Сложение в пределах 15. Сложение вида □ + 2, □ + 3. Сложение вида □ + 4. Сложение вида □ + 5. Сложение вида □ + </w:t>
            </w:r>
            <w:r w:rsidRPr="00597CD5">
              <w:rPr>
                <w:rFonts w:ascii="Times New Roman" w:hAnsi="Times New Roman"/>
                <w:color w:val="000000"/>
                <w:sz w:val="24"/>
                <w:lang w:val="ru-RU"/>
              </w:rPr>
              <w:lastRenderedPageBreak/>
              <w:t>6</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30.04.2025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Сложение и вычитание </w:t>
            </w:r>
            <w:r w:rsidRPr="00597CD5">
              <w:rPr>
                <w:rFonts w:ascii="Times New Roman" w:hAnsi="Times New Roman"/>
                <w:color w:val="000000"/>
                <w:sz w:val="24"/>
                <w:lang w:val="ru-RU"/>
              </w:rPr>
              <w:lastRenderedPageBreak/>
              <w:t>в пределах 20 с комментированием хода выполнения действия</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Счёт по 2, по 3, по 5. Сложение одинаковых слагаемых</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Состав чисел в пределах 20.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lastRenderedPageBreak/>
              <w:t>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 xml:space="preserve">Чему научились </w:t>
            </w:r>
            <w:r>
              <w:rPr>
                <w:rFonts w:ascii="Times New Roman" w:hAnsi="Times New Roman"/>
                <w:color w:val="000000"/>
                <w:sz w:val="24"/>
              </w:rPr>
              <w:lastRenderedPageBreak/>
              <w:t>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131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Таблицы. Повторение. Что узнали. Чему научились в 1 классе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23.05.2025 </w:t>
            </w:r>
          </w:p>
        </w:tc>
        <w:tc>
          <w:tcPr>
            <w:tcW w:w="277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3529"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227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4521"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588"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2 КЛАСС </w:t>
      </w:r>
    </w:p>
    <w:tbl>
      <w:tblPr>
        <w:tblW w:w="13594" w:type="dxa"/>
        <w:tblInd w:w="-8" w:type="dxa"/>
        <w:tblCellMar>
          <w:top w:w="50" w:type="dxa"/>
          <w:left w:w="100" w:type="dxa"/>
        </w:tblCellMar>
        <w:tblLook w:val="04A0" w:firstRow="1" w:lastRow="0" w:firstColumn="1" w:lastColumn="0" w:noHBand="0" w:noVBand="1"/>
      </w:tblPr>
      <w:tblGrid>
        <w:gridCol w:w="687"/>
        <w:gridCol w:w="3035"/>
        <w:gridCol w:w="1107"/>
        <w:gridCol w:w="2090"/>
        <w:gridCol w:w="2234"/>
        <w:gridCol w:w="1719"/>
        <w:gridCol w:w="2722"/>
      </w:tblGrid>
      <w:tr w:rsidR="00BD2A5E">
        <w:trPr>
          <w:trHeight w:val="144"/>
        </w:trPr>
        <w:tc>
          <w:tcPr>
            <w:tcW w:w="634"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454"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728"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37"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34" w:type="dxa"/>
            <w:vMerge/>
            <w:tcBorders>
              <w:left w:val="single" w:sz="6" w:space="0" w:color="000000"/>
              <w:bottom w:val="single" w:sz="6" w:space="0" w:color="000000"/>
              <w:right w:val="single" w:sz="6" w:space="0" w:color="000000"/>
            </w:tcBorders>
          </w:tcPr>
          <w:p w:rsidR="00BD2A5E" w:rsidRDefault="00BD2A5E"/>
        </w:tc>
        <w:tc>
          <w:tcPr>
            <w:tcW w:w="3040" w:type="dxa"/>
            <w:vMerge/>
            <w:tcBorders>
              <w:left w:val="single" w:sz="6" w:space="0" w:color="000000"/>
              <w:bottom w:val="single" w:sz="6" w:space="0" w:color="000000"/>
              <w:right w:val="single" w:sz="6" w:space="0" w:color="000000"/>
            </w:tcBorders>
          </w:tcPr>
          <w:p w:rsidR="00BD2A5E" w:rsidRDefault="00BD2A5E"/>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728" w:type="dxa"/>
            <w:vMerge/>
            <w:tcBorders>
              <w:left w:val="single" w:sz="6" w:space="0" w:color="000000"/>
              <w:bottom w:val="single" w:sz="6" w:space="0" w:color="000000"/>
              <w:right w:val="single" w:sz="6" w:space="0" w:color="000000"/>
            </w:tcBorders>
          </w:tcPr>
          <w:p w:rsidR="00BD2A5E" w:rsidRDefault="00BD2A5E"/>
        </w:tc>
        <w:tc>
          <w:tcPr>
            <w:tcW w:w="2737"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 упорядочение. Установление закономерности в записи последовательно</w:t>
            </w:r>
            <w:r w:rsidRPr="00597CD5">
              <w:rPr>
                <w:rFonts w:ascii="Times New Roman" w:hAnsi="Times New Roman"/>
                <w:color w:val="000000"/>
                <w:sz w:val="24"/>
                <w:lang w:val="ru-RU"/>
              </w:rPr>
              <w:lastRenderedPageBreak/>
              <w:t>сти из чисел, её продолжение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Входная контрольная работа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Свойства чисел: однозначные и двузначные числа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(единица длины — миллиметр)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величин. Решение практических задач</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в пределах 100. Неравенство, запись неравенства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(единица длины — метр)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числа на несколько единиц/десятков</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Работа с величинами. Единицы стоимости: </w:t>
            </w:r>
            <w:r w:rsidRPr="00597CD5">
              <w:rPr>
                <w:rFonts w:ascii="Times New Roman" w:hAnsi="Times New Roman"/>
                <w:color w:val="000000"/>
                <w:sz w:val="24"/>
                <w:lang w:val="ru-RU"/>
              </w:rPr>
              <w:lastRenderedPageBreak/>
              <w:t>рубль, копейка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представление текста задачи в виде рисунка, схемы или другой модели</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30.09.2024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01.10.2024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Представление текста задачи разными способами: в виде схемы, краткой записи</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Разностное сравнение чисел, величин</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Работа с величинами: измерение времени (единицы времени – час, мину</w:t>
            </w:r>
            <w:r w:rsidRPr="00597CD5">
              <w:rPr>
                <w:rFonts w:ascii="Times New Roman" w:hAnsi="Times New Roman"/>
                <w:color w:val="000000"/>
                <w:sz w:val="24"/>
                <w:lang w:val="ru-RU"/>
              </w:rPr>
              <w:lastRenderedPageBreak/>
              <w:t xml:space="preserve">та). </w:t>
            </w:r>
            <w:r>
              <w:rPr>
                <w:rFonts w:ascii="Times New Roman" w:hAnsi="Times New Roman"/>
                <w:color w:val="000000"/>
                <w:sz w:val="24"/>
              </w:rPr>
              <w:t>Единицы времени – час, минута, секунда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чтение числового выражения со скобками, без скобок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Сочетательное свойство сложения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25.10.2024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 xml:space="preserve">Составление верных </w:t>
            </w:r>
            <w:r>
              <w:rPr>
                <w:rFonts w:ascii="Times New Roman" w:hAnsi="Times New Roman"/>
                <w:color w:val="000000"/>
                <w:sz w:val="24"/>
              </w:rPr>
              <w:lastRenderedPageBreak/>
              <w:t>равенств и неравенств</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lastRenderedPageBreak/>
              <w:t>Проверка сложения и вычитания. Вычисление вида 36 - 2, 36 - 20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w:t>
            </w:r>
            <w:r w:rsidRPr="00597CD5">
              <w:rPr>
                <w:rFonts w:ascii="Times New Roman" w:hAnsi="Times New Roman"/>
                <w:color w:val="000000"/>
                <w:sz w:val="24"/>
                <w:lang w:val="ru-RU"/>
              </w:rPr>
              <w:lastRenderedPageBreak/>
              <w:t>тание чисел в пределах 100. Числовое выражение со скобками: составление, чтение, устное нахождение значения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29.11.2024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Вычисление суммы, разности удобным способом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Оформление решения задачи (по вопросам, по действиям с пояснением)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Конструирование утверждений с использованием </w:t>
            </w:r>
            <w:r w:rsidRPr="00597CD5">
              <w:rPr>
                <w:rFonts w:ascii="Times New Roman" w:hAnsi="Times New Roman"/>
                <w:color w:val="000000"/>
                <w:sz w:val="24"/>
                <w:lang w:val="ru-RU"/>
              </w:rPr>
              <w:lastRenderedPageBreak/>
              <w:t>слов «каждый», «все»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Расчётные задачи на увеличение/уменьшение величины на несколько единиц</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отрезка заданной длины</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Неизвестный компонент действия вычитания, его нахождение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в два действия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30.12.2024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геометрических фигур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№3</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многоугольник, ломаная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Периметр многоугольника (треугольника, четырехугольника)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Алгоритм письменного сложения чисел</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Алгоритм письменного вычитания чисел</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точка, прямая, отрезок</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Письменное сложение и </w:t>
            </w:r>
            <w:r w:rsidRPr="00597CD5">
              <w:rPr>
                <w:rFonts w:ascii="Times New Roman" w:hAnsi="Times New Roman"/>
                <w:color w:val="000000"/>
                <w:sz w:val="24"/>
                <w:lang w:val="ru-RU"/>
              </w:rPr>
              <w:lastRenderedPageBreak/>
              <w:t xml:space="preserve">вычитание чисел в пределах 100. </w:t>
            </w:r>
            <w:r>
              <w:rPr>
                <w:rFonts w:ascii="Times New Roman" w:hAnsi="Times New Roman"/>
                <w:color w:val="000000"/>
                <w:sz w:val="24"/>
              </w:rPr>
              <w:t>Вычисления вида 52 - 24</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31.01.2025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(приёмы, правила) устных и письменных вычислений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Устное сложение равных чисел</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Оформление решения задачи с помощью числового выражения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листе в клетку квадрата с заданной длиной стороны</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листе в клетку прямоугольника с заданными длинами сторон</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чисел. Компоненты действия, запись равенства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Взаимосвязь сложения и умножения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Измерение периметра прямоугольника, запись </w:t>
            </w:r>
            <w:r w:rsidRPr="00597CD5">
              <w:rPr>
                <w:rFonts w:ascii="Times New Roman" w:hAnsi="Times New Roman"/>
                <w:color w:val="000000"/>
                <w:sz w:val="24"/>
                <w:lang w:val="ru-RU"/>
              </w:rPr>
              <w:lastRenderedPageBreak/>
              <w:t xml:space="preserve">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прямоугольника, квадрата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28.02.2025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умножения для решения практических задач</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произведения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Переместительное свойство умножения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чисел. Компоненты действия, запись равенства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деления в практических ситуациях</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слагаемого (вычисления в пределах 100)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уменьшаемого (вычисления в пределах 100)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вычитаемого (вычисления в пределах 100)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21.03.2025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суммы из числа, числа из суммы</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2</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2</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3</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3</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4</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4</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5</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№6</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5</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Расчётные задачи на увеличение/уменьшение величины в несколько раз</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w:t>
            </w:r>
            <w:r w:rsidRPr="00597CD5">
              <w:rPr>
                <w:rFonts w:ascii="Times New Roman" w:hAnsi="Times New Roman"/>
                <w:color w:val="000000"/>
                <w:sz w:val="24"/>
                <w:lang w:val="ru-RU"/>
              </w:rPr>
              <w:lastRenderedPageBreak/>
              <w:t>пределах 100 (2-3 действия); нахождение его значения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6 и на 6</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6</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7 и на 7</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7</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8 и на 8</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8</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9 и на 9</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1, на 0. Деление числа 0</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сравнение по массе (еди</w:t>
            </w:r>
            <w:r w:rsidRPr="00597CD5">
              <w:rPr>
                <w:rFonts w:ascii="Times New Roman" w:hAnsi="Times New Roman"/>
                <w:color w:val="000000"/>
                <w:sz w:val="24"/>
                <w:lang w:val="ru-RU"/>
              </w:rPr>
              <w:lastRenderedPageBreak/>
              <w:t>ница массы — килограмм)</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Итоговая контрольная работа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(приёмы, правила) построения геометрических фигур</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изученного за курс 2 класса</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Единица длины, массы, времени. 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в два действия. 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136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26.05.2025 </w:t>
            </w:r>
          </w:p>
        </w:tc>
        <w:tc>
          <w:tcPr>
            <w:tcW w:w="273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3674"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1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9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24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4465"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24"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3 КЛАСС </w:t>
      </w:r>
    </w:p>
    <w:tbl>
      <w:tblPr>
        <w:tblW w:w="13594" w:type="dxa"/>
        <w:tblInd w:w="-8" w:type="dxa"/>
        <w:tblCellMar>
          <w:top w:w="50" w:type="dxa"/>
          <w:left w:w="100" w:type="dxa"/>
        </w:tblCellMar>
        <w:tblLook w:val="04A0" w:firstRow="1" w:lastRow="0" w:firstColumn="1" w:lastColumn="0" w:noHBand="0" w:noVBand="1"/>
      </w:tblPr>
      <w:tblGrid>
        <w:gridCol w:w="687"/>
        <w:gridCol w:w="3127"/>
        <w:gridCol w:w="1067"/>
        <w:gridCol w:w="2035"/>
        <w:gridCol w:w="2169"/>
        <w:gridCol w:w="1660"/>
        <w:gridCol w:w="2849"/>
      </w:tblGrid>
      <w:tr w:rsidR="00BD2A5E">
        <w:trPr>
          <w:trHeight w:val="144"/>
        </w:trPr>
        <w:tc>
          <w:tcPr>
            <w:tcW w:w="625"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394"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711"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25" w:type="dxa"/>
            <w:vMerge/>
            <w:tcBorders>
              <w:left w:val="single" w:sz="6" w:space="0" w:color="000000"/>
              <w:bottom w:val="single" w:sz="6" w:space="0" w:color="000000"/>
              <w:right w:val="single" w:sz="6" w:space="0" w:color="000000"/>
            </w:tcBorders>
          </w:tcPr>
          <w:p w:rsidR="00BD2A5E" w:rsidRDefault="00BD2A5E"/>
        </w:tc>
        <w:tc>
          <w:tcPr>
            <w:tcW w:w="3147" w:type="dxa"/>
            <w:vMerge/>
            <w:tcBorders>
              <w:left w:val="single" w:sz="6" w:space="0" w:color="000000"/>
              <w:bottom w:val="single" w:sz="6" w:space="0" w:color="000000"/>
              <w:right w:val="single" w:sz="6" w:space="0" w:color="000000"/>
            </w:tcBorders>
          </w:tcPr>
          <w:p w:rsidR="00BD2A5E" w:rsidRDefault="00BD2A5E"/>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711" w:type="dxa"/>
            <w:vMerge/>
            <w:tcBorders>
              <w:left w:val="single" w:sz="6" w:space="0" w:color="000000"/>
              <w:bottom w:val="single" w:sz="6" w:space="0" w:color="000000"/>
              <w:right w:val="single" w:sz="6" w:space="0" w:color="000000"/>
            </w:tcBorders>
          </w:tcPr>
          <w:p w:rsidR="00BD2A5E" w:rsidRDefault="00BD2A5E"/>
        </w:tc>
        <w:tc>
          <w:tcPr>
            <w:tcW w:w="2716" w:type="dxa"/>
            <w:vMerge/>
            <w:tcBorders>
              <w:left w:val="single" w:sz="6" w:space="0" w:color="000000"/>
              <w:bottom w:val="single" w:sz="6" w:space="0" w:color="000000"/>
              <w:right w:val="single" w:sz="6" w:space="0" w:color="000000"/>
            </w:tcBorders>
          </w:tcPr>
          <w:p w:rsidR="00BD2A5E" w:rsidRDefault="00BD2A5E"/>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вычисления, сводимые к действиям в пределах 100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58</w:t>
              </w:r>
              <w:r>
                <w:rPr>
                  <w:rFonts w:ascii="Times New Roman" w:hAnsi="Times New Roman"/>
                  <w:color w:val="0000FF"/>
                  <w:u w:val="single"/>
                </w:rPr>
                <w:t>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однородных величин</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f</w:t>
              </w:r>
              <w:r w:rsidRPr="00597CD5">
                <w:rPr>
                  <w:rFonts w:ascii="Times New Roman" w:hAnsi="Times New Roman"/>
                  <w:color w:val="0000FF"/>
                  <w:u w:val="single"/>
                  <w:lang w:val="ru-RU"/>
                </w:rPr>
                <w:t>200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5</w:t>
              </w:r>
              <w:r>
                <w:rPr>
                  <w:rFonts w:ascii="Times New Roman" w:hAnsi="Times New Roman"/>
                  <w:color w:val="0000FF"/>
                  <w:u w:val="single"/>
                </w:rPr>
                <w:t>cc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и уменьшение числа на несколько единиц, в несколько раз</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0896</w:t>
              </w:r>
              <w:r>
                <w:rPr>
                  <w:rFonts w:ascii="Times New Roman" w:hAnsi="Times New Roman"/>
                  <w:color w:val="0000FF"/>
                  <w:u w:val="single"/>
                </w:rPr>
                <w:t>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f</w:t>
              </w:r>
              <w:r w:rsidRPr="00597CD5">
                <w:rPr>
                  <w:rFonts w:ascii="Times New Roman" w:hAnsi="Times New Roman"/>
                  <w:color w:val="0000FF"/>
                  <w:u w:val="single"/>
                  <w:lang w:val="ru-RU"/>
                </w:rPr>
                <w:t>3</w:t>
              </w:r>
              <w:r>
                <w:rPr>
                  <w:rFonts w:ascii="Times New Roman" w:hAnsi="Times New Roman"/>
                  <w:color w:val="0000FF"/>
                  <w:u w:val="single"/>
                </w:rPr>
                <w:t>d</w:t>
              </w:r>
              <w:r w:rsidRPr="00597CD5">
                <w:rPr>
                  <w:rFonts w:ascii="Times New Roman" w:hAnsi="Times New Roman"/>
                  <w:color w:val="0000FF"/>
                  <w:u w:val="single"/>
                  <w:lang w:val="ru-RU"/>
                </w:rPr>
                <w:t>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ee</w:t>
              </w:r>
              <w:r w:rsidRPr="00597CD5">
                <w:rPr>
                  <w:rFonts w:ascii="Times New Roman" w:hAnsi="Times New Roman"/>
                  <w:color w:val="0000FF"/>
                  <w:u w:val="single"/>
                  <w:lang w:val="ru-RU"/>
                </w:rPr>
                <w:t>40</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Изображение фигур – отрезка, прямоугольника, </w:t>
            </w:r>
            <w:r w:rsidRPr="00597CD5">
              <w:rPr>
                <w:rFonts w:ascii="Times New Roman" w:hAnsi="Times New Roman"/>
                <w:color w:val="000000"/>
                <w:sz w:val="24"/>
                <w:lang w:val="ru-RU"/>
              </w:rPr>
              <w:lastRenderedPageBreak/>
              <w:t>квадрата – с заданными измерениями; обозначение фигур буквами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Входная контрольная работа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10588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w:t>
              </w:r>
              <w:r>
                <w:rPr>
                  <w:rFonts w:ascii="Times New Roman" w:hAnsi="Times New Roman"/>
                  <w:color w:val="0000FF"/>
                  <w:u w:val="single"/>
                </w:rPr>
                <w:t>ec</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с геометрическим содержанием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17068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w:t>
              </w:r>
              <w:r>
                <w:rPr>
                  <w:rFonts w:ascii="Times New Roman" w:hAnsi="Times New Roman"/>
                  <w:color w:val="0000FF"/>
                  <w:u w:val="single"/>
                </w:rPr>
                <w:t>cea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вычисления: переместительное свойство умножения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ea</w:t>
              </w:r>
              <w:r w:rsidRPr="00597CD5">
                <w:rPr>
                  <w:rFonts w:ascii="Times New Roman" w:hAnsi="Times New Roman"/>
                  <w:color w:val="0000FF"/>
                  <w:u w:val="single"/>
                  <w:lang w:val="ru-RU"/>
                </w:rPr>
                <w:t>08</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Переместительное свойство умножения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применение смысла арифметических действий сложения, умножения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w:t>
              </w:r>
              <w:r>
                <w:rPr>
                  <w:rFonts w:ascii="Times New Roman" w:hAnsi="Times New Roman"/>
                  <w:color w:val="0000FF"/>
                  <w:u w:val="single"/>
                </w:rPr>
                <w:t>ed</w:t>
              </w:r>
              <w:r w:rsidRPr="00597CD5">
                <w:rPr>
                  <w:rFonts w:ascii="Times New Roman" w:hAnsi="Times New Roman"/>
                  <w:color w:val="0000FF"/>
                  <w:u w:val="single"/>
                  <w:lang w:val="ru-RU"/>
                </w:rPr>
                <w:t>4</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Таблица умножения и деления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в пределах 100: приемы устных вычислений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30.09.2024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3</w:t>
              </w:r>
              <w:r>
                <w:rPr>
                  <w:rFonts w:ascii="Times New Roman" w:hAnsi="Times New Roman"/>
                  <w:color w:val="0000FF"/>
                  <w:u w:val="single"/>
                </w:rPr>
                <w:t>cc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Сочетательное свойство умножения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01.10.2024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w:t>
              </w:r>
              <w:r>
                <w:rPr>
                  <w:rFonts w:ascii="Times New Roman" w:hAnsi="Times New Roman"/>
                  <w:color w:val="0000FF"/>
                  <w:u w:val="single"/>
                </w:rPr>
                <w:t>eb</w:t>
              </w:r>
              <w:r w:rsidRPr="00597CD5">
                <w:rPr>
                  <w:rFonts w:ascii="Times New Roman" w:hAnsi="Times New Roman"/>
                  <w:color w:val="0000FF"/>
                  <w:u w:val="single"/>
                  <w:lang w:val="ru-RU"/>
                </w:rPr>
                <w:t>4</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периметра многоугольника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1338</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применение смысла арифметических действий вычитания, деления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1158</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Соотношение «цена, количество, стоимость» в практической ситуации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0944</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применение зависимости "цена-количество-стоимость"</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11708</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действий в числовом выражении (со скобками)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f</w:t>
              </w:r>
              <w:r w:rsidRPr="00597CD5">
                <w:rPr>
                  <w:rFonts w:ascii="Times New Roman" w:hAnsi="Times New Roman"/>
                  <w:color w:val="0000FF"/>
                  <w:u w:val="single"/>
                  <w:lang w:val="ru-RU"/>
                </w:rPr>
                <w:t>034</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действий в числовом выражении (без скобок)</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Равенства и неравенства с числами: чтение, составление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08658</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в пределах 100: таблица умножения и деления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6</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ade</w:t>
              </w:r>
              <w:r w:rsidRPr="00597CD5">
                <w:rPr>
                  <w:rFonts w:ascii="Times New Roman" w:hAnsi="Times New Roman"/>
                  <w:color w:val="0000FF"/>
                  <w:u w:val="single"/>
                  <w:lang w:val="ru-RU"/>
                </w:rPr>
                <w:t>0</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отношений больше или меньше на…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на разностное сравнение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25.10.2024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d</w:t>
              </w:r>
              <w:r w:rsidRPr="00597CD5">
                <w:rPr>
                  <w:rFonts w:ascii="Times New Roman" w:hAnsi="Times New Roman"/>
                  <w:color w:val="0000FF"/>
                  <w:u w:val="single"/>
                  <w:lang w:val="ru-RU"/>
                </w:rPr>
                <w:t>02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на кратное сравнение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f</w:t>
              </w:r>
              <w:r w:rsidRPr="00597CD5">
                <w:rPr>
                  <w:rFonts w:ascii="Times New Roman" w:hAnsi="Times New Roman"/>
                  <w:color w:val="0000FF"/>
                  <w:u w:val="single"/>
                  <w:lang w:val="ru-RU"/>
                </w:rPr>
                <w:t>3</w:t>
              </w:r>
              <w:r>
                <w:rPr>
                  <w:rFonts w:ascii="Times New Roman" w:hAnsi="Times New Roman"/>
                  <w:color w:val="0000FF"/>
                  <w:u w:val="single"/>
                </w:rPr>
                <w:t>c</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отношений больше или меньше 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Столбчатая диаграмма: чтение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173</w:t>
              </w:r>
              <w:r>
                <w:rPr>
                  <w:rFonts w:ascii="Times New Roman" w:hAnsi="Times New Roman"/>
                  <w:color w:val="0000FF"/>
                  <w:u w:val="single"/>
                </w:rPr>
                <w:t>e</w:t>
              </w:r>
              <w:r w:rsidRPr="00597CD5">
                <w:rPr>
                  <w:rFonts w:ascii="Times New Roman" w:hAnsi="Times New Roman"/>
                  <w:color w:val="0000FF"/>
                  <w:u w:val="single"/>
                  <w:lang w:val="ru-RU"/>
                </w:rPr>
                <w:t>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175</w:t>
              </w:r>
              <w:r>
                <w:rPr>
                  <w:rFonts w:ascii="Times New Roman" w:hAnsi="Times New Roman"/>
                  <w:color w:val="0000FF"/>
                  <w:u w:val="single"/>
                </w:rPr>
                <w:t>ae</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математических объектов (общее, различное, уникальное/специфичное)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Выбор формы представления информации. Линейные диаграммы</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7</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afb</w:t>
              </w:r>
              <w:r w:rsidRPr="00597CD5">
                <w:rPr>
                  <w:rFonts w:ascii="Times New Roman" w:hAnsi="Times New Roman"/>
                  <w:color w:val="0000FF"/>
                  <w:u w:val="single"/>
                  <w:lang w:val="ru-RU"/>
                </w:rPr>
                <w:t>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конструирование, проверка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w:t>
              </w:r>
              <w:r>
                <w:rPr>
                  <w:rFonts w:ascii="Times New Roman" w:hAnsi="Times New Roman"/>
                  <w:color w:val="0000FF"/>
                  <w:u w:val="single"/>
                </w:rPr>
                <w:t>b</w:t>
              </w:r>
              <w:r w:rsidRPr="00597CD5">
                <w:rPr>
                  <w:rFonts w:ascii="Times New Roman" w:hAnsi="Times New Roman"/>
                  <w:color w:val="0000FF"/>
                  <w:u w:val="single"/>
                  <w:lang w:val="ru-RU"/>
                </w:rPr>
                <w:t>14</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Свойства чисел. Математические игры с числами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Кратное сравнение чисел</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w:t>
              </w:r>
              <w:r>
                <w:rPr>
                  <w:rFonts w:ascii="Times New Roman" w:hAnsi="Times New Roman"/>
                  <w:color w:val="0000FF"/>
                  <w:u w:val="single"/>
                </w:rPr>
                <w:t>cc</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Равенства и неравенства: установление истинности (верное/неверное)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087</w:t>
              </w:r>
              <w:r>
                <w:rPr>
                  <w:rFonts w:ascii="Times New Roman" w:hAnsi="Times New Roman"/>
                  <w:color w:val="0000FF"/>
                  <w:u w:val="single"/>
                </w:rPr>
                <w:t>e</w:t>
              </w:r>
              <w:r w:rsidRPr="00597CD5">
                <w:rPr>
                  <w:rFonts w:ascii="Times New Roman" w:hAnsi="Times New Roman"/>
                  <w:color w:val="0000FF"/>
                  <w:u w:val="single"/>
                  <w:lang w:val="ru-RU"/>
                </w:rPr>
                <w:t>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Единицы площади – квадратный метр, квадратный сантиметр, квадратный дециметр</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w:t>
              </w:r>
              <w:r>
                <w:rPr>
                  <w:rFonts w:ascii="Times New Roman" w:hAnsi="Times New Roman"/>
                  <w:color w:val="0000FF"/>
                  <w:u w:val="single"/>
                </w:rPr>
                <w:t>e</w:t>
              </w:r>
              <w:r w:rsidRPr="00597CD5">
                <w:rPr>
                  <w:rFonts w:ascii="Times New Roman" w:hAnsi="Times New Roman"/>
                  <w:color w:val="0000FF"/>
                  <w:u w:val="single"/>
                  <w:lang w:val="ru-RU"/>
                </w:rPr>
                <w:t>4</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Площадь прямоугольника, квадрата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bca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29.11.2024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139</w:t>
              </w:r>
              <w:r>
                <w:rPr>
                  <w:rFonts w:ascii="Times New Roman" w:hAnsi="Times New Roman"/>
                  <w:color w:val="0000FF"/>
                  <w:u w:val="single"/>
                </w:rPr>
                <w:t>fe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w:t>
              </w:r>
              <w:r>
                <w:rPr>
                  <w:rFonts w:ascii="Times New Roman" w:hAnsi="Times New Roman"/>
                  <w:color w:val="0000FF"/>
                  <w:u w:val="single"/>
                </w:rPr>
                <w:t>c</w:t>
              </w:r>
              <w:r w:rsidRPr="00597CD5">
                <w:rPr>
                  <w:rFonts w:ascii="Times New Roman" w:hAnsi="Times New Roman"/>
                  <w:color w:val="0000FF"/>
                  <w:u w:val="single"/>
                  <w:lang w:val="ru-RU"/>
                </w:rPr>
                <w:t>66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129</w:t>
              </w:r>
              <w:r>
                <w:rPr>
                  <w:rFonts w:ascii="Times New Roman" w:hAnsi="Times New Roman"/>
                  <w:color w:val="0000FF"/>
                  <w:u w:val="single"/>
                </w:rPr>
                <w:t>e</w:t>
              </w:r>
              <w:r w:rsidRPr="00597CD5">
                <w:rPr>
                  <w:rFonts w:ascii="Times New Roman" w:hAnsi="Times New Roman"/>
                  <w:color w:val="0000FF"/>
                  <w:u w:val="single"/>
                  <w:lang w:val="ru-RU"/>
                </w:rPr>
                <w:t>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Периметр и площадь прямоугольника: общее и различное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Площадь и приемы её нахождения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f</w:t>
              </w:r>
              <w:r w:rsidRPr="00597CD5">
                <w:rPr>
                  <w:rFonts w:ascii="Times New Roman" w:hAnsi="Times New Roman"/>
                  <w:color w:val="0000FF"/>
                  <w:u w:val="single"/>
                  <w:lang w:val="ru-RU"/>
                </w:rPr>
                <w:t>6</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площади прямоугольника, квадрата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146</w:t>
              </w:r>
              <w:r>
                <w:rPr>
                  <w:rFonts w:ascii="Times New Roman" w:hAnsi="Times New Roman"/>
                  <w:color w:val="0000FF"/>
                  <w:u w:val="single"/>
                </w:rPr>
                <w:t>ce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нахождения периметра и площади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daa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8</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18</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умножения: анализ, формулирование закономерностей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4</w:t>
              </w:r>
              <w:r>
                <w:rPr>
                  <w:rFonts w:ascii="Times New Roman" w:hAnsi="Times New Roman"/>
                  <w:color w:val="0000FF"/>
                  <w:u w:val="single"/>
                </w:rPr>
                <w:t>de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9</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358</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16640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w:t>
              </w:r>
              <w:r>
                <w:rPr>
                  <w:rFonts w:ascii="Times New Roman" w:hAnsi="Times New Roman"/>
                  <w:color w:val="0000FF"/>
                  <w:u w:val="single"/>
                </w:rPr>
                <w:t>df</w:t>
              </w:r>
              <w:r w:rsidRPr="00597CD5">
                <w:rPr>
                  <w:rFonts w:ascii="Times New Roman" w:hAnsi="Times New Roman"/>
                  <w:color w:val="0000FF"/>
                  <w:u w:val="single"/>
                  <w:lang w:val="ru-RU"/>
                </w:rPr>
                <w:t>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Переход от одних единиц площади к другим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работу (производительность труда) одного объекта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11884</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расчет производительности труда, време</w:t>
            </w:r>
            <w:r w:rsidRPr="00597CD5">
              <w:rPr>
                <w:rFonts w:ascii="Times New Roman" w:hAnsi="Times New Roman"/>
                <w:color w:val="000000"/>
                <w:sz w:val="24"/>
                <w:lang w:val="ru-RU"/>
              </w:rPr>
              <w:lastRenderedPageBreak/>
              <w:t>ни или объема выполненной работы</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a</w:t>
              </w:r>
              <w:r w:rsidRPr="00597CD5">
                <w:rPr>
                  <w:rFonts w:ascii="Times New Roman" w:hAnsi="Times New Roman"/>
                  <w:color w:val="0000FF"/>
                  <w:u w:val="single"/>
                  <w:lang w:val="ru-RU"/>
                </w:rPr>
                <w:t>00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переместительного, сочетательного свойства при умножении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30.12.2024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ebc</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Проверка правильности нахождения периметра, площади прямоугольника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w:t>
              </w:r>
              <w:r>
                <w:rPr>
                  <w:rFonts w:ascii="Times New Roman" w:hAnsi="Times New Roman"/>
                  <w:color w:val="0000FF"/>
                  <w:u w:val="single"/>
                </w:rPr>
                <w:t>d</w:t>
              </w:r>
              <w:r w:rsidRPr="00597CD5">
                <w:rPr>
                  <w:rFonts w:ascii="Times New Roman" w:hAnsi="Times New Roman"/>
                  <w:color w:val="0000FF"/>
                  <w:u w:val="single"/>
                  <w:lang w:val="ru-RU"/>
                </w:rPr>
                <w:t>3</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в заданных единицах</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14142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Арифметические действия с числом 1</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cdf</w:t>
              </w:r>
              <w:r w:rsidRPr="00597CD5">
                <w:rPr>
                  <w:rFonts w:ascii="Times New Roman" w:hAnsi="Times New Roman"/>
                  <w:color w:val="0000FF"/>
                  <w:u w:val="single"/>
                  <w:lang w:val="ru-RU"/>
                </w:rPr>
                <w:t>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в пределах 100: внетабличное выполнение действий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678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Арифметические действия с числом 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cfc</w:t>
              </w:r>
              <w:r w:rsidRPr="00597CD5">
                <w:rPr>
                  <w:rFonts w:ascii="Times New Roman" w:hAnsi="Times New Roman"/>
                  <w:color w:val="0000FF"/>
                  <w:u w:val="single"/>
                  <w:lang w:val="ru-RU"/>
                </w:rPr>
                <w:t>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фигуры, составленной из прямоугольников (квадратов)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148</w:t>
              </w:r>
              <w:r>
                <w:rPr>
                  <w:rFonts w:ascii="Times New Roman" w:hAnsi="Times New Roman"/>
                  <w:color w:val="0000FF"/>
                  <w:u w:val="single"/>
                </w:rPr>
                <w:t>e</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Оценка решения задачи на достоверность и логичность</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12266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Вычисления с числами 0 и 1. Деление нуля на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18</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доли величины</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12400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сравнение долей одной величины</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12586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095</w:t>
              </w:r>
              <w:r>
                <w:rPr>
                  <w:rFonts w:ascii="Times New Roman" w:hAnsi="Times New Roman"/>
                  <w:color w:val="0000FF"/>
                  <w:u w:val="single"/>
                </w:rPr>
                <w:t>bc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31.01.2025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0974</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Расчёт времени. Соотношение «начало, окончание, продолжительность события» в практической </w:t>
            </w:r>
            <w:r w:rsidRPr="00597CD5">
              <w:rPr>
                <w:rFonts w:ascii="Times New Roman" w:hAnsi="Times New Roman"/>
                <w:color w:val="000000"/>
                <w:sz w:val="24"/>
                <w:lang w:val="ru-RU"/>
              </w:rPr>
              <w:lastRenderedPageBreak/>
              <w:t>ситуации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0999</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020</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№3</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умножение суммы на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baf</w:t>
              </w:r>
              <w:r w:rsidRPr="00597CD5">
                <w:rPr>
                  <w:rFonts w:ascii="Times New Roman" w:hAnsi="Times New Roman"/>
                  <w:color w:val="0000FF"/>
                  <w:u w:val="single"/>
                  <w:lang w:val="ru-RU"/>
                </w:rPr>
                <w:t>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двузначного числа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Внетабличное устное умножение и деление в пределах 100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умножения двузначного числа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bcc</w:t>
              </w:r>
              <w:r w:rsidRPr="00597CD5">
                <w:rPr>
                  <w:rFonts w:ascii="Times New Roman" w:hAnsi="Times New Roman"/>
                  <w:color w:val="0000FF"/>
                  <w:u w:val="single"/>
                  <w:lang w:val="ru-RU"/>
                </w:rPr>
                <w:t>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Выбор верного решения задачи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w:t>
              </w:r>
              <w:r>
                <w:rPr>
                  <w:rFonts w:ascii="Times New Roman" w:hAnsi="Times New Roman"/>
                  <w:color w:val="0000FF"/>
                  <w:u w:val="single"/>
                </w:rPr>
                <w:t>d</w:t>
              </w:r>
              <w:r w:rsidRPr="00597CD5">
                <w:rPr>
                  <w:rFonts w:ascii="Times New Roman" w:hAnsi="Times New Roman"/>
                  <w:color w:val="0000FF"/>
                  <w:u w:val="single"/>
                  <w:lang w:val="ru-RU"/>
                </w:rPr>
                <w:t>4</w:t>
              </w:r>
              <w:r>
                <w:rPr>
                  <w:rFonts w:ascii="Times New Roman" w:hAnsi="Times New Roman"/>
                  <w:color w:val="0000FF"/>
                  <w:u w:val="single"/>
                </w:rPr>
                <w:t>e</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Разные способы решения задачи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суммы на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приемы записи решения задачи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120</w:t>
              </w:r>
              <w:r>
                <w:rPr>
                  <w:rFonts w:ascii="Times New Roman" w:hAnsi="Times New Roman"/>
                  <w:color w:val="0000FF"/>
                  <w:u w:val="single"/>
                </w:rPr>
                <w:t>e</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Нахождение неизвестного компонента арифметического действия умножения </w:t>
            </w:r>
            <w:r w:rsidRPr="00597CD5">
              <w:rPr>
                <w:rFonts w:ascii="Times New Roman" w:hAnsi="Times New Roman"/>
                <w:color w:val="000000"/>
                <w:sz w:val="24"/>
                <w:lang w:val="ru-RU"/>
              </w:rPr>
              <w:lastRenderedPageBreak/>
              <w:t>(деления)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400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деление двузначного числа на двузначное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8</w:t>
              </w:r>
              <w:r>
                <w:rPr>
                  <w:rFonts w:ascii="Times New Roman" w:hAnsi="Times New Roman"/>
                  <w:color w:val="0000FF"/>
                  <w:u w:val="single"/>
                </w:rPr>
                <w:t>ee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w:t>
              </w:r>
              <w:r w:rsidRPr="00597CD5">
                <w:rPr>
                  <w:rFonts w:ascii="Times New Roman" w:hAnsi="Times New Roman"/>
                  <w:color w:val="0000FF"/>
                  <w:u w:val="single"/>
                  <w:lang w:val="ru-RU"/>
                </w:rPr>
                <w:t>634</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на однозначное число в пределах 100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28.02.2025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устных приёмов вычисления для решения практических задач</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be</w:t>
              </w:r>
              <w:r w:rsidRPr="00597CD5">
                <w:rPr>
                  <w:rFonts w:ascii="Times New Roman" w:hAnsi="Times New Roman"/>
                  <w:color w:val="0000FF"/>
                  <w:u w:val="single"/>
                  <w:lang w:val="ru-RU"/>
                </w:rPr>
                <w:t>8</w:t>
              </w:r>
              <w:r>
                <w:rPr>
                  <w:rFonts w:ascii="Times New Roman" w:hAnsi="Times New Roman"/>
                  <w:color w:val="0000FF"/>
                  <w:u w:val="single"/>
                </w:rPr>
                <w:t>e</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смысла арифметического действия деление с остатком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w:t>
              </w:r>
              <w:r w:rsidRPr="00597CD5">
                <w:rPr>
                  <w:rFonts w:ascii="Times New Roman" w:hAnsi="Times New Roman"/>
                  <w:color w:val="0000FF"/>
                  <w:u w:val="single"/>
                  <w:lang w:val="ru-RU"/>
                </w:rPr>
                <w:t>212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деление с остатком; его применение в практических ситуациях</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w:t>
              </w:r>
              <w:r w:rsidRPr="00597CD5">
                <w:rPr>
                  <w:rFonts w:ascii="Times New Roman" w:hAnsi="Times New Roman"/>
                  <w:color w:val="0000FF"/>
                  <w:u w:val="single"/>
                  <w:lang w:val="ru-RU"/>
                </w:rPr>
                <w:t>3</w:t>
              </w:r>
              <w:r>
                <w:rPr>
                  <w:rFonts w:ascii="Times New Roman" w:hAnsi="Times New Roman"/>
                  <w:color w:val="0000FF"/>
                  <w:u w:val="single"/>
                </w:rPr>
                <w:t>f</w:t>
              </w:r>
              <w:r w:rsidRPr="00597CD5">
                <w:rPr>
                  <w:rFonts w:ascii="Times New Roman" w:hAnsi="Times New Roman"/>
                  <w:color w:val="0000FF"/>
                  <w:u w:val="single"/>
                  <w:lang w:val="ru-RU"/>
                </w:rPr>
                <w:t>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периметра в заданных единицах длины</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13666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Дополнение изображения (чертежа) данными на основе измерения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w:t>
              </w:r>
              <w:r>
                <w:rPr>
                  <w:rFonts w:ascii="Times New Roman" w:hAnsi="Times New Roman"/>
                  <w:color w:val="0000FF"/>
                  <w:u w:val="single"/>
                </w:rPr>
                <w:t>e</w:t>
              </w:r>
              <w:r w:rsidRPr="00597CD5">
                <w:rPr>
                  <w:rFonts w:ascii="Times New Roman" w:hAnsi="Times New Roman"/>
                  <w:color w:val="0000FF"/>
                  <w:u w:val="single"/>
                  <w:lang w:val="ru-RU"/>
                </w:rPr>
                <w:t>62</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Работа с таблицей: анализ данных, использование </w:t>
            </w:r>
            <w:r w:rsidRPr="00597CD5">
              <w:rPr>
                <w:rFonts w:ascii="Times New Roman" w:hAnsi="Times New Roman"/>
                <w:color w:val="000000"/>
                <w:sz w:val="24"/>
                <w:lang w:val="ru-RU"/>
              </w:rPr>
              <w:lastRenderedPageBreak/>
              <w:t>информации для ответов на вопросы и решения задач</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16078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w:t>
              </w:r>
              <w:r>
                <w:rPr>
                  <w:rFonts w:ascii="Times New Roman" w:hAnsi="Times New Roman"/>
                  <w:color w:val="0000FF"/>
                  <w:u w:val="single"/>
                </w:rPr>
                <w:t>c</w:t>
              </w:r>
              <w:r w:rsidRPr="00597CD5">
                <w:rPr>
                  <w:rFonts w:ascii="Times New Roman" w:hAnsi="Times New Roman"/>
                  <w:color w:val="0000FF"/>
                  <w:u w:val="single"/>
                  <w:lang w:val="ru-RU"/>
                </w:rPr>
                <w:t>8</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092</w:t>
              </w:r>
              <w:r>
                <w:rPr>
                  <w:rFonts w:ascii="Times New Roman" w:hAnsi="Times New Roman"/>
                  <w:color w:val="0000FF"/>
                  <w:u w:val="single"/>
                </w:rPr>
                <w:t>c</w:t>
              </w:r>
              <w:r w:rsidRPr="00597CD5">
                <w:rPr>
                  <w:rFonts w:ascii="Times New Roman" w:hAnsi="Times New Roman"/>
                  <w:color w:val="0000FF"/>
                  <w:u w:val="single"/>
                  <w:lang w:val="ru-RU"/>
                </w:rPr>
                <w:t>4</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w:t>
              </w:r>
              <w:r>
                <w:rPr>
                  <w:rFonts w:ascii="Times New Roman" w:hAnsi="Times New Roman"/>
                  <w:color w:val="0000FF"/>
                  <w:u w:val="single"/>
                </w:rPr>
                <w:t>ab</w:t>
              </w:r>
              <w:r w:rsidRPr="00597CD5">
                <w:rPr>
                  <w:rFonts w:ascii="Times New Roman" w:hAnsi="Times New Roman"/>
                  <w:color w:val="0000FF"/>
                  <w:u w:val="single"/>
                  <w:lang w:val="ru-RU"/>
                </w:rPr>
                <w:t>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1000: чтение, запись, упорядочение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21.03.2025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1000: чтение, запись</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07208</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и уменьшение числа в несколько раз (в том числе в 10, 100 раз)</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Числа в пределах 1000: </w:t>
            </w:r>
            <w:r w:rsidRPr="00597CD5">
              <w:rPr>
                <w:rFonts w:ascii="Times New Roman" w:hAnsi="Times New Roman"/>
                <w:color w:val="000000"/>
                <w:sz w:val="24"/>
                <w:lang w:val="ru-RU"/>
              </w:rPr>
              <w:lastRenderedPageBreak/>
              <w:t>представление в виде суммы разрядных слагаемых</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0820</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Математическая информация. Алгоритмы. Повторение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w:t>
              </w:r>
              <w:r>
                <w:rPr>
                  <w:rFonts w:ascii="Times New Roman" w:hAnsi="Times New Roman"/>
                  <w:color w:val="0000FF"/>
                  <w:u w:val="single"/>
                </w:rPr>
                <w:t>aea</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двум признакам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в пределах 1000: сравнение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07</w:t>
              </w:r>
              <w:r>
                <w:rPr>
                  <w:rFonts w:ascii="Times New Roman" w:hAnsi="Times New Roman"/>
                  <w:color w:val="0000FF"/>
                  <w:u w:val="single"/>
                </w:rPr>
                <w:t>ff</w:t>
              </w:r>
              <w:r w:rsidRPr="00597CD5">
                <w:rPr>
                  <w:rFonts w:ascii="Times New Roman" w:hAnsi="Times New Roman"/>
                  <w:color w:val="0000FF"/>
                  <w:u w:val="single"/>
                  <w:lang w:val="ru-RU"/>
                </w:rPr>
                <w:t>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09116</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объекта, упорядочение по длине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w:t>
              </w:r>
              <w:r>
                <w:rPr>
                  <w:rFonts w:ascii="Times New Roman" w:hAnsi="Times New Roman"/>
                  <w:color w:val="0000FF"/>
                  <w:u w:val="single"/>
                </w:rPr>
                <w:t>bde</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периметра прямоугольника, квадрата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с круглым числом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ca</w:t>
              </w:r>
              <w:r w:rsidRPr="00597CD5">
                <w:rPr>
                  <w:rFonts w:ascii="Times New Roman" w:hAnsi="Times New Roman"/>
                  <w:color w:val="0000FF"/>
                  <w:u w:val="single"/>
                  <w:lang w:val="ru-RU"/>
                </w:rPr>
                <w:t>46</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1000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cc</w:t>
              </w:r>
              <w:r w:rsidRPr="00597CD5">
                <w:rPr>
                  <w:rFonts w:ascii="Times New Roman" w:hAnsi="Times New Roman"/>
                  <w:color w:val="0000FF"/>
                  <w:u w:val="single"/>
                  <w:lang w:val="ru-RU"/>
                </w:rPr>
                <w:t>1</w:t>
              </w:r>
              <w:r>
                <w:rPr>
                  <w:rFonts w:ascii="Times New Roman" w:hAnsi="Times New Roman"/>
                  <w:color w:val="0000FF"/>
                  <w:u w:val="single"/>
                </w:rPr>
                <w:t>c</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уст</w:t>
            </w:r>
            <w:r w:rsidRPr="00597CD5">
              <w:rPr>
                <w:rFonts w:ascii="Times New Roman" w:hAnsi="Times New Roman"/>
                <w:color w:val="000000"/>
                <w:sz w:val="24"/>
                <w:lang w:val="ru-RU"/>
              </w:rPr>
              <w:lastRenderedPageBreak/>
              <w:t>ных и письменных вычислений (сложение, вычитание, умножение, деление)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w:t>
              </w:r>
              <w:r>
                <w:rPr>
                  <w:rFonts w:ascii="Times New Roman" w:hAnsi="Times New Roman"/>
                  <w:color w:val="0000FF"/>
                  <w:u w:val="single"/>
                </w:rPr>
                <w:t>c</w:t>
              </w:r>
              <w:r w:rsidRPr="00597CD5">
                <w:rPr>
                  <w:rFonts w:ascii="Times New Roman" w:hAnsi="Times New Roman"/>
                  <w:color w:val="0000FF"/>
                  <w:u w:val="single"/>
                  <w:lang w:val="ru-RU"/>
                </w:rPr>
                <w:t>6</w:t>
              </w:r>
              <w:r>
                <w:rPr>
                  <w:rFonts w:ascii="Times New Roman" w:hAnsi="Times New Roman"/>
                  <w:color w:val="0000FF"/>
                  <w:u w:val="single"/>
                </w:rPr>
                <w:t>c</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умножение на однозначное число в пределах 100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сложение в пределах 1000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вычитание в пределах 1000</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деления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defa</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круглого числа, на круглое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круглого числа, на круглое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умножения трехзначного числа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dd</w:t>
              </w:r>
              <w:r w:rsidRPr="00597CD5">
                <w:rPr>
                  <w:rFonts w:ascii="Times New Roman" w:hAnsi="Times New Roman"/>
                  <w:color w:val="0000FF"/>
                  <w:u w:val="single"/>
                  <w:lang w:val="ru-RU"/>
                </w:rPr>
                <w:t>2</w:t>
              </w:r>
              <w:r>
                <w:rPr>
                  <w:rFonts w:ascii="Times New Roman" w:hAnsi="Times New Roman"/>
                  <w:color w:val="0000FF"/>
                  <w:u w:val="single"/>
                </w:rPr>
                <w:t>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17220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трехзначного числа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18120</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Задачи на расчет времени, </w:t>
            </w:r>
            <w:r w:rsidRPr="00597CD5">
              <w:rPr>
                <w:rFonts w:ascii="Times New Roman" w:hAnsi="Times New Roman"/>
                <w:color w:val="000000"/>
                <w:sz w:val="24"/>
                <w:lang w:val="ru-RU"/>
              </w:rPr>
              <w:lastRenderedPageBreak/>
              <w:t>количества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деления трехзначного числа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1043</w:t>
              </w:r>
              <w:r>
                <w:rPr>
                  <w:rFonts w:ascii="Times New Roman" w:hAnsi="Times New Roman"/>
                  <w:color w:val="0000FF"/>
                  <w:u w:val="single"/>
                </w:rPr>
                <w:t>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деления на однозначное число</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102</w:t>
              </w:r>
              <w:r>
                <w:rPr>
                  <w:rFonts w:ascii="Times New Roman" w:hAnsi="Times New Roman"/>
                  <w:color w:val="0000FF"/>
                  <w:u w:val="single"/>
                </w:rPr>
                <w:t>b</w:t>
              </w:r>
              <w:r w:rsidRPr="00597CD5">
                <w:rPr>
                  <w:rFonts w:ascii="Times New Roman" w:hAnsi="Times New Roman"/>
                  <w:color w:val="0000FF"/>
                  <w:u w:val="single"/>
                  <w:lang w:val="ru-RU"/>
                </w:rPr>
                <w:t>8</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w:t>
              </w:r>
              <w:r w:rsidRPr="00597CD5">
                <w:rPr>
                  <w:rFonts w:ascii="Times New Roman" w:hAnsi="Times New Roman"/>
                  <w:color w:val="0000FF"/>
                  <w:u w:val="single"/>
                  <w:lang w:val="ru-RU"/>
                </w:rPr>
                <w:t>81</w:t>
              </w:r>
              <w:r>
                <w:rPr>
                  <w:rFonts w:ascii="Times New Roman" w:hAnsi="Times New Roman"/>
                  <w:color w:val="0000FF"/>
                  <w:u w:val="single"/>
                </w:rPr>
                <w:t>e</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Числа от 1 до 1000. Повторение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w:t>
              </w:r>
              <w:r>
                <w:rPr>
                  <w:rFonts w:ascii="Times New Roman" w:hAnsi="Times New Roman"/>
                  <w:color w:val="0000FF"/>
                  <w:u w:val="single"/>
                </w:rPr>
                <w:t>c</w:t>
              </w:r>
              <w:r w:rsidRPr="00597CD5">
                <w:rPr>
                  <w:rFonts w:ascii="Times New Roman" w:hAnsi="Times New Roman"/>
                  <w:color w:val="0000FF"/>
                  <w:u w:val="single"/>
                  <w:lang w:val="ru-RU"/>
                </w:rPr>
                <w:t>7</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1858</w:t>
              </w:r>
              <w:r>
                <w:rPr>
                  <w:rFonts w:ascii="Times New Roman" w:hAnsi="Times New Roman"/>
                  <w:color w:val="0000FF"/>
                  <w:u w:val="single"/>
                </w:rPr>
                <w:t>a</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w:t>
              </w:r>
              <w:r>
                <w:rPr>
                  <w:rFonts w:ascii="Times New Roman" w:hAnsi="Times New Roman"/>
                  <w:color w:val="0000FF"/>
                  <w:u w:val="single"/>
                </w:rPr>
                <w:t>b</w:t>
              </w:r>
              <w:r w:rsidRPr="00597CD5">
                <w:rPr>
                  <w:rFonts w:ascii="Times New Roman" w:hAnsi="Times New Roman"/>
                  <w:color w:val="0000FF"/>
                  <w:u w:val="single"/>
                  <w:lang w:val="ru-RU"/>
                </w:rPr>
                <w:t>70</w:t>
              </w:r>
            </w:hyperlink>
          </w:p>
        </w:tc>
      </w:tr>
      <w:tr w:rsidR="00BD2A5E" w:rsidRPr="00597CD5">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порядка действий в числовом выражении</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w:t>
              </w:r>
              <w:r>
                <w:rPr>
                  <w:rFonts w:ascii="Times New Roman" w:hAnsi="Times New Roman"/>
                  <w:color w:val="0000FF"/>
                  <w:u w:val="single"/>
                </w:rPr>
                <w:t>eb</w:t>
              </w:r>
              <w:r w:rsidRPr="00597CD5">
                <w:rPr>
                  <w:rFonts w:ascii="Times New Roman" w:hAnsi="Times New Roman"/>
                  <w:color w:val="0000FF"/>
                  <w:u w:val="single"/>
                  <w:lang w:val="ru-RU"/>
                </w:rPr>
                <w:t>0</w:t>
              </w:r>
            </w:hyperlink>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значения числового выражения (со скобками или без скобок)</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Итоговая контрольная работа</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26.05.2025 </w:t>
            </w:r>
          </w:p>
        </w:tc>
        <w:tc>
          <w:tcPr>
            <w:tcW w:w="271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377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lastRenderedPageBreak/>
              <w:t>ОБЩЕЕ КОЛИЧЕСТВО ЧАСОВ ПО ПРОГРАММЕ</w:t>
            </w:r>
          </w:p>
        </w:tc>
        <w:tc>
          <w:tcPr>
            <w:tcW w:w="1093"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7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22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35"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659"/>
        <w:gridCol w:w="3211"/>
        <w:gridCol w:w="903"/>
        <w:gridCol w:w="1746"/>
        <w:gridCol w:w="1811"/>
        <w:gridCol w:w="1352"/>
        <w:gridCol w:w="4037"/>
      </w:tblGrid>
      <w:tr w:rsidR="00BD2A5E">
        <w:trPr>
          <w:trHeight w:val="144"/>
        </w:trPr>
        <w:tc>
          <w:tcPr>
            <w:tcW w:w="628"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11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409"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71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21"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28" w:type="dxa"/>
            <w:vMerge/>
            <w:tcBorders>
              <w:left w:val="single" w:sz="6" w:space="0" w:color="000000"/>
              <w:bottom w:val="single" w:sz="6" w:space="0" w:color="000000"/>
              <w:right w:val="single" w:sz="6" w:space="0" w:color="000000"/>
            </w:tcBorders>
          </w:tcPr>
          <w:p w:rsidR="00BD2A5E" w:rsidRDefault="00BD2A5E"/>
        </w:tc>
        <w:tc>
          <w:tcPr>
            <w:tcW w:w="3119" w:type="dxa"/>
            <w:vMerge/>
            <w:tcBorders>
              <w:left w:val="single" w:sz="6" w:space="0" w:color="000000"/>
              <w:bottom w:val="single" w:sz="6" w:space="0" w:color="000000"/>
              <w:right w:val="single" w:sz="6" w:space="0" w:color="000000"/>
            </w:tcBorders>
          </w:tcPr>
          <w:p w:rsidR="00BD2A5E" w:rsidRDefault="00BD2A5E"/>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716" w:type="dxa"/>
            <w:vMerge/>
            <w:tcBorders>
              <w:left w:val="single" w:sz="6" w:space="0" w:color="000000"/>
              <w:bottom w:val="single" w:sz="6" w:space="0" w:color="000000"/>
              <w:right w:val="single" w:sz="6" w:space="0" w:color="000000"/>
            </w:tcBorders>
          </w:tcPr>
          <w:p w:rsidR="00BD2A5E" w:rsidRDefault="00BD2A5E"/>
        </w:tc>
        <w:tc>
          <w:tcPr>
            <w:tcW w:w="2721"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1000: чтение, запись, сравнение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Периметр фигуры, составленной из двух-трёх прямоугольников (квадратов)</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Повторение изученного в 3 классе. Алгоритм умножения на однозначное число</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Повторение изученного в 3 классе. Алгоритм деления на однозначное число</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Входная контрольная работа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деления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Анализ текстовой задачи: данные и отношения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27670</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Представление текстовой задачи на модели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Столбчатая диаграмма: чтение, дополнение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19444</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задачи разными способами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27.09.2024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Оценка решения задачи на достоверность и логичность</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01.10.2024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чтение, запись</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1925</w:t>
              </w:r>
              <w:r>
                <w:rPr>
                  <w:rFonts w:ascii="Times New Roman" w:hAnsi="Times New Roman"/>
                  <w:color w:val="0000FF"/>
                  <w:u w:val="single"/>
                </w:rPr>
                <w:t>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с помощью числового выражения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195</w:t>
              </w:r>
              <w:r>
                <w:rPr>
                  <w:rFonts w:ascii="Times New Roman" w:hAnsi="Times New Roman"/>
                  <w:color w:val="0000FF"/>
                  <w:u w:val="single"/>
                </w:rPr>
                <w:t>ca</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в пределах миллиона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1973</w:t>
              </w:r>
              <w:r>
                <w:rPr>
                  <w:rFonts w:ascii="Times New Roman" w:hAnsi="Times New Roman"/>
                  <w:color w:val="0000FF"/>
                  <w:u w:val="single"/>
                </w:rPr>
                <w:t>c</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и упорядочение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Библиотека ЦОК</w:t>
            </w:r>
          </w:p>
          <w:p w:rsidR="00BD2A5E" w:rsidRDefault="00F917B3">
            <w:pPr>
              <w:numPr>
                <w:ilvl w:val="0"/>
                <w:numId w:val="1"/>
              </w:numPr>
              <w:spacing w:after="0"/>
            </w:pPr>
            <w:hyperlink r:id="rId128">
              <w:r w:rsidR="00597CD5">
                <w:rPr>
                  <w:rFonts w:ascii="Times New Roman" w:hAnsi="Times New Roman"/>
                  <w:color w:val="0000FF"/>
                  <w:u w:val="single"/>
                </w:rPr>
                <w:t>https://m.edsoo.ru/c4e1989a</w:t>
              </w:r>
            </w:hyperlink>
            <w:r w:rsidR="00597CD5">
              <w:rPr>
                <w:rFonts w:ascii="Times New Roman" w:hAnsi="Times New Roman"/>
                <w:color w:val="000000"/>
                <w:sz w:val="24"/>
              </w:rPr>
              <w:t xml:space="preserve"> 2)</w:t>
            </w:r>
            <w:hyperlink r:id="rId129">
              <w:r w:rsidR="00597CD5">
                <w:rPr>
                  <w:rFonts w:ascii="Times New Roman" w:hAnsi="Times New Roman"/>
                  <w:color w:val="0000FF"/>
                  <w:u w:val="single"/>
                </w:rPr>
                <w:t>https://m.edsoo.ru/c4e19de0</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 на работу</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40</w:t>
              </w:r>
              <w:r>
                <w:rPr>
                  <w:rFonts w:ascii="Times New Roman" w:hAnsi="Times New Roman"/>
                  <w:color w:val="0000FF"/>
                  <w:u w:val="single"/>
                </w:rPr>
                <w:t>c</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Умножение на 10, 100, 1000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на 10, 100, 1000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Наглядные представления о симметрии. Фигуры, имеющие ось симметрии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Сравнение объектов по </w:t>
            </w:r>
            <w:r w:rsidRPr="00597CD5">
              <w:rPr>
                <w:rFonts w:ascii="Times New Roman" w:hAnsi="Times New Roman"/>
                <w:color w:val="000000"/>
                <w:sz w:val="24"/>
                <w:lang w:val="ru-RU"/>
              </w:rPr>
              <w:lastRenderedPageBreak/>
              <w:t>длине. Соотношения между величинами длины, их применение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lastRenderedPageBreak/>
              <w:t xml:space="preserve">Библиотека ЦОК </w:t>
            </w:r>
            <w:hyperlink r:id="rId13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2</w:t>
              </w:r>
              <w:r>
                <w:rPr>
                  <w:rFonts w:ascii="Times New Roman" w:hAnsi="Times New Roman"/>
                  <w:color w:val="0000FF"/>
                  <w:u w:val="single"/>
                </w:rPr>
                <w:t>f</w:t>
              </w:r>
              <w:r w:rsidRPr="00597CD5">
                <w:rPr>
                  <w:rFonts w:ascii="Times New Roman" w:hAnsi="Times New Roman"/>
                  <w:color w:val="0000FF"/>
                  <w:u w:val="single"/>
                  <w:lang w:val="ru-RU"/>
                </w:rPr>
                <w:t>8</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25.10.2024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488</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60</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78</w:t>
              </w:r>
              <w:r>
                <w:rPr>
                  <w:rFonts w:ascii="Times New Roman" w:hAnsi="Times New Roman"/>
                  <w:color w:val="0000FF"/>
                  <w:u w:val="single"/>
                </w:rPr>
                <w:t>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площади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89</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Применение соотношений между единицами массы в </w:t>
            </w:r>
            <w:r w:rsidRPr="00597CD5">
              <w:rPr>
                <w:rFonts w:ascii="Times New Roman" w:hAnsi="Times New Roman"/>
                <w:color w:val="000000"/>
                <w:sz w:val="24"/>
                <w:lang w:val="ru-RU"/>
              </w:rPr>
              <w:lastRenderedPageBreak/>
              <w:t>практических и учебных ситуациях</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14.11.202</w:t>
            </w:r>
            <w:r>
              <w:rPr>
                <w:rFonts w:ascii="Times New Roman" w:hAnsi="Times New Roman"/>
                <w:color w:val="000000"/>
                <w:sz w:val="24"/>
              </w:rPr>
              <w:lastRenderedPageBreak/>
              <w:t xml:space="preserve">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ae</w:t>
              </w:r>
              <w:r w:rsidRPr="00597CD5">
                <w:rPr>
                  <w:rFonts w:ascii="Times New Roman" w:hAnsi="Times New Roman"/>
                  <w:color w:val="0000FF"/>
                  <w:u w:val="single"/>
                  <w:lang w:val="ru-RU"/>
                </w:rPr>
                <w:t>2</w:t>
              </w:r>
              <w:r>
                <w:rPr>
                  <w:rFonts w:ascii="Times New Roman" w:hAnsi="Times New Roman"/>
                  <w:color w:val="0000FF"/>
                  <w:u w:val="single"/>
                </w:rPr>
                <w:t>a</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afe</w:t>
              </w:r>
              <w:r w:rsidRPr="00597CD5">
                <w:rPr>
                  <w:rFonts w:ascii="Times New Roman" w:hAnsi="Times New Roman"/>
                  <w:color w:val="0000FF"/>
                  <w:u w:val="single"/>
                  <w:lang w:val="ru-RU"/>
                </w:rPr>
                <w:t>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расчет времени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времени, массы, длины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be</w:t>
              </w:r>
              <w:r w:rsidRPr="00597CD5">
                <w:rPr>
                  <w:rFonts w:ascii="Times New Roman" w:hAnsi="Times New Roman"/>
                  <w:color w:val="0000FF"/>
                  <w:u w:val="single"/>
                  <w:lang w:val="ru-RU"/>
                </w:rPr>
                <w:t>92</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величин, упорядочение величин</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704</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Закрепление. Таблица единиц времени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168</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площади для решения задач</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величины (массы, длины)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29.11.2024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величины (массы, длины)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сложение многозначных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022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длины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сложения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Разностное и кратное сравнение величин</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вычитание многозначных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вычитания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приемы вычислений: сложение и вычитание многозначных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Дополнение многозначного </w:t>
            </w:r>
            <w:r w:rsidRPr="00597CD5">
              <w:rPr>
                <w:rFonts w:ascii="Times New Roman" w:hAnsi="Times New Roman"/>
                <w:color w:val="000000"/>
                <w:sz w:val="24"/>
                <w:lang w:val="ru-RU"/>
              </w:rPr>
              <w:lastRenderedPageBreak/>
              <w:t>числа до заданного круглого числа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сложения (с комментированием)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61</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вычитания (с комментированием)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7</w:t>
              </w:r>
              <w:r>
                <w:rPr>
                  <w:rFonts w:ascii="Times New Roman" w:hAnsi="Times New Roman"/>
                  <w:color w:val="0000FF"/>
                  <w:u w:val="single"/>
                </w:rPr>
                <w:t>c</w:t>
              </w:r>
              <w:r w:rsidRPr="00597CD5">
                <w:rPr>
                  <w:rFonts w:ascii="Times New Roman" w:hAnsi="Times New Roman"/>
                  <w:color w:val="0000FF"/>
                  <w:u w:val="single"/>
                  <w:lang w:val="ru-RU"/>
                </w:rPr>
                <w:t>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Примеры и контрпримеры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Изображение фигуры, симметричной заданной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Вычисление доли величины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27.12.2024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Планирование хода решения задачи арифметическим способом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21482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математических объектов (общее, различ</w:t>
            </w:r>
            <w:r w:rsidRPr="00597CD5">
              <w:rPr>
                <w:rFonts w:ascii="Times New Roman" w:hAnsi="Times New Roman"/>
                <w:color w:val="000000"/>
                <w:sz w:val="24"/>
                <w:lang w:val="ru-RU"/>
              </w:rPr>
              <w:lastRenderedPageBreak/>
              <w:t>ное, уникальное/специфичное)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10.01.202</w:t>
            </w:r>
            <w:r>
              <w:rPr>
                <w:rFonts w:ascii="Times New Roman" w:hAnsi="Times New Roman"/>
                <w:color w:val="000000"/>
                <w:sz w:val="24"/>
              </w:rPr>
              <w:lastRenderedPageBreak/>
              <w:t xml:space="preserve">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 3</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Арифметические действия с величинами: сложение, вычитание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Поиск и использование данных для решения практических задач</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212</w:t>
              </w:r>
              <w:r>
                <w:rPr>
                  <w:rFonts w:ascii="Times New Roman" w:hAnsi="Times New Roman"/>
                  <w:color w:val="0000FF"/>
                  <w:u w:val="single"/>
                </w:rPr>
                <w:t>de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цены, количества, стоимости товара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w:t>
              </w:r>
              <w:r>
                <w:rPr>
                  <w:rFonts w:ascii="Times New Roman" w:hAnsi="Times New Roman"/>
                  <w:color w:val="0000FF"/>
                  <w:u w:val="single"/>
                </w:rPr>
                <w:t>abc</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с недостаточными данными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Таблица: чтение, дополнение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25582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приемы вычислений: умножение и деление с многозначным числом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однозначное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aa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31.01.2025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Взаимное расположение геометрических фигур на чертеже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умножения (с комментированием)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970</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Нахождение неизвестного </w:t>
            </w:r>
            <w:r w:rsidRPr="00597CD5">
              <w:rPr>
                <w:rFonts w:ascii="Times New Roman" w:hAnsi="Times New Roman"/>
                <w:color w:val="000000"/>
                <w:sz w:val="24"/>
                <w:lang w:val="ru-RU"/>
              </w:rPr>
              <w:lastRenderedPageBreak/>
              <w:t>компонента действия деления (с комментированием)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lastRenderedPageBreak/>
              <w:t xml:space="preserve">Библиотека ЦОК </w:t>
            </w:r>
            <w:hyperlink r:id="rId15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fb</w:t>
              </w:r>
              <w:r w:rsidRPr="00597CD5">
                <w:rPr>
                  <w:rFonts w:ascii="Times New Roman" w:hAnsi="Times New Roman"/>
                  <w:color w:val="0000FF"/>
                  <w:u w:val="single"/>
                  <w:lang w:val="ru-RU"/>
                </w:rPr>
                <w:t>1</w:t>
              </w:r>
              <w:r>
                <w:rPr>
                  <w:rFonts w:ascii="Times New Roman" w:hAnsi="Times New Roman"/>
                  <w:color w:val="0000FF"/>
                  <w:u w:val="single"/>
                </w:rPr>
                <w:t>e</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геометрических фигур</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на однозначное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cf</w:t>
              </w:r>
              <w:r w:rsidRPr="00597CD5">
                <w:rPr>
                  <w:rFonts w:ascii="Times New Roman" w:hAnsi="Times New Roman"/>
                  <w:color w:val="0000FF"/>
                  <w:u w:val="single"/>
                  <w:lang w:val="ru-RU"/>
                </w:rPr>
                <w:t>90</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Уменьшение значения величины в несколько раз (деление на однозначное число)</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Число, большее или меньшее данного числа в заданное число раз</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Повторение пройденного по разделу "Нумерация"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значений числовых выражений с одним арифметическим действием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26.02.2025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приемы записи решения задачи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27.02.2025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2358</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28.02.2025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215</w:t>
              </w:r>
              <w:r>
                <w:rPr>
                  <w:rFonts w:ascii="Times New Roman" w:hAnsi="Times New Roman"/>
                  <w:color w:val="0000FF"/>
                  <w:u w:val="single"/>
                </w:rPr>
                <w:t>ea</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прямоугольника (квадрата)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2597</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отражающих ситуацию купли-продажи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05.03.2025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w:t>
              </w:r>
              <w:r>
                <w:rPr>
                  <w:rFonts w:ascii="Times New Roman" w:hAnsi="Times New Roman"/>
                  <w:color w:val="0000FF"/>
                  <w:u w:val="single"/>
                </w:rPr>
                <w:t>abc</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изученного по разделу "Арифметические действия"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Периметр многоугольника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 на движение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2226</w:t>
              </w:r>
              <w:r>
                <w:rPr>
                  <w:rFonts w:ascii="Times New Roman" w:hAnsi="Times New Roman"/>
                  <w:color w:val="0000FF"/>
                  <w:u w:val="single"/>
                </w:rPr>
                <w:t>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расчетных задач (расходы, изменения)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12.03.2025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w:t>
              </w:r>
              <w:r>
                <w:rPr>
                  <w:rFonts w:ascii="Times New Roman" w:hAnsi="Times New Roman"/>
                  <w:color w:val="0000FF"/>
                  <w:u w:val="single"/>
                </w:rPr>
                <w:t>e</w:t>
              </w:r>
              <w:r w:rsidRPr="00597CD5">
                <w:rPr>
                  <w:rFonts w:ascii="Times New Roman" w:hAnsi="Times New Roman"/>
                  <w:color w:val="0000FF"/>
                  <w:u w:val="single"/>
                  <w:lang w:val="ru-RU"/>
                </w:rPr>
                <w:t>42</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формы представления одной и той же информации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Модели пространственных геометрических фигур в окружающем мире (шар, куб)</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24736</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Проекции предметов окружающего мира на плоскость</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19.03.2025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Применение алгоритмов для вычислений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20.03.2025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с остатком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21.03.202</w:t>
            </w:r>
            <w:r>
              <w:rPr>
                <w:rFonts w:ascii="Times New Roman" w:hAnsi="Times New Roman"/>
                <w:color w:val="000000"/>
                <w:sz w:val="24"/>
              </w:rPr>
              <w:lastRenderedPageBreak/>
              <w:t xml:space="preserve">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02.04.2025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значения числового выражения, содержащего 2-4 действия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03.04.2025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04.04.2025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умножения на двузначное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08.04.2025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6</w:t>
              </w:r>
              <w:r>
                <w:rPr>
                  <w:rFonts w:ascii="Times New Roman" w:hAnsi="Times New Roman"/>
                  <w:color w:val="0000FF"/>
                  <w:u w:val="single"/>
                </w:rPr>
                <w:t>f</w:t>
              </w:r>
              <w:r w:rsidRPr="00597CD5">
                <w:rPr>
                  <w:rFonts w:ascii="Times New Roman" w:hAnsi="Times New Roman"/>
                  <w:color w:val="0000FF"/>
                  <w:u w:val="single"/>
                  <w:lang w:val="ru-RU"/>
                </w:rPr>
                <w:t>8</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09.04.2025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25410</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w:t>
            </w:r>
            <w:r w:rsidRPr="00597CD5">
              <w:rPr>
                <w:rFonts w:ascii="Times New Roman" w:hAnsi="Times New Roman"/>
                <w:color w:val="000000"/>
                <w:sz w:val="24"/>
                <w:lang w:val="ru-RU"/>
              </w:rPr>
              <w:lastRenderedPageBreak/>
              <w:t>тата и оценки правильности выполнения умножения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двузначное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11.04.2025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2529</w:t>
              </w:r>
              <w:r>
                <w:rPr>
                  <w:rFonts w:ascii="Times New Roman" w:hAnsi="Times New Roman"/>
                  <w:color w:val="0000FF"/>
                  <w:u w:val="single"/>
                </w:rPr>
                <w:t>e</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17.04.2025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умножение и деление многозначных чисел</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18.04.2025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одному-двум признакам</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по теме "Задачи на установление време</w:t>
            </w:r>
            <w:r w:rsidRPr="00597CD5">
              <w:rPr>
                <w:rFonts w:ascii="Times New Roman" w:hAnsi="Times New Roman"/>
                <w:color w:val="000000"/>
                <w:sz w:val="24"/>
                <w:lang w:val="ru-RU"/>
              </w:rPr>
              <w:lastRenderedPageBreak/>
              <w:t>ни, расчёта количества, расхода, изменения"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w:t>
            </w:r>
            <w:r>
              <w:rPr>
                <w:rFonts w:ascii="Times New Roman" w:hAnsi="Times New Roman"/>
                <w:color w:val="000000"/>
                <w:sz w:val="24"/>
              </w:rPr>
              <w:lastRenderedPageBreak/>
              <w:t xml:space="preserve">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lastRenderedPageBreak/>
              <w:t xml:space="preserve">Библиотека ЦОК </w:t>
            </w:r>
            <w:hyperlink r:id="rId16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2316</w:t>
              </w:r>
              <w:r>
                <w:rPr>
                  <w:rFonts w:ascii="Times New Roman" w:hAnsi="Times New Roman"/>
                  <w:color w:val="0000FF"/>
                  <w:u w:val="single"/>
                </w:rPr>
                <w:t>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Суммирование данных строки, столбца данной таблицы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24.04.2025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деления на двузначное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25.04.2025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d</w:t>
              </w:r>
              <w:r w:rsidRPr="00597CD5">
                <w:rPr>
                  <w:rFonts w:ascii="Times New Roman" w:hAnsi="Times New Roman"/>
                  <w:color w:val="0000FF"/>
                  <w:u w:val="single"/>
                  <w:lang w:val="ru-RU"/>
                </w:rPr>
                <w:t>544</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на двузначное число в пределах 100000</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Окружность, круг: распознавание и изображение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29.04.2025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241</w:t>
              </w:r>
              <w:r>
                <w:rPr>
                  <w:rFonts w:ascii="Times New Roman" w:hAnsi="Times New Roman"/>
                  <w:color w:val="0000FF"/>
                  <w:u w:val="single"/>
                </w:rPr>
                <w:t>f</w:t>
              </w:r>
              <w:r w:rsidRPr="00597CD5">
                <w:rPr>
                  <w:rFonts w:ascii="Times New Roman" w:hAnsi="Times New Roman"/>
                  <w:color w:val="0000FF"/>
                  <w:u w:val="single"/>
                  <w:lang w:val="ru-RU"/>
                </w:rPr>
                <w:t>0</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30.04.2025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22968</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с избыточными и недостающими данными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06.05.2025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Окружность и круг: построение, нахождение радиуса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2433</w:t>
              </w:r>
              <w:r>
                <w:rPr>
                  <w:rFonts w:ascii="Times New Roman" w:hAnsi="Times New Roman"/>
                  <w:color w:val="0000FF"/>
                  <w:u w:val="single"/>
                </w:rPr>
                <w:t>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периметре многоугольника для решения задач</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07.05.2025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lastRenderedPageBreak/>
              <w:t>работа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128</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296</w:t>
              </w:r>
              <w:r>
                <w:rPr>
                  <w:rFonts w:ascii="Times New Roman" w:hAnsi="Times New Roman"/>
                  <w:color w:val="0000FF"/>
                  <w:u w:val="single"/>
                </w:rPr>
                <w:t>aa</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по теме "Разные способы решения некоторых видов изученных задач"</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13.05.2025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скорости, времени, пройденного пути</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14.05.2025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2911</w:t>
              </w:r>
              <w:r>
                <w:rPr>
                  <w:rFonts w:ascii="Times New Roman" w:hAnsi="Times New Roman"/>
                  <w:color w:val="0000FF"/>
                  <w:u w:val="single"/>
                </w:rPr>
                <w:t>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Работа с текстовой задачей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15.05.2025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29510</w:t>
              </w:r>
            </w:hyperlink>
          </w:p>
        </w:tc>
      </w:tr>
      <w:tr w:rsidR="00BD2A5E">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16.05.2025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Библиотека ЦОК</w:t>
            </w:r>
          </w:p>
          <w:p w:rsidR="00BD2A5E" w:rsidRDefault="00F917B3">
            <w:pPr>
              <w:numPr>
                <w:ilvl w:val="0"/>
                <w:numId w:val="2"/>
              </w:numPr>
              <w:spacing w:after="0"/>
            </w:pPr>
            <w:hyperlink r:id="rId171">
              <w:r w:rsidR="00597CD5">
                <w:rPr>
                  <w:rFonts w:ascii="Times New Roman" w:hAnsi="Times New Roman"/>
                  <w:color w:val="0000FF"/>
                  <w:u w:val="single"/>
                </w:rPr>
                <w:t>https://m.edsoo.ru/c4e20b40</w:t>
              </w:r>
            </w:hyperlink>
            <w:r w:rsidR="00597CD5">
              <w:rPr>
                <w:rFonts w:ascii="Times New Roman" w:hAnsi="Times New Roman"/>
                <w:color w:val="000000"/>
                <w:sz w:val="24"/>
              </w:rPr>
              <w:t xml:space="preserve"> 2)</w:t>
            </w:r>
            <w:hyperlink r:id="rId172">
              <w:r w:rsidR="00597CD5">
                <w:rPr>
                  <w:rFonts w:ascii="Times New Roman" w:hAnsi="Times New Roman"/>
                  <w:color w:val="0000FF"/>
                  <w:u w:val="single"/>
                </w:rPr>
                <w:t>https://m.edsoo.ru/c4e20cee</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133</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Построение изученных геометрических фигур заданными измерениями) с помощью чертежных ин</w:t>
            </w:r>
            <w:r w:rsidRPr="00597CD5">
              <w:rPr>
                <w:rFonts w:ascii="Times New Roman" w:hAnsi="Times New Roman"/>
                <w:color w:val="000000"/>
                <w:sz w:val="24"/>
                <w:lang w:val="ru-RU"/>
              </w:rPr>
              <w:lastRenderedPageBreak/>
              <w:t>струментов: линейки, угольника, циркуля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20.05.2025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244</w:t>
              </w:r>
              <w:r>
                <w:rPr>
                  <w:rFonts w:ascii="Times New Roman" w:hAnsi="Times New Roman"/>
                  <w:color w:val="0000FF"/>
                  <w:u w:val="single"/>
                </w:rPr>
                <w:t>a</w:t>
              </w:r>
              <w:r w:rsidRPr="00597CD5">
                <w:rPr>
                  <w:rFonts w:ascii="Times New Roman" w:hAnsi="Times New Roman"/>
                  <w:color w:val="0000FF"/>
                  <w:u w:val="single"/>
                  <w:lang w:val="ru-RU"/>
                </w:rPr>
                <w:t>2</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134</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21.05.2025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25154</w:t>
              </w:r>
            </w:hyperlink>
          </w:p>
        </w:tc>
      </w:tr>
      <w:tr w:rsidR="00BD2A5E" w:rsidRPr="00597CD5">
        <w:trPr>
          <w:trHeight w:val="144"/>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135</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22.05.2025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288</w:t>
              </w:r>
              <w:r>
                <w:rPr>
                  <w:rFonts w:ascii="Times New Roman" w:hAnsi="Times New Roman"/>
                  <w:color w:val="0000FF"/>
                  <w:u w:val="single"/>
                </w:rPr>
                <w:t>ea</w:t>
              </w:r>
            </w:hyperlink>
          </w:p>
        </w:tc>
      </w:tr>
      <w:tr w:rsidR="00BD2A5E" w:rsidRPr="00597CD5">
        <w:trPr>
          <w:trHeight w:val="659"/>
        </w:trPr>
        <w:tc>
          <w:tcPr>
            <w:tcW w:w="6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136</w:t>
            </w:r>
          </w:p>
        </w:tc>
        <w:tc>
          <w:tcPr>
            <w:tcW w:w="3119"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по теме "Пространственные геометрические фигуры (тела)"</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71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 23.05.2025 </w:t>
            </w:r>
          </w:p>
        </w:tc>
        <w:tc>
          <w:tcPr>
            <w:tcW w:w="272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299</w:t>
              </w:r>
              <w:r>
                <w:rPr>
                  <w:rFonts w:ascii="Times New Roman" w:hAnsi="Times New Roman"/>
                  <w:color w:val="0000FF"/>
                  <w:u w:val="single"/>
                </w:rPr>
                <w:t>ca</w:t>
              </w:r>
            </w:hyperlink>
          </w:p>
        </w:tc>
      </w:tr>
      <w:tr w:rsidR="00BD2A5E">
        <w:trPr>
          <w:trHeight w:val="731"/>
        </w:trPr>
        <w:tc>
          <w:tcPr>
            <w:tcW w:w="3747"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09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8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22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 </w:t>
            </w:r>
          </w:p>
        </w:tc>
        <w:tc>
          <w:tcPr>
            <w:tcW w:w="4437"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59" w:right="1440" w:bottom="1447" w:left="1440" w:header="0" w:footer="0" w:gutter="0"/>
          <w:cols w:space="720"/>
          <w:formProt w:val="0"/>
          <w:docGrid w:linePitch="100" w:charSpace="4096"/>
        </w:sectPr>
      </w:pPr>
    </w:p>
    <w:p w:rsidR="00BD2A5E" w:rsidRPr="00597CD5" w:rsidRDefault="00597CD5">
      <w:pPr>
        <w:spacing w:after="0"/>
        <w:rPr>
          <w:lang w:val="ru-RU"/>
        </w:rPr>
      </w:pPr>
      <w:r w:rsidRPr="00597CD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D2A5E" w:rsidRDefault="00597CD5">
      <w:pPr>
        <w:spacing w:after="0"/>
        <w:ind w:left="120"/>
      </w:pPr>
      <w:r w:rsidRPr="00597CD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CellMar>
          <w:top w:w="50" w:type="dxa"/>
          <w:left w:w="100" w:type="dxa"/>
        </w:tblCellMar>
        <w:tblLook w:val="04A0" w:firstRow="1" w:lastRow="0" w:firstColumn="1" w:lastColumn="0" w:noHBand="0" w:noVBand="1"/>
      </w:tblPr>
      <w:tblGrid>
        <w:gridCol w:w="687"/>
        <w:gridCol w:w="2874"/>
        <w:gridCol w:w="1163"/>
        <w:gridCol w:w="2154"/>
        <w:gridCol w:w="2298"/>
        <w:gridCol w:w="1625"/>
        <w:gridCol w:w="2793"/>
      </w:tblGrid>
      <w:tr w:rsidR="00BD2A5E">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62" w:type="dxa"/>
            <w:vMerge/>
            <w:tcBorders>
              <w:left w:val="single" w:sz="6" w:space="0" w:color="000000"/>
              <w:bottom w:val="single" w:sz="6" w:space="0" w:color="000000"/>
              <w:right w:val="single" w:sz="6" w:space="0" w:color="000000"/>
            </w:tcBorders>
          </w:tcPr>
          <w:p w:rsidR="00BD2A5E" w:rsidRDefault="00BD2A5E"/>
        </w:tc>
        <w:tc>
          <w:tcPr>
            <w:tcW w:w="2880" w:type="dxa"/>
            <w:vMerge/>
            <w:tcBorders>
              <w:left w:val="single" w:sz="6" w:space="0" w:color="000000"/>
              <w:bottom w:val="single" w:sz="6" w:space="0" w:color="000000"/>
              <w:right w:val="single" w:sz="6" w:space="0" w:color="000000"/>
            </w:tcBorders>
          </w:tcPr>
          <w:p w:rsidR="00BD2A5E" w:rsidRDefault="00BD2A5E"/>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628" w:type="dxa"/>
            <w:vMerge/>
            <w:tcBorders>
              <w:left w:val="single" w:sz="6" w:space="0" w:color="000000"/>
              <w:bottom w:val="single" w:sz="6" w:space="0" w:color="000000"/>
              <w:right w:val="single" w:sz="6" w:space="0" w:color="000000"/>
            </w:tcBorders>
          </w:tcPr>
          <w:p w:rsidR="00BD2A5E" w:rsidRDefault="00BD2A5E"/>
        </w:tc>
        <w:tc>
          <w:tcPr>
            <w:tcW w:w="2799"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Количественный счет</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Порядковый счет</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по количеству: столько же, сколько</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по количеству: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Расположение предметов и объектов на плос</w:t>
            </w:r>
            <w:r w:rsidRPr="00597CD5">
              <w:rPr>
                <w:rFonts w:ascii="Times New Roman" w:hAnsi="Times New Roman"/>
                <w:color w:val="000000"/>
                <w:sz w:val="24"/>
                <w:lang w:val="ru-RU"/>
              </w:rPr>
              <w:lastRenderedPageBreak/>
              <w:t>кости, в пространстве: установление пространственных отношений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Уменьшение числа на одну или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цело</w:t>
            </w:r>
            <w:r w:rsidRPr="00597CD5">
              <w:rPr>
                <w:rFonts w:ascii="Times New Roman" w:hAnsi="Times New Roman"/>
                <w:color w:val="000000"/>
                <w:sz w:val="24"/>
                <w:lang w:val="ru-RU"/>
              </w:rPr>
              <w:lastRenderedPageBreak/>
              <w:t>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геометрических фигур: точка, отрезок и др.</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результата сравнения: больше, меньше, столько же (равно)</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геометрических фигур: общее, различное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 xml:space="preserve">Число и </w:t>
            </w:r>
            <w:r>
              <w:rPr>
                <w:rFonts w:ascii="Times New Roman" w:hAnsi="Times New Roman"/>
                <w:color w:val="000000"/>
                <w:sz w:val="24"/>
              </w:rPr>
              <w:lastRenderedPageBreak/>
              <w:t>цифра 6</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Число как результат измерения. Число и цифра 9</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Единицы длины: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Измерение длины отрезка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с по</w:t>
            </w:r>
            <w:r w:rsidRPr="00597CD5">
              <w:rPr>
                <w:rFonts w:ascii="Times New Roman" w:hAnsi="Times New Roman"/>
                <w:color w:val="000000"/>
                <w:sz w:val="24"/>
                <w:lang w:val="ru-RU"/>
              </w:rPr>
              <w:lastRenderedPageBreak/>
              <w:t>мощью линейки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Действие сложения.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результата увеличения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Текстовая задача: структурные элементы. Дополнение текста до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Текстовая сюжетная задача в одно действие. Выбор и объяснение </w:t>
            </w:r>
            <w:r w:rsidRPr="00597CD5">
              <w:rPr>
                <w:rFonts w:ascii="Times New Roman" w:hAnsi="Times New Roman"/>
                <w:color w:val="000000"/>
                <w:sz w:val="24"/>
                <w:lang w:val="ru-RU"/>
              </w:rPr>
              <w:lastRenderedPageBreak/>
              <w:t>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по длине, проверка результата 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Геометрические фигуры: распознавание круга, треугольника, четырехугольника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Геометрические фигуры: распознавание кру</w:t>
            </w:r>
            <w:r w:rsidRPr="00597CD5">
              <w:rPr>
                <w:rFonts w:ascii="Times New Roman" w:hAnsi="Times New Roman"/>
                <w:color w:val="000000"/>
                <w:sz w:val="24"/>
                <w:lang w:val="ru-RU"/>
              </w:rPr>
              <w:lastRenderedPageBreak/>
              <w:t xml:space="preserve">га, треугольника, четырехугольника. </w:t>
            </w:r>
            <w:r>
              <w:rPr>
                <w:rFonts w:ascii="Times New Roman" w:hAnsi="Times New Roman"/>
                <w:color w:val="000000"/>
                <w:sz w:val="24"/>
              </w:rPr>
              <w:t>Распределение фигур на группы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Многоугольники: различение, сравнение, изображение от руки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в пределах 10. Применение в практических ситуациях</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результата вычитания нескольких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Зависимость между данными и искомой величиной в текстовой задаче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Извлечение данного из строки, столбца табли</w:t>
            </w:r>
            <w:r w:rsidRPr="00597CD5">
              <w:rPr>
                <w:rFonts w:ascii="Times New Roman" w:hAnsi="Times New Roman"/>
                <w:color w:val="000000"/>
                <w:sz w:val="24"/>
                <w:lang w:val="ru-RU"/>
              </w:rPr>
              <w:lastRenderedPageBreak/>
              <w:t>цы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фигуры: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Геометрические фигуры: прямоугольник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Компоненты действия сложения. Нахождение </w:t>
            </w:r>
            <w:r w:rsidRPr="00597CD5">
              <w:rPr>
                <w:rFonts w:ascii="Times New Roman" w:hAnsi="Times New Roman"/>
                <w:color w:val="000000"/>
                <w:sz w:val="24"/>
                <w:lang w:val="ru-RU"/>
              </w:rPr>
              <w:lastRenderedPageBreak/>
              <w:t>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как действие, обратное сложению</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Сравнение без измерения: старше — моложе, </w:t>
            </w:r>
            <w:r w:rsidRPr="00597CD5">
              <w:rPr>
                <w:rFonts w:ascii="Times New Roman" w:hAnsi="Times New Roman"/>
                <w:color w:val="000000"/>
                <w:sz w:val="24"/>
                <w:lang w:val="ru-RU"/>
              </w:rPr>
              <w:lastRenderedPageBreak/>
              <w:t>тяжелее — легче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11 до 20. Десятичный принцип записи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Единицы длины: сантиметр, дециметр; установление соотношения между ними</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Десяток. Счет десятками в пределах ста</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Числа от 1 до 20: различение, чтение,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Сложение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15</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Сложение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Вычитание в пределах </w:t>
            </w:r>
            <w:r>
              <w:rPr>
                <w:rFonts w:ascii="Times New Roman" w:hAnsi="Times New Roman"/>
                <w:color w:val="000000"/>
                <w:sz w:val="24"/>
              </w:rPr>
              <w:lastRenderedPageBreak/>
              <w:t>20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Состав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Сложение и вычитание в пределах 20 без перехода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Комментирование сложения и вычитания с переходом через десяток</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11 до 20.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Единица длины: сантиметр, дециметр.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Числа от 1 до 20. Сложение с переходом че</w:t>
            </w:r>
            <w:r w:rsidRPr="00597CD5">
              <w:rPr>
                <w:rFonts w:ascii="Times New Roman" w:hAnsi="Times New Roman"/>
                <w:color w:val="000000"/>
                <w:sz w:val="24"/>
                <w:lang w:val="ru-RU"/>
              </w:rPr>
              <w:lastRenderedPageBreak/>
              <w:t xml:space="preserve">рез десяток.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127</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от 1 до 20.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Измерение длины отрезка.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группировка, закономерности, высказывания.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Таблицы.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230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12"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2 КЛАСС </w:t>
      </w:r>
    </w:p>
    <w:tbl>
      <w:tblPr>
        <w:tblW w:w="13595" w:type="dxa"/>
        <w:tblInd w:w="-8" w:type="dxa"/>
        <w:tblCellMar>
          <w:top w:w="50" w:type="dxa"/>
          <w:left w:w="100" w:type="dxa"/>
        </w:tblCellMar>
        <w:tblLook w:val="04A0" w:firstRow="1" w:lastRow="0" w:firstColumn="1" w:lastColumn="0" w:noHBand="0" w:noVBand="1"/>
      </w:tblPr>
      <w:tblGrid>
        <w:gridCol w:w="687"/>
        <w:gridCol w:w="3036"/>
        <w:gridCol w:w="1132"/>
        <w:gridCol w:w="2122"/>
        <w:gridCol w:w="2264"/>
        <w:gridCol w:w="1599"/>
        <w:gridCol w:w="2755"/>
      </w:tblGrid>
      <w:tr w:rsidR="00BD2A5E">
        <w:trPr>
          <w:trHeight w:val="144"/>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53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48" w:type="dxa"/>
            <w:vMerge/>
            <w:tcBorders>
              <w:left w:val="single" w:sz="6" w:space="0" w:color="000000"/>
              <w:bottom w:val="single" w:sz="6" w:space="0" w:color="000000"/>
              <w:right w:val="single" w:sz="6" w:space="0" w:color="000000"/>
            </w:tcBorders>
          </w:tcPr>
          <w:p w:rsidR="00BD2A5E" w:rsidRDefault="00BD2A5E"/>
        </w:tc>
        <w:tc>
          <w:tcPr>
            <w:tcW w:w="3040" w:type="dxa"/>
            <w:vMerge/>
            <w:tcBorders>
              <w:left w:val="single" w:sz="6" w:space="0" w:color="000000"/>
              <w:bottom w:val="single" w:sz="6" w:space="0" w:color="000000"/>
              <w:right w:val="single" w:sz="6" w:space="0" w:color="000000"/>
            </w:tcBorders>
          </w:tcPr>
          <w:p w:rsidR="00BD2A5E" w:rsidRDefault="00BD2A5E"/>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604" w:type="dxa"/>
            <w:vMerge/>
            <w:tcBorders>
              <w:left w:val="single" w:sz="6" w:space="0" w:color="000000"/>
              <w:bottom w:val="single" w:sz="6" w:space="0" w:color="000000"/>
              <w:right w:val="single" w:sz="6" w:space="0" w:color="000000"/>
            </w:tcBorders>
          </w:tcPr>
          <w:p w:rsidR="00BD2A5E" w:rsidRDefault="00BD2A5E"/>
        </w:tc>
        <w:tc>
          <w:tcPr>
            <w:tcW w:w="2766" w:type="dxa"/>
            <w:vMerge/>
            <w:tcBorders>
              <w:left w:val="single" w:sz="6" w:space="0" w:color="000000"/>
              <w:bottom w:val="single" w:sz="6" w:space="0" w:color="000000"/>
              <w:right w:val="single" w:sz="6" w:space="0" w:color="000000"/>
            </w:tcBorders>
          </w:tcPr>
          <w:p w:rsidR="00BD2A5E" w:rsidRDefault="00BD2A5E"/>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Входная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Свойства чисел: чётные и нечётные числа, однозначные и двузначные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(единица длины —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величин. Решение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в пределах 100. Неравенство, запись неравенства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(единица длины — 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числа на несколько единиц/десятков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Соотношения между единицами величины (в пре</w:t>
            </w:r>
            <w:r w:rsidRPr="00597CD5">
              <w:rPr>
                <w:rFonts w:ascii="Times New Roman" w:hAnsi="Times New Roman"/>
                <w:color w:val="000000"/>
                <w:sz w:val="24"/>
                <w:lang w:val="ru-RU"/>
              </w:rPr>
              <w:lastRenderedPageBreak/>
              <w:t>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Чтение, представление текста задачи в виде рисунка, схемы или другой модели</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Представление текста задачи разными способами</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из</w:t>
            </w:r>
            <w:r w:rsidRPr="00597CD5">
              <w:rPr>
                <w:rFonts w:ascii="Times New Roman" w:hAnsi="Times New Roman"/>
                <w:color w:val="000000"/>
                <w:sz w:val="24"/>
                <w:lang w:val="ru-RU"/>
              </w:rPr>
              <w:lastRenderedPageBreak/>
              <w:t>мерение времени (единицы времени — час, минута)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ломаная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ломаной, нахождение длины ломаной с помощью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Разностное сравнение чисел, величин</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чтение числового выражения со скобками, без скобок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Сочетательное свойство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Устное сложение и вычитание чисел в пределах </w:t>
            </w:r>
            <w:r w:rsidRPr="00597CD5">
              <w:rPr>
                <w:rFonts w:ascii="Times New Roman" w:hAnsi="Times New Roman"/>
                <w:color w:val="000000"/>
                <w:sz w:val="24"/>
                <w:lang w:val="ru-RU"/>
              </w:rPr>
              <w:lastRenderedPageBreak/>
              <w:t>100. Приемы вычитания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Вычисление суммы, разности удобным способом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Оформление решения задачи (по вопросам, по действиям с пояснением)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утверждений с использованием слов «каждый», «все»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Расчётные задачи на увеличение/уменьшение величины на несколько единиц</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Взаимосвязь компонентов и результата действия сложения </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Неизвестный компонент действия сложения,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Взаимосвязь компонентов и результата действия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Неизвестный компонент действия вычитания,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План решения задачи в </w:t>
            </w:r>
            <w:r w:rsidRPr="00597CD5">
              <w:rPr>
                <w:rFonts w:ascii="Times New Roman" w:hAnsi="Times New Roman"/>
                <w:color w:val="000000"/>
                <w:sz w:val="24"/>
                <w:lang w:val="ru-RU"/>
              </w:rPr>
              <w:lastRenderedPageBreak/>
              <w:t>два действия, выбор соответствующих плану арифметических действий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в два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Сравнение </w:t>
            </w:r>
            <w:r>
              <w:rPr>
                <w:rFonts w:ascii="Times New Roman" w:hAnsi="Times New Roman"/>
                <w:color w:val="000000"/>
                <w:sz w:val="24"/>
              </w:rPr>
              <w:lastRenderedPageBreak/>
              <w:t>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многоугольник</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Периметр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Алгоритм письменного сложения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Алгоритм письменного вычитания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точка, прямая, отрезок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Построение отрезка заданной длины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Распознавание и изображение геометрических фигур: прямой угол</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геометрических фигур: прямоугольник, квадрат</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(приёмы, правила) устных и пись</w:t>
            </w:r>
            <w:r w:rsidRPr="00597CD5">
              <w:rPr>
                <w:rFonts w:ascii="Times New Roman" w:hAnsi="Times New Roman"/>
                <w:color w:val="000000"/>
                <w:sz w:val="24"/>
                <w:lang w:val="ru-RU"/>
              </w:rPr>
              <w:lastRenderedPageBreak/>
              <w:t>менных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Устное сложение равных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Оформление решения задачи с помощью числового выражения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листе в клетку квадрата с заданной длиной стороны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листе в клетку прямоугольника с заданными длинами сторон</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Взаимосвязь сложения и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lastRenderedPageBreak/>
              <w:t>Составление модели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прямоугольника, квадрата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умножения для решения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Переместительное свойство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Применение деления в </w:t>
            </w:r>
            <w:r w:rsidRPr="00597CD5">
              <w:rPr>
                <w:rFonts w:ascii="Times New Roman" w:hAnsi="Times New Roman"/>
                <w:color w:val="000000"/>
                <w:sz w:val="24"/>
                <w:lang w:val="ru-RU"/>
              </w:rPr>
              <w:lastRenderedPageBreak/>
              <w:t>практических ситуациях</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слагаемого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уменьшаемого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вычитаемого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Вычитание суммы из числа, числа из суммы</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Табличное умножение в </w:t>
            </w:r>
            <w:r w:rsidRPr="00597CD5">
              <w:rPr>
                <w:rFonts w:ascii="Times New Roman" w:hAnsi="Times New Roman"/>
                <w:color w:val="000000"/>
                <w:sz w:val="24"/>
                <w:lang w:val="ru-RU"/>
              </w:rPr>
              <w:lastRenderedPageBreak/>
              <w:t>пределах 50. Деление на 2</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3</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4</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5</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Расчётные задачи на увеличение/уменьшение величины в несколько раз</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6 и на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6</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7 и на 7</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7</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8 и на 8</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8</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Умножение числа 9 и на 9</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Табличное умножение в пределах 50. Деление на 9</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1, на 0. Деление числа 0</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величинами: сравнение по массе (единица массы — килограмм)</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Итоговая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(приёмы, правила) построения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Обобщение изученного за курс 2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Единица длины, массы, времени.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в два действия.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135</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3688"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8 </w:t>
            </w:r>
          </w:p>
        </w:tc>
        <w:tc>
          <w:tcPr>
            <w:tcW w:w="2272"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00"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3 КЛАСС </w:t>
      </w:r>
    </w:p>
    <w:tbl>
      <w:tblPr>
        <w:tblW w:w="13594" w:type="dxa"/>
        <w:tblInd w:w="-8" w:type="dxa"/>
        <w:tblCellMar>
          <w:top w:w="50" w:type="dxa"/>
          <w:left w:w="100" w:type="dxa"/>
        </w:tblCellMar>
        <w:tblLook w:val="04A0" w:firstRow="1" w:lastRow="0" w:firstColumn="1" w:lastColumn="0" w:noHBand="0" w:noVBand="1"/>
      </w:tblPr>
      <w:tblGrid>
        <w:gridCol w:w="687"/>
        <w:gridCol w:w="3132"/>
        <w:gridCol w:w="1096"/>
        <w:gridCol w:w="2070"/>
        <w:gridCol w:w="2205"/>
        <w:gridCol w:w="1555"/>
        <w:gridCol w:w="2849"/>
      </w:tblGrid>
      <w:tr w:rsidR="00BD2A5E">
        <w:trPr>
          <w:trHeight w:val="144"/>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38" w:type="dxa"/>
            <w:vMerge/>
            <w:tcBorders>
              <w:left w:val="single" w:sz="6" w:space="0" w:color="000000"/>
              <w:bottom w:val="single" w:sz="6" w:space="0" w:color="000000"/>
              <w:right w:val="single" w:sz="6" w:space="0" w:color="000000"/>
            </w:tcBorders>
          </w:tcPr>
          <w:p w:rsidR="00BD2A5E" w:rsidRDefault="00BD2A5E"/>
        </w:tc>
        <w:tc>
          <w:tcPr>
            <w:tcW w:w="3147" w:type="dxa"/>
            <w:vMerge/>
            <w:tcBorders>
              <w:left w:val="single" w:sz="6" w:space="0" w:color="000000"/>
              <w:bottom w:val="single" w:sz="6" w:space="0" w:color="000000"/>
              <w:right w:val="single" w:sz="6" w:space="0" w:color="000000"/>
            </w:tcBorders>
          </w:tcPr>
          <w:p w:rsidR="00BD2A5E" w:rsidRDefault="00BD2A5E"/>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587" w:type="dxa"/>
            <w:vMerge/>
            <w:tcBorders>
              <w:left w:val="single" w:sz="6" w:space="0" w:color="000000"/>
              <w:bottom w:val="single" w:sz="6" w:space="0" w:color="000000"/>
              <w:right w:val="single" w:sz="6" w:space="0" w:color="000000"/>
            </w:tcBorders>
          </w:tcPr>
          <w:p w:rsidR="00BD2A5E" w:rsidRDefault="00BD2A5E"/>
        </w:tc>
        <w:tc>
          <w:tcPr>
            <w:tcW w:w="2745" w:type="dxa"/>
            <w:vMerge/>
            <w:tcBorders>
              <w:left w:val="single" w:sz="6" w:space="0" w:color="000000"/>
              <w:bottom w:val="single" w:sz="6" w:space="0" w:color="000000"/>
              <w:right w:val="single" w:sz="6" w:space="0" w:color="000000"/>
            </w:tcBorders>
          </w:tcPr>
          <w:p w:rsidR="00BD2A5E" w:rsidRDefault="00BD2A5E"/>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w:t>
              </w:r>
              <w:r>
                <w:rPr>
                  <w:rFonts w:ascii="Times New Roman" w:hAnsi="Times New Roman"/>
                  <w:color w:val="0000FF"/>
                  <w:u w:val="single"/>
                </w:rPr>
                <w:t>cea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1592</w:t>
              </w:r>
              <w:r>
                <w:rPr>
                  <w:rFonts w:ascii="Times New Roman" w:hAnsi="Times New Roman"/>
                  <w:color w:val="0000FF"/>
                  <w:u w:val="single"/>
                </w:rPr>
                <w:t>a</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ee</w:t>
              </w:r>
              <w:r w:rsidRPr="00597CD5">
                <w:rPr>
                  <w:rFonts w:ascii="Times New Roman" w:hAnsi="Times New Roman"/>
                  <w:color w:val="0000FF"/>
                  <w:u w:val="single"/>
                  <w:lang w:val="ru-RU"/>
                </w:rPr>
                <w:t>40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Проверка правильности вычислений: прикидка и оценка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3</w:t>
              </w:r>
              <w:r>
                <w:rPr>
                  <w:rFonts w:ascii="Times New Roman" w:hAnsi="Times New Roman"/>
                  <w:color w:val="0000FF"/>
                  <w:u w:val="single"/>
                </w:rPr>
                <w:t>cc</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 xml:space="preserve">Входная контрольная </w:t>
            </w:r>
            <w:r>
              <w:rPr>
                <w:rFonts w:ascii="Times New Roman" w:hAnsi="Times New Roman"/>
                <w:color w:val="000000"/>
                <w:sz w:val="24"/>
              </w:rPr>
              <w:lastRenderedPageBreak/>
              <w:t>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10588</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1628</w:t>
              </w:r>
              <w:r>
                <w:rPr>
                  <w:rFonts w:ascii="Times New Roman" w:hAnsi="Times New Roman"/>
                  <w:color w:val="0000FF"/>
                  <w:u w:val="single"/>
                </w:rPr>
                <w:t>a</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информацией: чтение информации, представленной в разной форме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w:t>
              </w:r>
              <w:r>
                <w:rPr>
                  <w:rFonts w:ascii="Times New Roman" w:hAnsi="Times New Roman"/>
                  <w:color w:val="0000FF"/>
                  <w:u w:val="single"/>
                </w:rPr>
                <w:t>ec</w:t>
              </w:r>
              <w:r w:rsidRPr="00597CD5">
                <w:rPr>
                  <w:rFonts w:ascii="Times New Roman" w:hAnsi="Times New Roman"/>
                  <w:color w:val="0000FF"/>
                  <w:u w:val="single"/>
                  <w:lang w:val="ru-RU"/>
                </w:rPr>
                <w:t>0</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4</w:t>
              </w:r>
              <w:r>
                <w:rPr>
                  <w:rFonts w:ascii="Times New Roman" w:hAnsi="Times New Roman"/>
                  <w:color w:val="0000FF"/>
                  <w:u w:val="single"/>
                </w:rPr>
                <w:t>de</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вычисления с использованием таблицы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в пределах 50: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в пределах 50: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f</w:t>
              </w:r>
              <w:r w:rsidRPr="00597CD5">
                <w:rPr>
                  <w:rFonts w:ascii="Times New Roman" w:hAnsi="Times New Roman"/>
                  <w:color w:val="0000FF"/>
                  <w:u w:val="single"/>
                  <w:lang w:val="ru-RU"/>
                </w:rPr>
                <w:t>034</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1338</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1383</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13666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ade</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геомет</w:t>
            </w:r>
            <w:r w:rsidRPr="00597CD5">
              <w:rPr>
                <w:rFonts w:ascii="Times New Roman" w:hAnsi="Times New Roman"/>
                <w:color w:val="000000"/>
                <w:sz w:val="24"/>
                <w:lang w:val="ru-RU"/>
              </w:rPr>
              <w:lastRenderedPageBreak/>
              <w:t>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129</w:t>
              </w:r>
              <w:r>
                <w:rPr>
                  <w:rFonts w:ascii="Times New Roman" w:hAnsi="Times New Roman"/>
                  <w:color w:val="0000FF"/>
                  <w:u w:val="single"/>
                </w:rPr>
                <w:t>e</w:t>
              </w:r>
              <w:r w:rsidRPr="00597CD5">
                <w:rPr>
                  <w:rFonts w:ascii="Times New Roman" w:hAnsi="Times New Roman"/>
                  <w:color w:val="0000FF"/>
                  <w:u w:val="single"/>
                  <w:lang w:val="ru-RU"/>
                </w:rPr>
                <w:t>6</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173</w:t>
              </w:r>
              <w:r>
                <w:rPr>
                  <w:rFonts w:ascii="Times New Roman" w:hAnsi="Times New Roman"/>
                  <w:color w:val="0000FF"/>
                  <w:u w:val="single"/>
                </w:rPr>
                <w:t>e</w:t>
              </w:r>
              <w:r w:rsidRPr="00597CD5">
                <w:rPr>
                  <w:rFonts w:ascii="Times New Roman" w:hAnsi="Times New Roman"/>
                  <w:color w:val="0000FF"/>
                  <w:u w:val="single"/>
                  <w:lang w:val="ru-RU"/>
                </w:rPr>
                <w:t>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Планирование хода решения задачи арифметическим способом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106</w:t>
              </w:r>
              <w:r>
                <w:rPr>
                  <w:rFonts w:ascii="Times New Roman" w:hAnsi="Times New Roman"/>
                  <w:color w:val="0000FF"/>
                  <w:u w:val="single"/>
                </w:rPr>
                <w:t>d</w:t>
              </w:r>
              <w:r w:rsidRPr="00597CD5">
                <w:rPr>
                  <w:rFonts w:ascii="Times New Roman" w:hAnsi="Times New Roman"/>
                  <w:color w:val="0000FF"/>
                  <w:u w:val="single"/>
                  <w:lang w:val="ru-RU"/>
                </w:rPr>
                <w:t>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afb</w:t>
              </w:r>
              <w:r w:rsidRPr="00597CD5">
                <w:rPr>
                  <w:rFonts w:ascii="Times New Roman" w:hAnsi="Times New Roman"/>
                  <w:color w:val="0000FF"/>
                  <w:u w:val="single"/>
                  <w:lang w:val="ru-RU"/>
                </w:rPr>
                <w:t>6</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1158</w:t>
              </w:r>
              <w:r>
                <w:rPr>
                  <w:rFonts w:ascii="Times New Roman" w:hAnsi="Times New Roman"/>
                  <w:color w:val="0000FF"/>
                  <w:u w:val="single"/>
                </w:rPr>
                <w:t>c</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139</w:t>
              </w:r>
              <w:r>
                <w:rPr>
                  <w:rFonts w:ascii="Times New Roman" w:hAnsi="Times New Roman"/>
                  <w:color w:val="0000FF"/>
                  <w:u w:val="single"/>
                </w:rPr>
                <w:t>fe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131</w:t>
              </w:r>
              <w:r>
                <w:rPr>
                  <w:rFonts w:ascii="Times New Roman" w:hAnsi="Times New Roman"/>
                  <w:color w:val="0000FF"/>
                  <w:u w:val="single"/>
                </w:rPr>
                <w:t>d</w:t>
              </w:r>
              <w:r w:rsidRPr="00597CD5">
                <w:rPr>
                  <w:rFonts w:ascii="Times New Roman" w:hAnsi="Times New Roman"/>
                  <w:color w:val="0000FF"/>
                  <w:u w:val="single"/>
                  <w:lang w:val="ru-RU"/>
                </w:rPr>
                <w:t>4</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daa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f</w:t>
              </w:r>
              <w:r w:rsidRPr="00597CD5">
                <w:rPr>
                  <w:rFonts w:ascii="Times New Roman" w:hAnsi="Times New Roman"/>
                  <w:color w:val="0000FF"/>
                  <w:u w:val="single"/>
                  <w:lang w:val="ru-RU"/>
                </w:rPr>
                <w:t>6</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18</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358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146</w:t>
              </w:r>
              <w:r>
                <w:rPr>
                  <w:rFonts w:ascii="Times New Roman" w:hAnsi="Times New Roman"/>
                  <w:color w:val="0000FF"/>
                  <w:u w:val="single"/>
                </w:rPr>
                <w:t>ce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w:t>
              </w:r>
              <w:r>
                <w:rPr>
                  <w:rFonts w:ascii="Times New Roman" w:hAnsi="Times New Roman"/>
                  <w:color w:val="0000FF"/>
                  <w:u w:val="single"/>
                </w:rPr>
                <w:t>c</w:t>
              </w:r>
              <w:r w:rsidRPr="00597CD5">
                <w:rPr>
                  <w:rFonts w:ascii="Times New Roman" w:hAnsi="Times New Roman"/>
                  <w:color w:val="0000FF"/>
                  <w:u w:val="single"/>
                  <w:lang w:val="ru-RU"/>
                </w:rPr>
                <w:t>66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w:t>
              </w:r>
              <w:r>
                <w:rPr>
                  <w:rFonts w:ascii="Times New Roman" w:hAnsi="Times New Roman"/>
                  <w:color w:val="0000FF"/>
                  <w:u w:val="single"/>
                </w:rPr>
                <w:t>df</w:t>
              </w:r>
              <w:r w:rsidRPr="00597CD5">
                <w:rPr>
                  <w:rFonts w:ascii="Times New Roman" w:hAnsi="Times New Roman"/>
                  <w:color w:val="0000FF"/>
                  <w:u w:val="single"/>
                  <w:lang w:val="ru-RU"/>
                </w:rPr>
                <w:t>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w:t>
              </w:r>
              <w:r>
                <w:rPr>
                  <w:rFonts w:ascii="Times New Roman" w:hAnsi="Times New Roman"/>
                  <w:color w:val="0000FF"/>
                  <w:u w:val="single"/>
                </w:rPr>
                <w:t>ab</w:t>
              </w:r>
              <w:r w:rsidRPr="00597CD5">
                <w:rPr>
                  <w:rFonts w:ascii="Times New Roman" w:hAnsi="Times New Roman"/>
                  <w:color w:val="0000FF"/>
                  <w:u w:val="single"/>
                  <w:lang w:val="ru-RU"/>
                </w:rPr>
                <w:t>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12266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13</w:t>
              </w:r>
              <w:r>
                <w:rPr>
                  <w:rFonts w:ascii="Times New Roman" w:hAnsi="Times New Roman"/>
                  <w:color w:val="0000FF"/>
                  <w:u w:val="single"/>
                </w:rPr>
                <w:t>daa</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151</w:t>
              </w:r>
              <w:r>
                <w:rPr>
                  <w:rFonts w:ascii="Times New Roman" w:hAnsi="Times New Roman"/>
                  <w:color w:val="0000FF"/>
                  <w:u w:val="single"/>
                </w:rPr>
                <w:t>f</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Выбор формы представления информации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w:t>
              </w:r>
              <w:r>
                <w:rPr>
                  <w:rFonts w:ascii="Times New Roman" w:hAnsi="Times New Roman"/>
                  <w:color w:val="0000FF"/>
                  <w:u w:val="single"/>
                </w:rPr>
                <w:t>ec</w:t>
              </w:r>
              <w:r w:rsidRPr="00597CD5">
                <w:rPr>
                  <w:rFonts w:ascii="Times New Roman" w:hAnsi="Times New Roman"/>
                  <w:color w:val="0000FF"/>
                  <w:u w:val="single"/>
                  <w:lang w:val="ru-RU"/>
                </w:rPr>
                <w:t>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w:t>
              </w:r>
              <w:r>
                <w:rPr>
                  <w:rFonts w:ascii="Times New Roman" w:hAnsi="Times New Roman"/>
                  <w:color w:val="0000FF"/>
                  <w:u w:val="single"/>
                </w:rPr>
                <w:t>c</w:t>
              </w:r>
              <w:r w:rsidRPr="00597CD5">
                <w:rPr>
                  <w:rFonts w:ascii="Times New Roman" w:hAnsi="Times New Roman"/>
                  <w:color w:val="0000FF"/>
                  <w:u w:val="single"/>
                  <w:lang w:val="ru-RU"/>
                </w:rPr>
                <w:t>8</w:t>
              </w:r>
              <w:r>
                <w:rPr>
                  <w:rFonts w:ascii="Times New Roman" w:hAnsi="Times New Roman"/>
                  <w:color w:val="0000FF"/>
                  <w:u w:val="single"/>
                </w:rPr>
                <w:t>c</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cdf</w:t>
              </w:r>
              <w:r w:rsidRPr="00597CD5">
                <w:rPr>
                  <w:rFonts w:ascii="Times New Roman" w:hAnsi="Times New Roman"/>
                  <w:color w:val="0000FF"/>
                  <w:u w:val="single"/>
                  <w:lang w:val="ru-RU"/>
                </w:rPr>
                <w:t>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cfc</w:t>
              </w:r>
              <w:r w:rsidRPr="00597CD5">
                <w:rPr>
                  <w:rFonts w:ascii="Times New Roman" w:hAnsi="Times New Roman"/>
                  <w:color w:val="0000FF"/>
                  <w:u w:val="single"/>
                  <w:lang w:val="ru-RU"/>
                </w:rPr>
                <w:t>8</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Вычисления с числами 0 и 1</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18</w:t>
              </w:r>
              <w:r>
                <w:rPr>
                  <w:rFonts w:ascii="Times New Roman" w:hAnsi="Times New Roman"/>
                  <w:color w:val="0000FF"/>
                  <w:u w:val="single"/>
                </w:rPr>
                <w:t>a</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120</w:t>
              </w:r>
              <w:r>
                <w:rPr>
                  <w:rFonts w:ascii="Times New Roman" w:hAnsi="Times New Roman"/>
                  <w:color w:val="0000FF"/>
                  <w:u w:val="single"/>
                </w:rPr>
                <w:t>e</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148</w:t>
              </w:r>
              <w:r>
                <w:rPr>
                  <w:rFonts w:ascii="Times New Roman" w:hAnsi="Times New Roman"/>
                  <w:color w:val="0000FF"/>
                  <w:u w:val="single"/>
                </w:rPr>
                <w:t>e</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12400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12586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доли величины и величины по значению доли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126</w:t>
              </w:r>
              <w:r>
                <w:rPr>
                  <w:rFonts w:ascii="Times New Roman" w:hAnsi="Times New Roman"/>
                  <w:color w:val="0000FF"/>
                  <w:u w:val="single"/>
                </w:rPr>
                <w:t>f</w:t>
              </w:r>
              <w:r w:rsidRPr="00597CD5">
                <w:rPr>
                  <w:rFonts w:ascii="Times New Roman" w:hAnsi="Times New Roman"/>
                  <w:color w:val="0000FF"/>
                  <w:u w:val="single"/>
                  <w:lang w:val="ru-RU"/>
                </w:rPr>
                <w:t>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w:t>
            </w:r>
            <w:r w:rsidRPr="00597CD5">
              <w:rPr>
                <w:rFonts w:ascii="Times New Roman" w:hAnsi="Times New Roman"/>
                <w:color w:val="000000"/>
                <w:sz w:val="24"/>
                <w:lang w:val="ru-RU"/>
              </w:rPr>
              <w:lastRenderedPageBreak/>
              <w:t>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095</w:t>
              </w:r>
              <w:r>
                <w:rPr>
                  <w:rFonts w:ascii="Times New Roman" w:hAnsi="Times New Roman"/>
                  <w:color w:val="0000FF"/>
                  <w:u w:val="single"/>
                </w:rPr>
                <w:t>bc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0999</w:t>
              </w:r>
              <w:r>
                <w:rPr>
                  <w:rFonts w:ascii="Times New Roman" w:hAnsi="Times New Roman"/>
                  <w:color w:val="0000FF"/>
                  <w:u w:val="single"/>
                </w:rPr>
                <w:t>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0999</w:t>
              </w:r>
              <w:r>
                <w:rPr>
                  <w:rFonts w:ascii="Times New Roman" w:hAnsi="Times New Roman"/>
                  <w:color w:val="0000FF"/>
                  <w:u w:val="single"/>
                </w:rPr>
                <w:t>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w:t>
              </w:r>
              <w:r>
                <w:rPr>
                  <w:rFonts w:ascii="Times New Roman" w:hAnsi="Times New Roman"/>
                  <w:color w:val="0000FF"/>
                  <w:u w:val="single"/>
                </w:rPr>
                <w:t>b</w:t>
              </w:r>
              <w:r w:rsidRPr="00597CD5">
                <w:rPr>
                  <w:rFonts w:ascii="Times New Roman" w:hAnsi="Times New Roman"/>
                  <w:color w:val="0000FF"/>
                  <w:u w:val="single"/>
                  <w:lang w:val="ru-RU"/>
                </w:rPr>
                <w:t>08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Свойства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w:t>
              </w:r>
              <w:r>
                <w:rPr>
                  <w:rFonts w:ascii="Times New Roman" w:hAnsi="Times New Roman"/>
                  <w:color w:val="0000FF"/>
                  <w:u w:val="single"/>
                </w:rPr>
                <w:t>eb</w:t>
              </w:r>
              <w:r w:rsidRPr="00597CD5">
                <w:rPr>
                  <w:rFonts w:ascii="Times New Roman" w:hAnsi="Times New Roman"/>
                  <w:color w:val="0000FF"/>
                  <w:u w:val="single"/>
                  <w:lang w:val="ru-RU"/>
                </w:rPr>
                <w:t>4</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w:t>
              </w:r>
              <w:r w:rsidRPr="00597CD5">
                <w:rPr>
                  <w:rFonts w:ascii="Times New Roman" w:hAnsi="Times New Roman"/>
                  <w:color w:val="0000FF"/>
                  <w:u w:val="single"/>
                  <w:lang w:val="ru-RU"/>
                </w:rPr>
                <w:t>8</w:t>
              </w:r>
              <w:r>
                <w:rPr>
                  <w:rFonts w:ascii="Times New Roman" w:hAnsi="Times New Roman"/>
                  <w:color w:val="0000FF"/>
                  <w:u w:val="single"/>
                </w:rPr>
                <w:t>ee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baf</w:t>
              </w:r>
              <w:r w:rsidRPr="00597CD5">
                <w:rPr>
                  <w:rFonts w:ascii="Times New Roman" w:hAnsi="Times New Roman"/>
                  <w:color w:val="0000FF"/>
                  <w:u w:val="single"/>
                  <w:lang w:val="ru-RU"/>
                </w:rPr>
                <w:t>6</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bcc</w:t>
              </w:r>
              <w:r w:rsidRPr="00597CD5">
                <w:rPr>
                  <w:rFonts w:ascii="Times New Roman" w:hAnsi="Times New Roman"/>
                  <w:color w:val="0000FF"/>
                  <w:u w:val="single"/>
                  <w:lang w:val="ru-RU"/>
                </w:rPr>
                <w:t>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w:t>
              </w:r>
              <w:r>
                <w:rPr>
                  <w:rFonts w:ascii="Times New Roman" w:hAnsi="Times New Roman"/>
                  <w:color w:val="0000FF"/>
                  <w:u w:val="single"/>
                </w:rPr>
                <w:t>c</w:t>
              </w:r>
              <w:r w:rsidRPr="00597CD5">
                <w:rPr>
                  <w:rFonts w:ascii="Times New Roman" w:hAnsi="Times New Roman"/>
                  <w:color w:val="0000FF"/>
                  <w:u w:val="single"/>
                  <w:lang w:val="ru-RU"/>
                </w:rPr>
                <w:t>6</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16</w:t>
              </w:r>
              <w:r>
                <w:rPr>
                  <w:rFonts w:ascii="Times New Roman" w:hAnsi="Times New Roman"/>
                  <w:color w:val="0000FF"/>
                  <w:u w:val="single"/>
                </w:rPr>
                <w:t>eb</w:t>
              </w:r>
              <w:r w:rsidRPr="00597CD5">
                <w:rPr>
                  <w:rFonts w:ascii="Times New Roman" w:hAnsi="Times New Roman"/>
                  <w:color w:val="0000FF"/>
                  <w:u w:val="single"/>
                  <w:lang w:val="ru-RU"/>
                </w:rPr>
                <w:t>0</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be</w:t>
              </w:r>
              <w:r w:rsidRPr="00597CD5">
                <w:rPr>
                  <w:rFonts w:ascii="Times New Roman" w:hAnsi="Times New Roman"/>
                  <w:color w:val="0000FF"/>
                  <w:u w:val="single"/>
                  <w:lang w:val="ru-RU"/>
                </w:rPr>
                <w:t>8</w:t>
              </w:r>
              <w:r>
                <w:rPr>
                  <w:rFonts w:ascii="Times New Roman" w:hAnsi="Times New Roman"/>
                  <w:color w:val="0000FF"/>
                  <w:u w:val="single"/>
                </w:rPr>
                <w:t>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w:t>
              </w:r>
              <w:r w:rsidRPr="00597CD5">
                <w:rPr>
                  <w:rFonts w:ascii="Times New Roman" w:hAnsi="Times New Roman"/>
                  <w:color w:val="0000FF"/>
                  <w:u w:val="single"/>
                  <w:lang w:val="ru-RU"/>
                </w:rPr>
                <w:t>046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5</w:t>
              </w:r>
              <w:r>
                <w:rPr>
                  <w:rFonts w:ascii="Times New Roman" w:hAnsi="Times New Roman"/>
                  <w:color w:val="0000FF"/>
                  <w:u w:val="single"/>
                </w:rPr>
                <w:t>cc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Проверка результата вычисления: обратное дей</w:t>
            </w:r>
            <w:r w:rsidRPr="00597CD5">
              <w:rPr>
                <w:rFonts w:ascii="Times New Roman" w:hAnsi="Times New Roman"/>
                <w:color w:val="000000"/>
                <w:sz w:val="24"/>
                <w:lang w:val="ru-RU"/>
              </w:rPr>
              <w:lastRenderedPageBreak/>
              <w:t>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7</w:t>
              </w:r>
              <w:r>
                <w:rPr>
                  <w:rFonts w:ascii="Times New Roman" w:hAnsi="Times New Roman"/>
                  <w:color w:val="0000FF"/>
                  <w:u w:val="single"/>
                </w:rPr>
                <w:t>ac</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ebc</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ea</w:t>
              </w:r>
              <w:r w:rsidRPr="00597CD5">
                <w:rPr>
                  <w:rFonts w:ascii="Times New Roman" w:hAnsi="Times New Roman"/>
                  <w:color w:val="0000FF"/>
                  <w:u w:val="single"/>
                  <w:lang w:val="ru-RU"/>
                </w:rPr>
                <w:t>08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1840</w:t>
              </w:r>
              <w:r>
                <w:rPr>
                  <w:rFonts w:ascii="Times New Roman" w:hAnsi="Times New Roman"/>
                  <w:color w:val="0000FF"/>
                  <w:u w:val="single"/>
                </w:rPr>
                <w:t>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11884</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w:t>
              </w:r>
              <w:r w:rsidRPr="00597CD5">
                <w:rPr>
                  <w:rFonts w:ascii="Times New Roman" w:hAnsi="Times New Roman"/>
                  <w:color w:val="0000FF"/>
                  <w:u w:val="single"/>
                  <w:lang w:val="ru-RU"/>
                </w:rPr>
                <w:t>212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11064</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d</w:t>
              </w:r>
              <w:r w:rsidRPr="00597CD5">
                <w:rPr>
                  <w:rFonts w:ascii="Times New Roman" w:hAnsi="Times New Roman"/>
                  <w:color w:val="0000FF"/>
                  <w:u w:val="single"/>
                  <w:lang w:val="ru-RU"/>
                </w:rPr>
                <w:t>02</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работу (произ</w:t>
            </w:r>
            <w:r w:rsidRPr="00597CD5">
              <w:rPr>
                <w:rFonts w:ascii="Times New Roman" w:hAnsi="Times New Roman"/>
                <w:color w:val="000000"/>
                <w:sz w:val="24"/>
                <w:lang w:val="ru-RU"/>
              </w:rPr>
              <w:lastRenderedPageBreak/>
              <w:t>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a</w:t>
              </w:r>
              <w:r w:rsidRPr="00597CD5">
                <w:rPr>
                  <w:rFonts w:ascii="Times New Roman" w:hAnsi="Times New Roman"/>
                  <w:color w:val="0000FF"/>
                  <w:u w:val="single"/>
                  <w:lang w:val="ru-RU"/>
                </w:rPr>
                <w:t>00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Стоимость (единицы — рубль, копейка); установление отношения «дороже/дешевле на/в»</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092</w:t>
              </w:r>
              <w:r>
                <w:rPr>
                  <w:rFonts w:ascii="Times New Roman" w:hAnsi="Times New Roman"/>
                  <w:color w:val="0000FF"/>
                  <w:u w:val="single"/>
                </w:rPr>
                <w:t>c</w:t>
              </w:r>
              <w:r w:rsidRPr="00597CD5">
                <w:rPr>
                  <w:rFonts w:ascii="Times New Roman" w:hAnsi="Times New Roman"/>
                  <w:color w:val="0000FF"/>
                  <w:u w:val="single"/>
                  <w:lang w:val="ru-RU"/>
                </w:rPr>
                <w:t>4</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w:t>
              </w:r>
              <w:r>
                <w:rPr>
                  <w:rFonts w:ascii="Times New Roman" w:hAnsi="Times New Roman"/>
                  <w:color w:val="0000FF"/>
                  <w:u w:val="single"/>
                </w:rPr>
                <w:t>f</w:t>
              </w:r>
              <w:r w:rsidRPr="00597CD5">
                <w:rPr>
                  <w:rFonts w:ascii="Times New Roman" w:hAnsi="Times New Roman"/>
                  <w:color w:val="0000FF"/>
                  <w:u w:val="single"/>
                  <w:lang w:val="ru-RU"/>
                </w:rPr>
                <w:t>3</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17068</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Алгоритмы (правила) построения геометрических фигур</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17220</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07208</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0820</w:t>
              </w:r>
              <w:r>
                <w:rPr>
                  <w:rFonts w:ascii="Times New Roman" w:hAnsi="Times New Roman"/>
                  <w:color w:val="0000FF"/>
                  <w:u w:val="single"/>
                </w:rPr>
                <w:t>c</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Числа в пределах 1000: </w:t>
            </w:r>
            <w:r w:rsidRPr="00597CD5">
              <w:rPr>
                <w:rFonts w:ascii="Times New Roman" w:hAnsi="Times New Roman"/>
                <w:color w:val="000000"/>
                <w:sz w:val="24"/>
                <w:lang w:val="ru-RU"/>
              </w:rPr>
              <w:lastRenderedPageBreak/>
              <w:t>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084</w:t>
              </w:r>
              <w:r>
                <w:rPr>
                  <w:rFonts w:ascii="Times New Roman" w:hAnsi="Times New Roman"/>
                  <w:color w:val="0000FF"/>
                  <w:u w:val="single"/>
                </w:rPr>
                <w:t>a</w:t>
              </w:r>
              <w:r w:rsidRPr="00597CD5">
                <w:rPr>
                  <w:rFonts w:ascii="Times New Roman" w:hAnsi="Times New Roman"/>
                  <w:color w:val="0000FF"/>
                  <w:u w:val="single"/>
                  <w:lang w:val="ru-RU"/>
                </w:rPr>
                <w:t>0</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0896</w:t>
              </w:r>
              <w:r>
                <w:rPr>
                  <w:rFonts w:ascii="Times New Roman" w:hAnsi="Times New Roman"/>
                  <w:color w:val="0000FF"/>
                  <w:u w:val="single"/>
                </w:rPr>
                <w:t>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08658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175</w:t>
              </w:r>
              <w:r>
                <w:rPr>
                  <w:rFonts w:ascii="Times New Roman" w:hAnsi="Times New Roman"/>
                  <w:color w:val="0000FF"/>
                  <w:u w:val="single"/>
                </w:rPr>
                <w:t>ae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a</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09116</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09</w:t>
              </w:r>
              <w:r>
                <w:rPr>
                  <w:rFonts w:ascii="Times New Roman" w:hAnsi="Times New Roman"/>
                  <w:color w:val="0000FF"/>
                  <w:u w:val="single"/>
                </w:rPr>
                <w:t>bde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111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08</w:t>
              </w:r>
              <w:r>
                <w:rPr>
                  <w:rFonts w:ascii="Times New Roman" w:hAnsi="Times New Roman"/>
                  <w:color w:val="0000FF"/>
                  <w:u w:val="single"/>
                </w:rPr>
                <w:t>eb</w:t>
              </w:r>
              <w:r w:rsidRPr="00597CD5">
                <w:rPr>
                  <w:rFonts w:ascii="Times New Roman" w:hAnsi="Times New Roman"/>
                  <w:color w:val="0000FF"/>
                  <w:u w:val="single"/>
                  <w:lang w:val="ru-RU"/>
                </w:rPr>
                <w:t>4</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w:t>
              </w:r>
              <w:r>
                <w:rPr>
                  <w:rFonts w:ascii="Times New Roman" w:hAnsi="Times New Roman"/>
                  <w:color w:val="0000FF"/>
                  <w:u w:val="single"/>
                </w:rPr>
                <w:t>d</w:t>
              </w:r>
              <w:r w:rsidRPr="00597CD5">
                <w:rPr>
                  <w:rFonts w:ascii="Times New Roman" w:hAnsi="Times New Roman"/>
                  <w:color w:val="0000FF"/>
                  <w:u w:val="single"/>
                  <w:lang w:val="ru-RU"/>
                </w:rPr>
                <w:t>4</w:t>
              </w:r>
              <w:r>
                <w:rPr>
                  <w:rFonts w:ascii="Times New Roman" w:hAnsi="Times New Roman"/>
                  <w:color w:val="0000FF"/>
                  <w:u w:val="single"/>
                </w:rPr>
                <w:t>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11708</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ca</w:t>
              </w:r>
              <w:r w:rsidRPr="00597CD5">
                <w:rPr>
                  <w:rFonts w:ascii="Times New Roman" w:hAnsi="Times New Roman"/>
                  <w:color w:val="0000FF"/>
                  <w:u w:val="single"/>
                  <w:lang w:val="ru-RU"/>
                </w:rPr>
                <w:t>46</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cc</w:t>
              </w:r>
              <w:r w:rsidRPr="00597CD5">
                <w:rPr>
                  <w:rFonts w:ascii="Times New Roman" w:hAnsi="Times New Roman"/>
                  <w:color w:val="0000FF"/>
                  <w:u w:val="single"/>
                  <w:lang w:val="ru-RU"/>
                </w:rPr>
                <w:t>1</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w:t>
              </w:r>
              <w:r w:rsidRPr="00597CD5">
                <w:rPr>
                  <w:rFonts w:ascii="Times New Roman" w:hAnsi="Times New Roman"/>
                  <w:color w:val="0000FF"/>
                  <w:u w:val="single"/>
                  <w:lang w:val="ru-RU"/>
                </w:rPr>
                <w:t>98</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dd</w:t>
              </w:r>
              <w:r w:rsidRPr="00597CD5">
                <w:rPr>
                  <w:rFonts w:ascii="Times New Roman" w:hAnsi="Times New Roman"/>
                  <w:color w:val="0000FF"/>
                  <w:u w:val="single"/>
                  <w:lang w:val="ru-RU"/>
                </w:rPr>
                <w:t>2</w:t>
              </w:r>
              <w:r>
                <w:rPr>
                  <w:rFonts w:ascii="Times New Roman" w:hAnsi="Times New Roman"/>
                  <w:color w:val="0000FF"/>
                  <w:u w:val="single"/>
                </w:rPr>
                <w:t>e</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Деление на однозначное </w:t>
            </w:r>
            <w:r w:rsidRPr="00597CD5">
              <w:rPr>
                <w:rFonts w:ascii="Times New Roman" w:hAnsi="Times New Roman"/>
                <w:color w:val="000000"/>
                <w:sz w:val="24"/>
                <w:lang w:val="ru-RU"/>
              </w:rPr>
              <w:lastRenderedPageBreak/>
              <w:t>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db</w:t>
              </w:r>
              <w:r w:rsidRPr="00597CD5">
                <w:rPr>
                  <w:rFonts w:ascii="Times New Roman" w:hAnsi="Times New Roman"/>
                  <w:color w:val="0000FF"/>
                  <w:u w:val="single"/>
                  <w:lang w:val="ru-RU"/>
                </w:rPr>
                <w:t>6</w:t>
              </w:r>
              <w:r>
                <w:rPr>
                  <w:rFonts w:ascii="Times New Roman" w:hAnsi="Times New Roman"/>
                  <w:color w:val="0000FF"/>
                  <w:u w:val="single"/>
                </w:rPr>
                <w:t>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123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defa</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1043</w:t>
              </w:r>
              <w:r>
                <w:rPr>
                  <w:rFonts w:ascii="Times New Roman" w:hAnsi="Times New Roman"/>
                  <w:color w:val="0000FF"/>
                  <w:u w:val="single"/>
                </w:rPr>
                <w:t>e</w:t>
              </w:r>
            </w:hyperlink>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Задачи на доли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Таблицы с данными о реальных процессах и явле</w:t>
            </w:r>
            <w:r w:rsidRPr="00597CD5">
              <w:rPr>
                <w:rFonts w:ascii="Times New Roman" w:hAnsi="Times New Roman"/>
                <w:color w:val="000000"/>
                <w:sz w:val="24"/>
                <w:lang w:val="ru-RU"/>
              </w:rPr>
              <w:lastRenderedPageBreak/>
              <w:t>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133</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w:t>
              </w:r>
              <w:r>
                <w:rPr>
                  <w:rFonts w:ascii="Times New Roman" w:hAnsi="Times New Roman"/>
                  <w:color w:val="0000FF"/>
                  <w:u w:val="single"/>
                </w:rPr>
                <w:t>c</w:t>
              </w:r>
              <w:r w:rsidRPr="00597CD5">
                <w:rPr>
                  <w:rFonts w:ascii="Times New Roman" w:hAnsi="Times New Roman"/>
                  <w:color w:val="0000FF"/>
                  <w:u w:val="single"/>
                  <w:lang w:val="ru-RU"/>
                </w:rPr>
                <w:t>7</w:t>
              </w:r>
              <w:r>
                <w:rPr>
                  <w:rFonts w:ascii="Times New Roman" w:hAnsi="Times New Roman"/>
                  <w:color w:val="0000FF"/>
                  <w:u w:val="single"/>
                </w:rPr>
                <w:t>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134</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w:t>
              </w:r>
              <w:r>
                <w:rPr>
                  <w:rFonts w:ascii="Times New Roman" w:hAnsi="Times New Roman"/>
                  <w:color w:val="0000FF"/>
                  <w:u w:val="single"/>
                </w:rPr>
                <w:t>dec</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135</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w:t>
              </w:r>
              <w:r>
                <w:rPr>
                  <w:rFonts w:ascii="Times New Roman" w:hAnsi="Times New Roman"/>
                  <w:color w:val="0000FF"/>
                  <w:u w:val="single"/>
                </w:rPr>
                <w:t>aea</w:t>
              </w:r>
            </w:hyperlink>
          </w:p>
        </w:tc>
      </w:tr>
      <w:tr w:rsidR="00BD2A5E" w:rsidRPr="00597CD5">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136</w:t>
            </w:r>
          </w:p>
        </w:tc>
        <w:tc>
          <w:tcPr>
            <w:tcW w:w="314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1858</w:t>
              </w:r>
              <w:r>
                <w:rPr>
                  <w:rFonts w:ascii="Times New Roman" w:hAnsi="Times New Roman"/>
                  <w:color w:val="0000FF"/>
                  <w:u w:val="single"/>
                </w:rPr>
                <w:t>a</w:t>
              </w:r>
            </w:hyperlink>
          </w:p>
        </w:tc>
      </w:tr>
      <w:tr w:rsidR="00BD2A5E">
        <w:trPr>
          <w:trHeight w:val="144"/>
        </w:trPr>
        <w:tc>
          <w:tcPr>
            <w:tcW w:w="3785"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06"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25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647" w:right="1440" w:bottom="1447" w:left="1440" w:header="0" w:footer="0" w:gutter="0"/>
          <w:cols w:space="720"/>
          <w:formProt w:val="0"/>
          <w:docGrid w:linePitch="100" w:charSpace="4096"/>
        </w:sectPr>
      </w:pPr>
    </w:p>
    <w:p w:rsidR="00BD2A5E" w:rsidRDefault="00597CD5">
      <w:pPr>
        <w:spacing w:after="0"/>
        <w:ind w:left="120"/>
      </w:pPr>
      <w:r>
        <w:rPr>
          <w:rFonts w:ascii="Times New Roman" w:hAnsi="Times New Roman"/>
          <w:b/>
          <w:color w:val="000000"/>
          <w:sz w:val="28"/>
        </w:rPr>
        <w:lastRenderedPageBreak/>
        <w:t xml:space="preserve"> 4 КЛАСС </w:t>
      </w:r>
    </w:p>
    <w:tbl>
      <w:tblPr>
        <w:tblW w:w="13594" w:type="dxa"/>
        <w:tblInd w:w="-8" w:type="dxa"/>
        <w:tblCellMar>
          <w:top w:w="50" w:type="dxa"/>
          <w:left w:w="100" w:type="dxa"/>
        </w:tblCellMar>
        <w:tblLook w:val="04A0" w:firstRow="1" w:lastRow="0" w:firstColumn="1" w:lastColumn="0" w:noHBand="0" w:noVBand="1"/>
      </w:tblPr>
      <w:tblGrid>
        <w:gridCol w:w="687"/>
        <w:gridCol w:w="3337"/>
        <w:gridCol w:w="1061"/>
        <w:gridCol w:w="2017"/>
        <w:gridCol w:w="2137"/>
        <w:gridCol w:w="1506"/>
        <w:gridCol w:w="2849"/>
      </w:tblGrid>
      <w:tr w:rsidR="00BD2A5E">
        <w:trPr>
          <w:trHeight w:val="144"/>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 п/п </w:t>
            </w:r>
          </w:p>
          <w:p w:rsidR="00BD2A5E" w:rsidRDefault="00BD2A5E">
            <w:pPr>
              <w:spacing w:after="0"/>
              <w:ind w:left="135"/>
            </w:pP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Тема урока </w:t>
            </w:r>
          </w:p>
          <w:p w:rsidR="00BD2A5E" w:rsidRDefault="00BD2A5E">
            <w:pPr>
              <w:spacing w:after="0"/>
              <w:ind w:left="135"/>
            </w:pPr>
          </w:p>
        </w:tc>
        <w:tc>
          <w:tcPr>
            <w:tcW w:w="5491" w:type="dxa"/>
            <w:gridSpan w:val="3"/>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b/>
                <w:color w:val="000000"/>
                <w:sz w:val="24"/>
              </w:rPr>
              <w:t>Количество часов</w:t>
            </w:r>
          </w:p>
        </w:tc>
        <w:tc>
          <w:tcPr>
            <w:tcW w:w="1590"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Дата изучения </w:t>
            </w:r>
          </w:p>
          <w:p w:rsidR="00BD2A5E" w:rsidRDefault="00BD2A5E">
            <w:pPr>
              <w:spacing w:after="0"/>
              <w:ind w:left="135"/>
            </w:pPr>
          </w:p>
        </w:tc>
        <w:tc>
          <w:tcPr>
            <w:tcW w:w="2751" w:type="dxa"/>
            <w:vMerge w:val="restart"/>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Электронные цифровые образовательные ресурсы </w:t>
            </w:r>
          </w:p>
          <w:p w:rsidR="00BD2A5E" w:rsidRDefault="00BD2A5E">
            <w:pPr>
              <w:spacing w:after="0"/>
              <w:ind w:left="135"/>
            </w:pPr>
          </w:p>
        </w:tc>
      </w:tr>
      <w:tr w:rsidR="00BD2A5E">
        <w:trPr>
          <w:trHeight w:val="144"/>
        </w:trPr>
        <w:tc>
          <w:tcPr>
            <w:tcW w:w="641" w:type="dxa"/>
            <w:vMerge/>
            <w:tcBorders>
              <w:left w:val="single" w:sz="6" w:space="0" w:color="000000"/>
              <w:bottom w:val="single" w:sz="6" w:space="0" w:color="000000"/>
              <w:right w:val="single" w:sz="6" w:space="0" w:color="000000"/>
            </w:tcBorders>
          </w:tcPr>
          <w:p w:rsidR="00BD2A5E" w:rsidRDefault="00BD2A5E"/>
        </w:tc>
        <w:tc>
          <w:tcPr>
            <w:tcW w:w="3120" w:type="dxa"/>
            <w:vMerge/>
            <w:tcBorders>
              <w:left w:val="single" w:sz="6" w:space="0" w:color="000000"/>
              <w:bottom w:val="single" w:sz="6" w:space="0" w:color="000000"/>
              <w:right w:val="single" w:sz="6" w:space="0" w:color="000000"/>
            </w:tcBorders>
          </w:tcPr>
          <w:p w:rsidR="00BD2A5E" w:rsidRDefault="00BD2A5E"/>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Всего </w:t>
            </w:r>
          </w:p>
          <w:p w:rsidR="00BD2A5E" w:rsidRDefault="00BD2A5E">
            <w:pPr>
              <w:spacing w:after="0"/>
              <w:ind w:left="135"/>
            </w:pP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Контрольные работы </w:t>
            </w:r>
          </w:p>
          <w:p w:rsidR="00BD2A5E" w:rsidRDefault="00BD2A5E">
            <w:pPr>
              <w:spacing w:after="0"/>
              <w:ind w:left="135"/>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b/>
                <w:color w:val="000000"/>
                <w:sz w:val="24"/>
              </w:rPr>
              <w:t xml:space="preserve">Практические работы </w:t>
            </w:r>
          </w:p>
          <w:p w:rsidR="00BD2A5E" w:rsidRDefault="00BD2A5E">
            <w:pPr>
              <w:spacing w:after="0"/>
              <w:ind w:left="135"/>
            </w:pPr>
          </w:p>
        </w:tc>
        <w:tc>
          <w:tcPr>
            <w:tcW w:w="1590" w:type="dxa"/>
            <w:vMerge/>
            <w:tcBorders>
              <w:left w:val="single" w:sz="6" w:space="0" w:color="000000"/>
              <w:bottom w:val="single" w:sz="6" w:space="0" w:color="000000"/>
              <w:right w:val="single" w:sz="6" w:space="0" w:color="000000"/>
            </w:tcBorders>
          </w:tcPr>
          <w:p w:rsidR="00BD2A5E" w:rsidRDefault="00BD2A5E"/>
        </w:tc>
        <w:tc>
          <w:tcPr>
            <w:tcW w:w="2751" w:type="dxa"/>
            <w:vMerge/>
            <w:tcBorders>
              <w:left w:val="single" w:sz="6" w:space="0" w:color="000000"/>
              <w:bottom w:val="single" w:sz="6" w:space="0" w:color="000000"/>
              <w:right w:val="single" w:sz="6" w:space="0" w:color="000000"/>
            </w:tcBorders>
          </w:tcPr>
          <w:p w:rsidR="00BD2A5E" w:rsidRDefault="00BD2A5E"/>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1000: чтение, запись, сравнение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1925</w:t>
              </w:r>
              <w:r>
                <w:rPr>
                  <w:rFonts w:ascii="Times New Roman" w:hAnsi="Times New Roman"/>
                  <w:color w:val="0000FF"/>
                  <w:u w:val="single"/>
                </w:rPr>
                <w:t>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eab</w:t>
              </w:r>
              <w:r w:rsidRPr="00597CD5">
                <w:rPr>
                  <w:rFonts w:ascii="Times New Roman" w:hAnsi="Times New Roman"/>
                  <w:color w:val="0000FF"/>
                  <w:u w:val="single"/>
                  <w:lang w:val="ru-RU"/>
                </w:rPr>
                <w:t>6</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eed</w:t>
              </w:r>
              <w:r w:rsidRPr="00597CD5">
                <w:rPr>
                  <w:rFonts w:ascii="Times New Roman" w:hAnsi="Times New Roman"/>
                  <w:color w:val="0000FF"/>
                  <w:u w:val="single"/>
                  <w:lang w:val="ru-RU"/>
                </w:rPr>
                <w:t>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сложение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022</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сложения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Письменное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вычитания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338</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Входная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Повторение изученного в 3 </w:t>
            </w:r>
            <w:r w:rsidRPr="00597CD5">
              <w:rPr>
                <w:rFonts w:ascii="Times New Roman" w:hAnsi="Times New Roman"/>
                <w:color w:val="000000"/>
                <w:sz w:val="24"/>
                <w:lang w:val="ru-RU"/>
              </w:rPr>
              <w:lastRenderedPageBreak/>
              <w:t>классе. Алгоритм умножения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Повторение изученного в 3 классе. Алгоритм деления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Анализ текстовой задачи: данные и отношения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21482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Представление текстовой задачи на модели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212</w:t>
              </w:r>
              <w:r>
                <w:rPr>
                  <w:rFonts w:ascii="Times New Roman" w:hAnsi="Times New Roman"/>
                  <w:color w:val="0000FF"/>
                  <w:u w:val="single"/>
                </w:rPr>
                <w:t>de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Столбчатая диаграмма: чтение, дополнение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26</w:t>
              </w:r>
              <w:r>
                <w:rPr>
                  <w:rFonts w:ascii="Times New Roman" w:hAnsi="Times New Roman"/>
                  <w:color w:val="0000FF"/>
                  <w:u w:val="single"/>
                </w:rPr>
                <w:t>f</w:t>
              </w:r>
              <w:r w:rsidRPr="00597CD5">
                <w:rPr>
                  <w:rFonts w:ascii="Times New Roman" w:hAnsi="Times New Roman"/>
                  <w:color w:val="0000FF"/>
                  <w:u w:val="single"/>
                  <w:lang w:val="ru-RU"/>
                </w:rPr>
                <w:t>72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27210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1973</w:t>
              </w:r>
              <w:r>
                <w:rPr>
                  <w:rFonts w:ascii="Times New Roman" w:hAnsi="Times New Roman"/>
                  <w:color w:val="0000FF"/>
                  <w:u w:val="single"/>
                </w:rPr>
                <w:t>c</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чтение, запись</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19444</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195</w:t>
              </w:r>
              <w:r>
                <w:rPr>
                  <w:rFonts w:ascii="Times New Roman" w:hAnsi="Times New Roman"/>
                  <w:color w:val="0000FF"/>
                  <w:u w:val="single"/>
                </w:rPr>
                <w:t>ca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чисел в пределах миллиона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1989</w:t>
              </w:r>
              <w:r>
                <w:rPr>
                  <w:rFonts w:ascii="Times New Roman" w:hAnsi="Times New Roman"/>
                  <w:color w:val="0000FF"/>
                  <w:u w:val="single"/>
                </w:rPr>
                <w:t>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19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и упорядочение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w:t>
              </w:r>
              <w:r>
                <w:rPr>
                  <w:rFonts w:ascii="Times New Roman" w:hAnsi="Times New Roman"/>
                  <w:color w:val="0000FF"/>
                  <w:u w:val="single"/>
                </w:rPr>
                <w:t>de</w:t>
              </w:r>
              <w:r w:rsidRPr="00597CD5">
                <w:rPr>
                  <w:rFonts w:ascii="Times New Roman" w:hAnsi="Times New Roman"/>
                  <w:color w:val="0000FF"/>
                  <w:u w:val="single"/>
                  <w:lang w:val="ru-RU"/>
                </w:rPr>
                <w:t>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40</w:t>
              </w:r>
              <w:r>
                <w:rPr>
                  <w:rFonts w:ascii="Times New Roman" w:hAnsi="Times New Roman"/>
                  <w:color w:val="0000FF"/>
                  <w:u w:val="single"/>
                </w:rPr>
                <w:t>c</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Умножение на 10, 100, 1000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w:t>
              </w:r>
              <w:r w:rsidRPr="00597CD5">
                <w:rPr>
                  <w:rFonts w:ascii="Times New Roman" w:hAnsi="Times New Roman"/>
                  <w:color w:val="0000FF"/>
                  <w:u w:val="single"/>
                  <w:lang w:val="ru-RU"/>
                </w:rPr>
                <w:t>2</w:t>
              </w:r>
              <w:r>
                <w:rPr>
                  <w:rFonts w:ascii="Times New Roman" w:hAnsi="Times New Roman"/>
                  <w:color w:val="0000FF"/>
                  <w:u w:val="single"/>
                </w:rPr>
                <w:t>aa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на 10, 100, 1000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w:t>
              </w:r>
              <w:r w:rsidRPr="00597CD5">
                <w:rPr>
                  <w:rFonts w:ascii="Times New Roman" w:hAnsi="Times New Roman"/>
                  <w:color w:val="0000FF"/>
                  <w:u w:val="single"/>
                  <w:lang w:val="ru-RU"/>
                </w:rPr>
                <w:t>458</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№1</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19</w:t>
              </w:r>
              <w:r>
                <w:rPr>
                  <w:rFonts w:ascii="Times New Roman" w:hAnsi="Times New Roman"/>
                  <w:color w:val="0000FF"/>
                  <w:u w:val="single"/>
                </w:rPr>
                <w:t>f</w:t>
              </w:r>
              <w:r w:rsidRPr="00597CD5">
                <w:rPr>
                  <w:rFonts w:ascii="Times New Roman" w:hAnsi="Times New Roman"/>
                  <w:color w:val="0000FF"/>
                  <w:u w:val="single"/>
                  <w:lang w:val="ru-RU"/>
                </w:rPr>
                <w:t>84</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группы многозначных чисел. Классификация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2</w:t>
              </w:r>
              <w:r>
                <w:rPr>
                  <w:rFonts w:ascii="Times New Roman" w:hAnsi="Times New Roman"/>
                  <w:color w:val="0000FF"/>
                  <w:u w:val="single"/>
                </w:rPr>
                <w:t>f</w:t>
              </w:r>
              <w:r w:rsidRPr="00597CD5">
                <w:rPr>
                  <w:rFonts w:ascii="Times New Roman" w:hAnsi="Times New Roman"/>
                  <w:color w:val="0000FF"/>
                  <w:u w:val="single"/>
                  <w:lang w:val="ru-RU"/>
                </w:rPr>
                <w:t>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Вместимость (единица вместимости - литр). Сравнение объектов по вместимости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488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60</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Применение соотношений </w:t>
            </w:r>
            <w:r w:rsidRPr="00597CD5">
              <w:rPr>
                <w:rFonts w:ascii="Times New Roman" w:hAnsi="Times New Roman"/>
                <w:color w:val="000000"/>
                <w:sz w:val="24"/>
                <w:lang w:val="ru-RU"/>
              </w:rPr>
              <w:lastRenderedPageBreak/>
              <w:t>между единицами площади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78</w:t>
              </w:r>
              <w:r>
                <w:rPr>
                  <w:rFonts w:ascii="Times New Roman" w:hAnsi="Times New Roman"/>
                  <w:color w:val="0000FF"/>
                  <w:u w:val="single"/>
                </w:rPr>
                <w:t>a</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lastRenderedPageBreak/>
              <w:t>30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площади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89</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ae</w:t>
              </w:r>
              <w:r w:rsidRPr="00597CD5">
                <w:rPr>
                  <w:rFonts w:ascii="Times New Roman" w:hAnsi="Times New Roman"/>
                  <w:color w:val="0000FF"/>
                  <w:u w:val="single"/>
                  <w:lang w:val="ru-RU"/>
                </w:rPr>
                <w:t>2</w:t>
              </w:r>
              <w:r>
                <w:rPr>
                  <w:rFonts w:ascii="Times New Roman" w:hAnsi="Times New Roman"/>
                  <w:color w:val="0000FF"/>
                  <w:u w:val="single"/>
                </w:rPr>
                <w:t>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afe</w:t>
              </w:r>
              <w:r w:rsidRPr="00597CD5">
                <w:rPr>
                  <w:rFonts w:ascii="Times New Roman" w:hAnsi="Times New Roman"/>
                  <w:color w:val="0000FF"/>
                  <w:u w:val="single"/>
                  <w:lang w:val="ru-RU"/>
                </w:rPr>
                <w:t>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w:t>
              </w:r>
              <w:r w:rsidRPr="00597CD5">
                <w:rPr>
                  <w:rFonts w:ascii="Times New Roman" w:hAnsi="Times New Roman"/>
                  <w:color w:val="0000FF"/>
                  <w:u w:val="single"/>
                  <w:lang w:val="ru-RU"/>
                </w:rPr>
                <w:t>168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Доля величины времени, массы, длины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be</w:t>
              </w:r>
              <w:r w:rsidRPr="00597CD5">
                <w:rPr>
                  <w:rFonts w:ascii="Times New Roman" w:hAnsi="Times New Roman"/>
                  <w:color w:val="0000FF"/>
                  <w:u w:val="single"/>
                  <w:lang w:val="ru-RU"/>
                </w:rPr>
                <w:t>92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величин, упорядочение величин</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704</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Арифметические действия с величинами: сложение, вычитание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0</w:t>
              </w:r>
              <w:r>
                <w:rPr>
                  <w:rFonts w:ascii="Times New Roman" w:hAnsi="Times New Roman"/>
                  <w:color w:val="0000FF"/>
                  <w:u w:val="single"/>
                </w:rPr>
                <w:t>f</w:t>
              </w:r>
              <w:r w:rsidRPr="00597CD5">
                <w:rPr>
                  <w:rFonts w:ascii="Times New Roman" w:hAnsi="Times New Roman"/>
                  <w:color w:val="0000FF"/>
                  <w:u w:val="single"/>
                  <w:lang w:val="ru-RU"/>
                </w:rPr>
                <w:t>200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расчет времени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w:t>
              </w:r>
              <w:r>
                <w:rPr>
                  <w:rFonts w:ascii="Times New Roman" w:hAnsi="Times New Roman"/>
                  <w:color w:val="0000FF"/>
                  <w:u w:val="single"/>
                </w:rPr>
                <w:t>fb</w:t>
              </w:r>
              <w:r w:rsidRPr="00597CD5">
                <w:rPr>
                  <w:rFonts w:ascii="Times New Roman" w:hAnsi="Times New Roman"/>
                  <w:color w:val="0000FF"/>
                  <w:u w:val="single"/>
                  <w:lang w:val="ru-RU"/>
                </w:rPr>
                <w:t>2</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величины (массы, длины)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Наглядные представления о симметрии. Фигуры, имеющие ось симметрии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23854</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Изображение фигуры, симметричной заданной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24092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Таблица: чтение, дополнение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26806</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№2</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приемы вычислений: сложение и вычитание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w:t>
              </w:r>
              <w:r w:rsidRPr="00597CD5">
                <w:rPr>
                  <w:rFonts w:ascii="Times New Roman" w:hAnsi="Times New Roman"/>
                  <w:color w:val="0000FF"/>
                  <w:u w:val="single"/>
                  <w:lang w:val="ru-RU"/>
                </w:rPr>
                <w:t>5</w:t>
              </w:r>
              <w:r>
                <w:rPr>
                  <w:rFonts w:ascii="Times New Roman" w:hAnsi="Times New Roman"/>
                  <w:color w:val="0000FF"/>
                  <w:u w:val="single"/>
                </w:rPr>
                <w:t>e</w:t>
              </w:r>
              <w:r w:rsidRPr="00597CD5">
                <w:rPr>
                  <w:rFonts w:ascii="Times New Roman" w:hAnsi="Times New Roman"/>
                  <w:color w:val="0000FF"/>
                  <w:u w:val="single"/>
                  <w:lang w:val="ru-RU"/>
                </w:rPr>
                <w:t>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Устные приемы вычислений: умножение и деление с многозначным числом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e</w:t>
              </w:r>
              <w:r w:rsidRPr="00597CD5">
                <w:rPr>
                  <w:rFonts w:ascii="Times New Roman" w:hAnsi="Times New Roman"/>
                  <w:color w:val="0000FF"/>
                  <w:u w:val="single"/>
                  <w:lang w:val="ru-RU"/>
                </w:rPr>
                <w:t>78</w:t>
              </w:r>
              <w:r>
                <w:rPr>
                  <w:rFonts w:ascii="Times New Roman" w:hAnsi="Times New Roman"/>
                  <w:color w:val="0000FF"/>
                  <w:u w:val="single"/>
                </w:rPr>
                <w:t>c</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Дополнение многозначного числа до заданного круглого числа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588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сложения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61</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вычитания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7</w:t>
              </w:r>
              <w:r>
                <w:rPr>
                  <w:rFonts w:ascii="Times New Roman" w:hAnsi="Times New Roman"/>
                  <w:color w:val="0000FF"/>
                  <w:u w:val="single"/>
                </w:rPr>
                <w:t>c</w:t>
              </w:r>
              <w:r w:rsidRPr="00597CD5">
                <w:rPr>
                  <w:rFonts w:ascii="Times New Roman" w:hAnsi="Times New Roman"/>
                  <w:color w:val="0000FF"/>
                  <w:u w:val="single"/>
                  <w:lang w:val="ru-RU"/>
                </w:rPr>
                <w:t>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Вычисление доли величины и величины по ее доле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20</w:t>
              </w:r>
              <w:r>
                <w:rPr>
                  <w:rFonts w:ascii="Times New Roman" w:hAnsi="Times New Roman"/>
                  <w:color w:val="0000FF"/>
                  <w:u w:val="single"/>
                </w:rPr>
                <w:t>b</w:t>
              </w:r>
              <w:r w:rsidRPr="00597CD5">
                <w:rPr>
                  <w:rFonts w:ascii="Times New Roman" w:hAnsi="Times New Roman"/>
                  <w:color w:val="0000FF"/>
                  <w:u w:val="single"/>
                  <w:lang w:val="ru-RU"/>
                </w:rPr>
                <w:t>40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232</w:t>
              </w:r>
              <w:r>
                <w:rPr>
                  <w:rFonts w:ascii="Times New Roman" w:hAnsi="Times New Roman"/>
                  <w:color w:val="0000FF"/>
                  <w:u w:val="single"/>
                </w:rPr>
                <w:t>e</w:t>
              </w:r>
              <w:r w:rsidRPr="00597CD5">
                <w:rPr>
                  <w:rFonts w:ascii="Times New Roman" w:hAnsi="Times New Roman"/>
                  <w:color w:val="0000FF"/>
                  <w:u w:val="single"/>
                  <w:lang w:val="ru-RU"/>
                </w:rPr>
                <w:t>6</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Планирование хода решения задачи арифметическим способом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215</w:t>
              </w:r>
              <w:r>
                <w:rPr>
                  <w:rFonts w:ascii="Times New Roman" w:hAnsi="Times New Roman"/>
                  <w:color w:val="0000FF"/>
                  <w:u w:val="single"/>
                </w:rPr>
                <w:t>ea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Поиск и использование данных для решения практических задач</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2316</w:t>
              </w:r>
              <w:r>
                <w:rPr>
                  <w:rFonts w:ascii="Times New Roman" w:hAnsi="Times New Roman"/>
                  <w:color w:val="0000FF"/>
                  <w:u w:val="single"/>
                </w:rPr>
                <w:t>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математических объектов (общее, различное, уникальное/специфичное)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26</w:t>
              </w:r>
              <w:r>
                <w:rPr>
                  <w:rFonts w:ascii="Times New Roman" w:hAnsi="Times New Roman"/>
                  <w:color w:val="0000FF"/>
                  <w:u w:val="single"/>
                </w:rPr>
                <w:t>b</w:t>
              </w:r>
              <w:r w:rsidRPr="00597CD5">
                <w:rPr>
                  <w:rFonts w:ascii="Times New Roman" w:hAnsi="Times New Roman"/>
                  <w:color w:val="0000FF"/>
                  <w:u w:val="single"/>
                  <w:lang w:val="ru-RU"/>
                </w:rPr>
                <w:t>26</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расчетных задач (расходы, изменения)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Примеры и контрпримеры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26144</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Число, большее или меньшее данного числа в заданное число раз</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a</w:t>
              </w:r>
              <w:r w:rsidRPr="00597CD5">
                <w:rPr>
                  <w:rFonts w:ascii="Times New Roman" w:hAnsi="Times New Roman"/>
                  <w:color w:val="0000FF"/>
                  <w:u w:val="single"/>
                  <w:lang w:val="ru-RU"/>
                </w:rPr>
                <w:t>27</w:t>
              </w:r>
              <w:r>
                <w:rPr>
                  <w:rFonts w:ascii="Times New Roman" w:hAnsi="Times New Roman"/>
                  <w:color w:val="0000FF"/>
                  <w:u w:val="single"/>
                </w:rPr>
                <w:t>c</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aa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20212</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№3</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умножения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w:t>
              </w:r>
              <w:r w:rsidRPr="00597CD5">
                <w:rPr>
                  <w:rFonts w:ascii="Times New Roman" w:hAnsi="Times New Roman"/>
                  <w:color w:val="0000FF"/>
                  <w:u w:val="single"/>
                  <w:lang w:val="ru-RU"/>
                </w:rPr>
                <w:t>970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неизвестного компонента действия деления (с комментированием)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fb</w:t>
              </w:r>
              <w:r w:rsidRPr="00597CD5">
                <w:rPr>
                  <w:rFonts w:ascii="Times New Roman" w:hAnsi="Times New Roman"/>
                  <w:color w:val="0000FF"/>
                  <w:u w:val="single"/>
                  <w:lang w:val="ru-RU"/>
                </w:rPr>
                <w:t>1</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на однозначное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w:t>
              </w:r>
              <w:r>
                <w:rPr>
                  <w:rFonts w:ascii="Times New Roman" w:hAnsi="Times New Roman"/>
                  <w:color w:val="0000FF"/>
                  <w:u w:val="single"/>
                </w:rPr>
                <w:t>cf</w:t>
              </w:r>
              <w:r w:rsidRPr="00597CD5">
                <w:rPr>
                  <w:rFonts w:ascii="Times New Roman" w:hAnsi="Times New Roman"/>
                  <w:color w:val="0000FF"/>
                  <w:u w:val="single"/>
                  <w:lang w:val="ru-RU"/>
                </w:rPr>
                <w:t>90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Уменьшение значения величины в несколько раз (деление на однозначное число)</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203</w:t>
              </w:r>
              <w:r>
                <w:rPr>
                  <w:rFonts w:ascii="Times New Roman" w:hAnsi="Times New Roman"/>
                  <w:color w:val="0000FF"/>
                  <w:u w:val="single"/>
                </w:rPr>
                <w:t>c</w:t>
              </w:r>
              <w:r w:rsidRPr="00597CD5">
                <w:rPr>
                  <w:rFonts w:ascii="Times New Roman" w:hAnsi="Times New Roman"/>
                  <w:color w:val="0000FF"/>
                  <w:u w:val="single"/>
                  <w:lang w:val="ru-RU"/>
                </w:rPr>
                <w:t>0</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Сравнение значений числовых выражений с одним арифметическим действием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приемы записи решения задачи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23700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периметра прямоугольника (квадрата)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2597</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скорости, времени, пройденного пути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2226</w:t>
              </w:r>
              <w:r>
                <w:rPr>
                  <w:rFonts w:ascii="Times New Roman" w:hAnsi="Times New Roman"/>
                  <w:color w:val="0000FF"/>
                  <w:u w:val="single"/>
                </w:rPr>
                <w:t>a</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площади для решения задач</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Разностное и кратное сравнение величин</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w:t>
              </w:r>
              <w:r>
                <w:rPr>
                  <w:rFonts w:ascii="Times New Roman" w:hAnsi="Times New Roman"/>
                  <w:color w:val="0000FF"/>
                  <w:u w:val="single"/>
                </w:rPr>
                <w:t>e</w:t>
              </w:r>
              <w:r w:rsidRPr="00597CD5">
                <w:rPr>
                  <w:rFonts w:ascii="Times New Roman" w:hAnsi="Times New Roman"/>
                  <w:color w:val="0000FF"/>
                  <w:u w:val="single"/>
                  <w:lang w:val="ru-RU"/>
                </w:rPr>
                <w:t>42</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формы представления одной и той же информации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29</w:t>
              </w:r>
              <w:r>
                <w:rPr>
                  <w:rFonts w:ascii="Times New Roman" w:hAnsi="Times New Roman"/>
                  <w:color w:val="0000FF"/>
                  <w:u w:val="single"/>
                </w:rPr>
                <w:t>ce</w:t>
              </w:r>
              <w:r w:rsidRPr="00597CD5">
                <w:rPr>
                  <w:rFonts w:ascii="Times New Roman" w:hAnsi="Times New Roman"/>
                  <w:color w:val="0000FF"/>
                  <w:u w:val="single"/>
                  <w:lang w:val="ru-RU"/>
                </w:rPr>
                <w:t>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Окружность, круг: распознавание и изображение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241</w:t>
              </w:r>
              <w:r>
                <w:rPr>
                  <w:rFonts w:ascii="Times New Roman" w:hAnsi="Times New Roman"/>
                  <w:color w:val="0000FF"/>
                  <w:u w:val="single"/>
                </w:rPr>
                <w:t>f</w:t>
              </w:r>
              <w:r w:rsidRPr="00597CD5">
                <w:rPr>
                  <w:rFonts w:ascii="Times New Roman" w:hAnsi="Times New Roman"/>
                  <w:color w:val="0000FF"/>
                  <w:u w:val="single"/>
                  <w:lang w:val="ru-RU"/>
                </w:rPr>
                <w:t>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Окружность и круг: построение, нахождение радиуса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2433</w:t>
              </w:r>
              <w:r>
                <w:rPr>
                  <w:rFonts w:ascii="Times New Roman" w:hAnsi="Times New Roman"/>
                  <w:color w:val="0000FF"/>
                  <w:u w:val="single"/>
                </w:rPr>
                <w:t>a</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244</w:t>
              </w:r>
              <w:r>
                <w:rPr>
                  <w:rFonts w:ascii="Times New Roman" w:hAnsi="Times New Roman"/>
                  <w:color w:val="0000FF"/>
                  <w:u w:val="single"/>
                </w:rPr>
                <w:t>a</w:t>
              </w:r>
              <w:r w:rsidRPr="00597CD5">
                <w:rPr>
                  <w:rFonts w:ascii="Times New Roman" w:hAnsi="Times New Roman"/>
                  <w:color w:val="0000FF"/>
                  <w:u w:val="single"/>
                  <w:lang w:val="ru-RU"/>
                </w:rPr>
                <w:t>2</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Сравнение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Взаимное расположение геометрических фигур на чертеже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w:t>
              </w:r>
              <w:r>
                <w:rPr>
                  <w:rFonts w:ascii="Times New Roman" w:hAnsi="Times New Roman"/>
                  <w:color w:val="0000FF"/>
                  <w:u w:val="single"/>
                </w:rPr>
                <w:t>fbe</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Оценка решения задачи на достоверность и логичность</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Нахождение значения числового выражения, содержащего 2-4 действия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№4</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Модели пространственных геометрических фигур в окружающем мире (шар, куб)</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Проекции предметов окружающего мира на плоскость</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2529</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sidRPr="00597CD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25410</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Периметр фигуры, составленной из двух-трёх прямоугольников (квадратов)</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w:t>
              </w:r>
              <w:r>
                <w:rPr>
                  <w:rFonts w:ascii="Times New Roman" w:hAnsi="Times New Roman"/>
                  <w:color w:val="0000FF"/>
                  <w:u w:val="single"/>
                </w:rPr>
                <w:t>c</w:t>
              </w:r>
              <w:r w:rsidRPr="00597CD5">
                <w:rPr>
                  <w:rFonts w:ascii="Times New Roman" w:hAnsi="Times New Roman"/>
                  <w:color w:val="0000FF"/>
                  <w:u w:val="single"/>
                  <w:lang w:val="ru-RU"/>
                </w:rPr>
                <w:t>9</w:t>
              </w:r>
              <w:r>
                <w:rPr>
                  <w:rFonts w:ascii="Times New Roman" w:hAnsi="Times New Roman"/>
                  <w:color w:val="0000FF"/>
                  <w:u w:val="single"/>
                </w:rPr>
                <w:t>e</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Периметр многоугольника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задачи разными способами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2358</w:t>
              </w:r>
              <w:r>
                <w:rPr>
                  <w:rFonts w:ascii="Times New Roman" w:hAnsi="Times New Roman"/>
                  <w:color w:val="0000FF"/>
                  <w:u w:val="single"/>
                </w:rPr>
                <w:t>e</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22968</w:t>
              </w:r>
            </w:hyperlink>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Деление с остатком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2003</w:t>
              </w:r>
              <w:r>
                <w:rPr>
                  <w:rFonts w:ascii="Times New Roman" w:hAnsi="Times New Roman"/>
                  <w:color w:val="0000FF"/>
                  <w:u w:val="single"/>
                </w:rPr>
                <w:t>c</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 на движение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деления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Закрепление. Арифметические действия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отражающих ситуацию купли-продажи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22</w:t>
              </w:r>
              <w:r>
                <w:rPr>
                  <w:rFonts w:ascii="Times New Roman" w:hAnsi="Times New Roman"/>
                  <w:color w:val="0000FF"/>
                  <w:u w:val="single"/>
                </w:rPr>
                <w:t>abc</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на нахождение цены, количества, стоимости товара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Разные способы решения задач. Задачи на доли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Задачи с избыточными и недостающими данными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270</w:t>
              </w:r>
              <w:r>
                <w:rPr>
                  <w:rFonts w:ascii="Times New Roman" w:hAnsi="Times New Roman"/>
                  <w:color w:val="0000FF"/>
                  <w:u w:val="single"/>
                </w:rPr>
                <w:t>a</w:t>
              </w:r>
              <w:r w:rsidRPr="00597CD5">
                <w:rPr>
                  <w:rFonts w:ascii="Times New Roman" w:hAnsi="Times New Roman"/>
                  <w:color w:val="0000FF"/>
                  <w:u w:val="single"/>
                  <w:lang w:val="ru-RU"/>
                </w:rPr>
                <w:t>8</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умножения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Умножение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Приемы прикидки результата и оценки правильности выполнения умножения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Контрольная работа №5</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Решение задач на нахождение длины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Применение алгоритмов для вычислений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27670</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Письменное умножение и деление многозначных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Письменные вычисления/Всероссийская проверочная работа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Решение задач на работу</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25582</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Суммирование данных строки, столбца данной таблицы</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Алгоритм деления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Деление на двузначное число в пределах 100000</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17220</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Итоговая контрольная работа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Классификация объектов по одному-двум признакам</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Применение представлений о периметре многоугольника для решения задач</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Закрепление. Нумерация чисел</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ind w:left="135"/>
            </w:pPr>
            <w:r>
              <w:rPr>
                <w:rFonts w:ascii="Times New Roman" w:hAnsi="Times New Roman"/>
                <w:color w:val="000000"/>
                <w:sz w:val="24"/>
              </w:rPr>
              <w:t>Закрепление. Таблица единиц времени</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Задачи на нахождение доли величины, величины по её доле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23444</w:t>
              </w:r>
            </w:hyperlink>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Разные способы решения некоторых видов изученных задач</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Работа с текстовой задачей</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1 </w:t>
            </w: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r>
      <w:tr w:rsidR="00BD2A5E" w:rsidRPr="00597CD5">
        <w:trPr>
          <w:trHeight w:val="144"/>
        </w:trPr>
        <w:tc>
          <w:tcPr>
            <w:tcW w:w="641"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pPr>
            <w:r>
              <w:rPr>
                <w:rFonts w:ascii="Times New Roman" w:hAnsi="Times New Roman"/>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Закрепление. Пространственные геометрические фигуры (тела)</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line="276" w:lineRule="exact"/>
              <w:ind w:left="135"/>
              <w:jc w:val="center"/>
            </w:pPr>
          </w:p>
        </w:tc>
        <w:tc>
          <w:tcPr>
            <w:tcW w:w="1590" w:type="dxa"/>
            <w:tcBorders>
              <w:top w:val="single" w:sz="6" w:space="0" w:color="000000"/>
              <w:left w:val="single" w:sz="6" w:space="0" w:color="000000"/>
              <w:bottom w:val="single" w:sz="6" w:space="0" w:color="000000"/>
              <w:right w:val="single" w:sz="6" w:space="0" w:color="000000"/>
            </w:tcBorders>
            <w:vAlign w:val="center"/>
          </w:tcPr>
          <w:p w:rsidR="00BD2A5E" w:rsidRDefault="00BD2A5E">
            <w:pPr>
              <w:spacing w:after="0"/>
              <w:ind w:left="135"/>
            </w:pPr>
          </w:p>
        </w:tc>
        <w:tc>
          <w:tcPr>
            <w:tcW w:w="2751" w:type="dxa"/>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97CD5">
                <w:rPr>
                  <w:rFonts w:ascii="Times New Roman" w:hAnsi="Times New Roman"/>
                  <w:color w:val="0000FF"/>
                  <w:u w:val="single"/>
                  <w:lang w:val="ru-RU"/>
                </w:rPr>
                <w:t>://</w:t>
              </w:r>
              <w:r>
                <w:rPr>
                  <w:rFonts w:ascii="Times New Roman" w:hAnsi="Times New Roman"/>
                  <w:color w:val="0000FF"/>
                  <w:u w:val="single"/>
                </w:rPr>
                <w:t>m</w:t>
              </w:r>
              <w:r w:rsidRPr="00597CD5">
                <w:rPr>
                  <w:rFonts w:ascii="Times New Roman" w:hAnsi="Times New Roman"/>
                  <w:color w:val="0000FF"/>
                  <w:u w:val="single"/>
                  <w:lang w:val="ru-RU"/>
                </w:rPr>
                <w:t>.</w:t>
              </w:r>
              <w:r>
                <w:rPr>
                  <w:rFonts w:ascii="Times New Roman" w:hAnsi="Times New Roman"/>
                  <w:color w:val="0000FF"/>
                  <w:u w:val="single"/>
                </w:rPr>
                <w:t>edsoo</w:t>
              </w:r>
              <w:r w:rsidRPr="00597CD5">
                <w:rPr>
                  <w:rFonts w:ascii="Times New Roman" w:hAnsi="Times New Roman"/>
                  <w:color w:val="0000FF"/>
                  <w:u w:val="single"/>
                  <w:lang w:val="ru-RU"/>
                </w:rPr>
                <w:t>.</w:t>
              </w:r>
              <w:r>
                <w:rPr>
                  <w:rFonts w:ascii="Times New Roman" w:hAnsi="Times New Roman"/>
                  <w:color w:val="0000FF"/>
                  <w:u w:val="single"/>
                </w:rPr>
                <w:t>ru</w:t>
              </w:r>
              <w:r w:rsidRPr="00597CD5">
                <w:rPr>
                  <w:rFonts w:ascii="Times New Roman" w:hAnsi="Times New Roman"/>
                  <w:color w:val="0000FF"/>
                  <w:u w:val="single"/>
                  <w:lang w:val="ru-RU"/>
                </w:rPr>
                <w:t>/</w:t>
              </w:r>
              <w:r>
                <w:rPr>
                  <w:rFonts w:ascii="Times New Roman" w:hAnsi="Times New Roman"/>
                  <w:color w:val="0000FF"/>
                  <w:u w:val="single"/>
                </w:rPr>
                <w:t>c</w:t>
              </w:r>
              <w:r w:rsidRPr="00597CD5">
                <w:rPr>
                  <w:rFonts w:ascii="Times New Roman" w:hAnsi="Times New Roman"/>
                  <w:color w:val="0000FF"/>
                  <w:u w:val="single"/>
                  <w:lang w:val="ru-RU"/>
                </w:rPr>
                <w:t>4</w:t>
              </w:r>
              <w:r>
                <w:rPr>
                  <w:rFonts w:ascii="Times New Roman" w:hAnsi="Times New Roman"/>
                  <w:color w:val="0000FF"/>
                  <w:u w:val="single"/>
                </w:rPr>
                <w:t>e</w:t>
              </w:r>
              <w:r w:rsidRPr="00597CD5">
                <w:rPr>
                  <w:rFonts w:ascii="Times New Roman" w:hAnsi="Times New Roman"/>
                  <w:color w:val="0000FF"/>
                  <w:u w:val="single"/>
                  <w:lang w:val="ru-RU"/>
                </w:rPr>
                <w:t>25154</w:t>
              </w:r>
            </w:hyperlink>
          </w:p>
        </w:tc>
      </w:tr>
      <w:tr w:rsidR="00BD2A5E">
        <w:trPr>
          <w:trHeight w:val="144"/>
        </w:trPr>
        <w:tc>
          <w:tcPr>
            <w:tcW w:w="3761" w:type="dxa"/>
            <w:gridSpan w:val="2"/>
            <w:tcBorders>
              <w:top w:val="single" w:sz="6" w:space="0" w:color="000000"/>
              <w:left w:val="single" w:sz="6" w:space="0" w:color="000000"/>
              <w:bottom w:val="single" w:sz="6" w:space="0" w:color="000000"/>
              <w:right w:val="single" w:sz="6" w:space="0" w:color="000000"/>
            </w:tcBorders>
            <w:vAlign w:val="center"/>
          </w:tcPr>
          <w:p w:rsidR="00BD2A5E" w:rsidRPr="00597CD5" w:rsidRDefault="00597CD5">
            <w:pPr>
              <w:spacing w:after="0"/>
              <w:ind w:left="135"/>
              <w:rPr>
                <w:lang w:val="ru-RU"/>
              </w:rPr>
            </w:pPr>
            <w:r w:rsidRPr="00597CD5">
              <w:rPr>
                <w:rFonts w:ascii="Times New Roman" w:hAnsi="Times New Roman"/>
                <w:color w:val="000000"/>
                <w:sz w:val="24"/>
                <w:lang w:val="ru-RU"/>
              </w:rPr>
              <w:t>ОБЩЕЕ КОЛИЧЕСТВО ЧАСОВ ПО ПРОГРАММЕ</w:t>
            </w:r>
          </w:p>
        </w:tc>
        <w:tc>
          <w:tcPr>
            <w:tcW w:w="1124"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sidRPr="00597CD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10"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7 </w:t>
            </w:r>
          </w:p>
        </w:tc>
        <w:tc>
          <w:tcPr>
            <w:tcW w:w="2257" w:type="dxa"/>
            <w:tcBorders>
              <w:top w:val="single" w:sz="6" w:space="0" w:color="000000"/>
              <w:left w:val="single" w:sz="6" w:space="0" w:color="000000"/>
              <w:bottom w:val="single" w:sz="6" w:space="0" w:color="000000"/>
              <w:right w:val="single" w:sz="6" w:space="0" w:color="000000"/>
            </w:tcBorders>
            <w:vAlign w:val="center"/>
          </w:tcPr>
          <w:p w:rsidR="00BD2A5E" w:rsidRDefault="00597CD5">
            <w:pPr>
              <w:spacing w:after="0" w:line="276" w:lineRule="exact"/>
              <w:ind w:left="135"/>
              <w:jc w:val="center"/>
            </w:pPr>
            <w:r>
              <w:rPr>
                <w:rFonts w:ascii="Times New Roman" w:hAnsi="Times New Roman"/>
                <w:color w:val="000000"/>
                <w:sz w:val="24"/>
              </w:rPr>
              <w:t xml:space="preserve"> 2 </w:t>
            </w:r>
          </w:p>
        </w:tc>
        <w:tc>
          <w:tcPr>
            <w:tcW w:w="4341" w:type="dxa"/>
            <w:gridSpan w:val="2"/>
            <w:tcBorders>
              <w:top w:val="single" w:sz="6" w:space="0" w:color="000000"/>
              <w:left w:val="single" w:sz="6" w:space="0" w:color="000000"/>
              <w:bottom w:val="single" w:sz="6" w:space="0" w:color="000000"/>
              <w:right w:val="single" w:sz="6" w:space="0" w:color="000000"/>
            </w:tcBorders>
            <w:vAlign w:val="center"/>
          </w:tcPr>
          <w:p w:rsidR="00BD2A5E" w:rsidRDefault="00BD2A5E"/>
        </w:tc>
      </w:tr>
    </w:tbl>
    <w:p w:rsidR="00BD2A5E" w:rsidRDefault="00BD2A5E">
      <w:pPr>
        <w:sectPr w:rsidR="00BD2A5E">
          <w:pgSz w:w="16383" w:h="11906" w:orient="landscape"/>
          <w:pgMar w:top="471" w:right="1440" w:bottom="1447" w:left="1440" w:header="0" w:footer="0" w:gutter="0"/>
          <w:cols w:space="720"/>
          <w:formProt w:val="0"/>
          <w:docGrid w:linePitch="100" w:charSpace="4096"/>
        </w:sectPr>
      </w:pPr>
    </w:p>
    <w:p w:rsidR="00BD2A5E" w:rsidRDefault="00597CD5">
      <w:pPr>
        <w:spacing w:after="0"/>
      </w:pPr>
      <w:r>
        <w:rPr>
          <w:rFonts w:ascii="Times New Roman" w:hAnsi="Times New Roman"/>
          <w:b/>
          <w:color w:val="000000"/>
          <w:sz w:val="28"/>
        </w:rPr>
        <w:t>УЧЕБНО-МЕТОДИЧЕСКОЕ ОБЕСПЕЧЕНИЕ ОБРАЗОВАТЕЛЬНОГО ПРОЦЕССА</w:t>
      </w:r>
    </w:p>
    <w:p w:rsidR="00BD2A5E" w:rsidRDefault="00597CD5">
      <w:pPr>
        <w:spacing w:after="0" w:line="480" w:lineRule="exact"/>
        <w:ind w:left="120"/>
      </w:pPr>
      <w:r>
        <w:rPr>
          <w:rFonts w:ascii="Times New Roman" w:hAnsi="Times New Roman"/>
          <w:b/>
          <w:color w:val="000000"/>
          <w:sz w:val="28"/>
        </w:rPr>
        <w:t>ОБЯЗАТЕЛЬНЫЕ УЧЕБНЫЕ МАТЕРИАЛЫ ДЛЯ УЧЕНИКА</w:t>
      </w:r>
    </w:p>
    <w:p w:rsidR="00BD2A5E" w:rsidRPr="00597CD5" w:rsidRDefault="00597CD5">
      <w:pPr>
        <w:spacing w:after="0" w:line="480" w:lineRule="exact"/>
        <w:ind w:left="120"/>
        <w:rPr>
          <w:lang w:val="ru-RU"/>
        </w:rPr>
      </w:pPr>
      <w:bookmarkStart w:id="15" w:name="7e61753f-514e-40fe-996f-253694acfacb"/>
      <w:r w:rsidRPr="00597CD5">
        <w:rPr>
          <w:rFonts w:ascii="Times New Roman" w:hAnsi="Times New Roman"/>
          <w:color w:val="000000"/>
          <w:sz w:val="28"/>
          <w:lang w:val="ru-RU"/>
        </w:rPr>
        <w:t>• Математика (в 2 частях), 4 класс/ Моро М.И., Бантова М.А., Бельтюкова Г.В. и др., Акционерное общество «Издательство «Просвещение»</w:t>
      </w:r>
      <w:bookmarkEnd w:id="15"/>
      <w:r w:rsidRPr="00597CD5">
        <w:rPr>
          <w:sz w:val="28"/>
          <w:lang w:val="ru-RU"/>
        </w:rPr>
        <w:br/>
      </w:r>
      <w:bookmarkStart w:id="16" w:name="7e61753f-514e-40fe-996f-253694acfacb1"/>
      <w:r w:rsidRPr="00597CD5">
        <w:rPr>
          <w:rFonts w:ascii="Times New Roman" w:hAnsi="Times New Roman"/>
          <w:color w:val="000000"/>
          <w:sz w:val="28"/>
          <w:lang w:val="ru-RU"/>
        </w:rPr>
        <w:t xml:space="preserve"> •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bookmarkEnd w:id="16"/>
      <w:r w:rsidRPr="00597CD5">
        <w:rPr>
          <w:sz w:val="28"/>
          <w:lang w:val="ru-RU"/>
        </w:rPr>
        <w:br/>
      </w:r>
      <w:bookmarkStart w:id="17" w:name="7e61753f-514e-40fe-996f-253694acfacb2"/>
      <w:r w:rsidRPr="00597CD5">
        <w:rPr>
          <w:rFonts w:ascii="Times New Roman" w:hAnsi="Times New Roman"/>
          <w:color w:val="000000"/>
          <w:sz w:val="28"/>
          <w:lang w:val="ru-RU"/>
        </w:rPr>
        <w:t xml:space="preserve"> • Математика: 2-й класс: учебник: в 2 частях; 15-е издание, переработанное, 2 класс/ Моро М.И., Бантова М.А., Бельтюкова Г.В. и др., Акционерное общество «Издательство «Просвещение»</w:t>
      </w:r>
      <w:bookmarkEnd w:id="17"/>
      <w:r w:rsidRPr="00597CD5">
        <w:rPr>
          <w:sz w:val="28"/>
          <w:lang w:val="ru-RU"/>
        </w:rPr>
        <w:br/>
      </w:r>
      <w:bookmarkStart w:id="18" w:name="7e61753f-514e-40fe-996f-253694acfacb3"/>
      <w:r w:rsidRPr="00597CD5">
        <w:rPr>
          <w:rFonts w:ascii="Times New Roman" w:hAnsi="Times New Roman"/>
          <w:color w:val="000000"/>
          <w:sz w:val="28"/>
          <w:lang w:val="ru-RU"/>
        </w:rPr>
        <w:t xml:space="preserve"> • Математика: 3-й класс: учебник: в 2 частях; 14-е издание, переработанное, 3 класс/ Моро М.И., Бантова М.А., Бельтюкова Г.В. и др., Акционерное общество «Издательство «Просвещение»</w:t>
      </w:r>
      <w:bookmarkEnd w:id="18"/>
    </w:p>
    <w:p w:rsidR="00BD2A5E" w:rsidRPr="00597CD5" w:rsidRDefault="00597CD5">
      <w:pPr>
        <w:spacing w:after="0" w:line="480" w:lineRule="exact"/>
        <w:rPr>
          <w:lang w:val="ru-RU"/>
        </w:rPr>
      </w:pPr>
      <w:r w:rsidRPr="00597CD5">
        <w:rPr>
          <w:rFonts w:ascii="Times New Roman" w:hAnsi="Times New Roman"/>
          <w:b/>
          <w:color w:val="000000"/>
          <w:sz w:val="28"/>
          <w:lang w:val="ru-RU"/>
        </w:rPr>
        <w:t>МЕТОДИЧЕСКИЕ МАТЕРИАЛЫ ДЛЯ УЧИТЕЛЯ</w:t>
      </w:r>
    </w:p>
    <w:p w:rsidR="00BD2A5E" w:rsidRPr="00597CD5" w:rsidRDefault="00597CD5">
      <w:pPr>
        <w:spacing w:after="0" w:line="480" w:lineRule="exact"/>
        <w:ind w:left="120"/>
        <w:rPr>
          <w:lang w:val="ru-RU"/>
        </w:rPr>
      </w:pPr>
      <w:bookmarkStart w:id="19" w:name="4ccd20f5-4b97-462e-8469-dea56de20829"/>
      <w:r w:rsidRPr="00597CD5">
        <w:rPr>
          <w:rFonts w:ascii="Times New Roman" w:hAnsi="Times New Roman"/>
          <w:color w:val="000000"/>
          <w:sz w:val="28"/>
          <w:lang w:val="ru-RU"/>
        </w:rPr>
        <w:t>Методические рекомендации и поурочные планы к урокам математики. 1-4 класс. УМК "Школа России". 470.18 КБ</w:t>
      </w:r>
      <w:bookmarkEnd w:id="19"/>
    </w:p>
    <w:p w:rsidR="00BD2A5E" w:rsidRPr="00597CD5" w:rsidRDefault="00597CD5">
      <w:pPr>
        <w:spacing w:after="0" w:line="480" w:lineRule="exact"/>
        <w:ind w:left="120"/>
        <w:rPr>
          <w:lang w:val="ru-RU"/>
        </w:rPr>
      </w:pPr>
      <w:r w:rsidRPr="00597CD5">
        <w:rPr>
          <w:rFonts w:ascii="Times New Roman" w:hAnsi="Times New Roman"/>
          <w:b/>
          <w:color w:val="000000"/>
          <w:sz w:val="28"/>
          <w:lang w:val="ru-RU"/>
        </w:rPr>
        <w:t>ЦИФРОВЫЕ ОБРАЗОВАТЕЛЬНЫЕ РЕСУРСЫ И РЕСУРСЫ СЕТИ ИНТЕРНЕТ</w:t>
      </w:r>
    </w:p>
    <w:p w:rsidR="00BD2A5E" w:rsidRPr="00597CD5" w:rsidRDefault="00597CD5">
      <w:pPr>
        <w:spacing w:after="0" w:line="480" w:lineRule="exact"/>
        <w:ind w:left="120"/>
        <w:rPr>
          <w:lang w:val="ru-RU"/>
        </w:rPr>
      </w:pPr>
      <w:bookmarkStart w:id="20" w:name="c563541b-dafa-4bd9-a500-57d2c647696a"/>
      <w:r w:rsidRPr="00597CD5">
        <w:rPr>
          <w:rFonts w:ascii="Times New Roman" w:hAnsi="Times New Roman"/>
          <w:color w:val="000000"/>
          <w:sz w:val="28"/>
          <w:lang w:val="ru-RU"/>
        </w:rPr>
        <w:t xml:space="preserve">1. «Единое окно доступа к образовательным ресурсам»-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windows</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20"/>
      <w:r w:rsidRPr="00597CD5">
        <w:rPr>
          <w:sz w:val="28"/>
          <w:lang w:val="ru-RU"/>
        </w:rPr>
        <w:br/>
      </w:r>
      <w:bookmarkStart w:id="21" w:name="c563541b-dafa-4bd9-a500-57d2c647696a1"/>
      <w:r w:rsidRPr="00597CD5">
        <w:rPr>
          <w:rFonts w:ascii="Times New Roman" w:hAnsi="Times New Roman"/>
          <w:color w:val="000000"/>
          <w:sz w:val="28"/>
          <w:lang w:val="ru-RU"/>
        </w:rPr>
        <w:t xml:space="preserve"> 2. «Единая коллекция цифровых образовательных ресурсов» -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school</w:t>
      </w:r>
      <w:r w:rsidRPr="00597CD5">
        <w:rPr>
          <w:rFonts w:ascii="Times New Roman" w:hAnsi="Times New Roman"/>
          <w:color w:val="000000"/>
          <w:sz w:val="28"/>
          <w:lang w:val="ru-RU"/>
        </w:rPr>
        <w:t>-</w:t>
      </w:r>
      <w:r>
        <w:rPr>
          <w:rFonts w:ascii="Times New Roman" w:hAnsi="Times New Roman"/>
          <w:color w:val="000000"/>
          <w:sz w:val="28"/>
        </w:rPr>
        <w:t>collektion</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21"/>
      <w:r w:rsidRPr="00597CD5">
        <w:rPr>
          <w:sz w:val="28"/>
          <w:lang w:val="ru-RU"/>
        </w:rPr>
        <w:br/>
      </w:r>
      <w:bookmarkStart w:id="22" w:name="c563541b-dafa-4bd9-a500-57d2c647696a2"/>
      <w:r w:rsidRPr="00597CD5">
        <w:rPr>
          <w:rFonts w:ascii="Times New Roman" w:hAnsi="Times New Roman"/>
          <w:color w:val="000000"/>
          <w:sz w:val="28"/>
          <w:lang w:val="ru-RU"/>
        </w:rPr>
        <w:t xml:space="preserve"> 3. «Федеральный центр информационных образовательных ресурсов» -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fcior</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r w:rsidRPr="00597CD5">
        <w:rPr>
          <w:rFonts w:ascii="Times New Roman" w:hAnsi="Times New Roman"/>
          <w:color w:val="000000"/>
          <w:sz w:val="28"/>
          <w:lang w:val="ru-RU"/>
        </w:rPr>
        <w:t xml:space="preserve">,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eor</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22"/>
      <w:r w:rsidRPr="00597CD5">
        <w:rPr>
          <w:sz w:val="28"/>
          <w:lang w:val="ru-RU"/>
        </w:rPr>
        <w:br/>
      </w:r>
      <w:bookmarkStart w:id="23" w:name="c563541b-dafa-4bd9-a500-57d2c647696a3"/>
      <w:r w:rsidRPr="00597CD5">
        <w:rPr>
          <w:rFonts w:ascii="Times New Roman" w:hAnsi="Times New Roman"/>
          <w:color w:val="000000"/>
          <w:sz w:val="28"/>
          <w:lang w:val="ru-RU"/>
        </w:rPr>
        <w:t xml:space="preserve"> Образовательные Интернет-порталы</w:t>
      </w:r>
      <w:bookmarkEnd w:id="23"/>
      <w:r w:rsidRPr="00597CD5">
        <w:rPr>
          <w:sz w:val="28"/>
          <w:lang w:val="ru-RU"/>
        </w:rPr>
        <w:br/>
      </w:r>
      <w:bookmarkStart w:id="24" w:name="c563541b-dafa-4bd9-a500-57d2c647696a4"/>
      <w:r w:rsidRPr="00597CD5">
        <w:rPr>
          <w:rFonts w:ascii="Times New Roman" w:hAnsi="Times New Roman"/>
          <w:color w:val="000000"/>
          <w:sz w:val="28"/>
          <w:lang w:val="ru-RU"/>
        </w:rPr>
        <w:t xml:space="preserve"> 1. Сайт Министерства образования и науки РФ</w:t>
      </w:r>
      <w:bookmarkEnd w:id="24"/>
      <w:r w:rsidRPr="00597CD5">
        <w:rPr>
          <w:sz w:val="28"/>
          <w:lang w:val="ru-RU"/>
        </w:rPr>
        <w:br/>
      </w:r>
      <w:bookmarkStart w:id="25" w:name="c563541b-dafa-4bd9-a500-57d2c647696a5"/>
      <w:r w:rsidRPr="00597CD5">
        <w:rPr>
          <w:rFonts w:ascii="Times New Roman" w:hAnsi="Times New Roman"/>
          <w:color w:val="000000"/>
          <w:sz w:val="28"/>
          <w:lang w:val="ru-RU"/>
        </w:rPr>
        <w:t xml:space="preserve"> </w:t>
      </w:r>
      <w:hyperlink>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www</w:t>
        </w:r>
        <w:r w:rsidRPr="00597CD5">
          <w:rPr>
            <w:rFonts w:ascii="Times New Roman" w:hAnsi="Times New Roman"/>
            <w:color w:val="000000"/>
            <w:sz w:val="28"/>
            <w:lang w:val="ru-RU"/>
          </w:rPr>
          <w:t>.</w:t>
        </w:r>
        <w:r>
          <w:rPr>
            <w:rFonts w:ascii="Times New Roman" w:hAnsi="Times New Roman"/>
            <w:color w:val="000000"/>
            <w:sz w:val="28"/>
          </w:rPr>
          <w:t>mon</w:t>
        </w:r>
        <w:r w:rsidRPr="00597CD5">
          <w:rPr>
            <w:rFonts w:ascii="Times New Roman" w:hAnsi="Times New Roman"/>
            <w:color w:val="000000"/>
            <w:sz w:val="28"/>
            <w:lang w:val="ru-RU"/>
          </w:rPr>
          <w:t>.</w:t>
        </w:r>
        <w:r>
          <w:rPr>
            <w:rFonts w:ascii="Times New Roman" w:hAnsi="Times New Roman"/>
            <w:color w:val="000000"/>
            <w:sz w:val="28"/>
          </w:rPr>
          <w:t>gov</w:t>
        </w:r>
        <w:r w:rsidRPr="00597CD5">
          <w:rPr>
            <w:rFonts w:ascii="Times New Roman" w:hAnsi="Times New Roman"/>
            <w:color w:val="000000"/>
            <w:sz w:val="28"/>
            <w:lang w:val="ru-RU"/>
          </w:rPr>
          <w:t>.</w:t>
        </w:r>
        <w:r>
          <w:rPr>
            <w:rFonts w:ascii="Times New Roman" w:hAnsi="Times New Roman"/>
            <w:color w:val="000000"/>
            <w:sz w:val="28"/>
          </w:rPr>
          <w:t>ru</w:t>
        </w:r>
      </w:hyperlink>
      <w:bookmarkEnd w:id="25"/>
    </w:p>
    <w:p w:rsidR="00BD2A5E" w:rsidRDefault="00597CD5">
      <w:pPr>
        <w:spacing w:after="0" w:line="480" w:lineRule="exact"/>
        <w:ind w:left="120"/>
      </w:pPr>
      <w:bookmarkStart w:id="26" w:name="c563541b-dafa-4bd9-a500-57d2c647696a6"/>
      <w:r w:rsidRPr="00597CD5">
        <w:rPr>
          <w:rFonts w:ascii="Times New Roman" w:hAnsi="Times New Roman"/>
          <w:color w:val="000000"/>
          <w:sz w:val="28"/>
          <w:lang w:val="ru-RU"/>
        </w:rPr>
        <w:t xml:space="preserve"> 2. Сайт Рособразования</w:t>
      </w:r>
      <w:bookmarkEnd w:id="26"/>
      <w:r w:rsidRPr="00597CD5">
        <w:rPr>
          <w:sz w:val="28"/>
          <w:lang w:val="ru-RU"/>
        </w:rPr>
        <w:br/>
      </w:r>
      <w:bookmarkStart w:id="27" w:name="c563541b-dafa-4bd9-a500-57d2c647696a7"/>
      <w:r w:rsidRPr="00597CD5">
        <w:rPr>
          <w:rFonts w:ascii="Times New Roman" w:hAnsi="Times New Roman"/>
          <w:color w:val="000000"/>
          <w:sz w:val="28"/>
          <w:lang w:val="ru-RU"/>
        </w:rPr>
        <w:t xml:space="preserve">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www</w:t>
      </w:r>
      <w:r w:rsidRPr="00597CD5">
        <w:rPr>
          <w:rFonts w:ascii="Times New Roman" w:hAnsi="Times New Roman"/>
          <w:color w:val="000000"/>
          <w:sz w:val="28"/>
          <w:lang w:val="ru-RU"/>
        </w:rPr>
        <w:t>.</w:t>
      </w:r>
      <w:r>
        <w:rPr>
          <w:rFonts w:ascii="Times New Roman" w:hAnsi="Times New Roman"/>
          <w:color w:val="000000"/>
          <w:sz w:val="28"/>
        </w:rPr>
        <w:t>ed</w:t>
      </w:r>
      <w:r w:rsidRPr="00597CD5">
        <w:rPr>
          <w:rFonts w:ascii="Times New Roman" w:hAnsi="Times New Roman"/>
          <w:color w:val="000000"/>
          <w:sz w:val="28"/>
          <w:lang w:val="ru-RU"/>
        </w:rPr>
        <w:t>.</w:t>
      </w:r>
      <w:r>
        <w:rPr>
          <w:rFonts w:ascii="Times New Roman" w:hAnsi="Times New Roman"/>
          <w:color w:val="000000"/>
          <w:sz w:val="28"/>
        </w:rPr>
        <w:t>gov</w:t>
      </w:r>
      <w:r w:rsidRPr="00597CD5">
        <w:rPr>
          <w:rFonts w:ascii="Times New Roman" w:hAnsi="Times New Roman"/>
          <w:color w:val="000000"/>
          <w:sz w:val="28"/>
          <w:lang w:val="ru-RU"/>
        </w:rPr>
        <w:t>.</w:t>
      </w:r>
      <w:r>
        <w:rPr>
          <w:rFonts w:ascii="Times New Roman" w:hAnsi="Times New Roman"/>
          <w:color w:val="000000"/>
          <w:sz w:val="28"/>
        </w:rPr>
        <w:t>ru</w:t>
      </w:r>
      <w:bookmarkEnd w:id="27"/>
      <w:r w:rsidRPr="00597CD5">
        <w:rPr>
          <w:sz w:val="28"/>
          <w:lang w:val="ru-RU"/>
        </w:rPr>
        <w:br/>
      </w:r>
      <w:bookmarkStart w:id="28" w:name="c563541b-dafa-4bd9-a500-57d2c647696a8"/>
      <w:r w:rsidRPr="00597CD5">
        <w:rPr>
          <w:rFonts w:ascii="Times New Roman" w:hAnsi="Times New Roman"/>
          <w:color w:val="000000"/>
          <w:sz w:val="28"/>
          <w:lang w:val="ru-RU"/>
        </w:rPr>
        <w:t xml:space="preserve"> 3. Федеральный портал «Российское образование»</w:t>
      </w:r>
      <w:bookmarkEnd w:id="28"/>
      <w:r w:rsidRPr="00597CD5">
        <w:rPr>
          <w:sz w:val="28"/>
          <w:lang w:val="ru-RU"/>
        </w:rPr>
        <w:br/>
      </w:r>
      <w:bookmarkStart w:id="29" w:name="c563541b-dafa-4bd9-a500-57d2c647696a9"/>
      <w:r w:rsidRPr="00597CD5">
        <w:rPr>
          <w:rFonts w:ascii="Times New Roman" w:hAnsi="Times New Roman"/>
          <w:color w:val="000000"/>
          <w:sz w:val="28"/>
          <w:lang w:val="ru-RU"/>
        </w:rPr>
        <w:t xml:space="preserve">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www</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29"/>
      <w:r w:rsidRPr="00597CD5">
        <w:rPr>
          <w:sz w:val="28"/>
          <w:lang w:val="ru-RU"/>
        </w:rPr>
        <w:br/>
      </w:r>
      <w:bookmarkStart w:id="30" w:name="c563541b-dafa-4bd9-a500-57d2c647696a10"/>
      <w:r w:rsidRPr="00597CD5">
        <w:rPr>
          <w:rFonts w:ascii="Times New Roman" w:hAnsi="Times New Roman"/>
          <w:color w:val="000000"/>
          <w:sz w:val="28"/>
          <w:lang w:val="ru-RU"/>
        </w:rPr>
        <w:t xml:space="preserve"> 4. Российский образовательный портал</w:t>
      </w:r>
      <w:bookmarkEnd w:id="30"/>
      <w:r w:rsidRPr="00597CD5">
        <w:rPr>
          <w:sz w:val="28"/>
          <w:lang w:val="ru-RU"/>
        </w:rPr>
        <w:br/>
      </w:r>
      <w:bookmarkStart w:id="31" w:name="c563541b-dafa-4bd9-a500-57d2c647696a11"/>
      <w:r w:rsidRPr="00597CD5">
        <w:rPr>
          <w:rFonts w:ascii="Times New Roman" w:hAnsi="Times New Roman"/>
          <w:color w:val="000000"/>
          <w:sz w:val="28"/>
          <w:lang w:val="ru-RU"/>
        </w:rPr>
        <w:t xml:space="preserve">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www</w:t>
      </w:r>
      <w:r w:rsidRPr="00597CD5">
        <w:rPr>
          <w:rFonts w:ascii="Times New Roman" w:hAnsi="Times New Roman"/>
          <w:color w:val="000000"/>
          <w:sz w:val="28"/>
          <w:lang w:val="ru-RU"/>
        </w:rPr>
        <w:t>.</w:t>
      </w:r>
      <w:r>
        <w:rPr>
          <w:rFonts w:ascii="Times New Roman" w:hAnsi="Times New Roman"/>
          <w:color w:val="000000"/>
          <w:sz w:val="28"/>
        </w:rPr>
        <w:t>school</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31"/>
      <w:r w:rsidRPr="00597CD5">
        <w:rPr>
          <w:sz w:val="28"/>
          <w:lang w:val="ru-RU"/>
        </w:rPr>
        <w:br/>
      </w:r>
      <w:bookmarkStart w:id="32" w:name="c563541b-dafa-4bd9-a500-57d2c647696a12"/>
      <w:r w:rsidRPr="00597CD5">
        <w:rPr>
          <w:rFonts w:ascii="Times New Roman" w:hAnsi="Times New Roman"/>
          <w:color w:val="000000"/>
          <w:sz w:val="28"/>
          <w:lang w:val="ru-RU"/>
        </w:rPr>
        <w:t xml:space="preserve"> 5. Каталог учебных изданий, электронного оборудования и электронных образовательных ресурсов для общего образования</w:t>
      </w:r>
      <w:bookmarkEnd w:id="32"/>
      <w:r w:rsidRPr="00597CD5">
        <w:rPr>
          <w:sz w:val="28"/>
          <w:lang w:val="ru-RU"/>
        </w:rPr>
        <w:br/>
      </w:r>
      <w:bookmarkStart w:id="33" w:name="c563541b-dafa-4bd9-a500-57d2c647696a13"/>
      <w:r w:rsidRPr="00597CD5">
        <w:rPr>
          <w:rFonts w:ascii="Times New Roman" w:hAnsi="Times New Roman"/>
          <w:color w:val="000000"/>
          <w:sz w:val="28"/>
          <w:lang w:val="ru-RU"/>
        </w:rPr>
        <w:t xml:space="preserve"> </w:t>
      </w:r>
      <w:r>
        <w:rPr>
          <w:rFonts w:ascii="Times New Roman" w:hAnsi="Times New Roman"/>
          <w:color w:val="000000"/>
          <w:sz w:val="28"/>
        </w:rPr>
        <w:t>http</w:t>
      </w:r>
      <w:r w:rsidRPr="00597CD5">
        <w:rPr>
          <w:rFonts w:ascii="Times New Roman" w:hAnsi="Times New Roman"/>
          <w:color w:val="000000"/>
          <w:sz w:val="28"/>
          <w:lang w:val="ru-RU"/>
        </w:rPr>
        <w:t>://</w:t>
      </w:r>
      <w:r>
        <w:rPr>
          <w:rFonts w:ascii="Times New Roman" w:hAnsi="Times New Roman"/>
          <w:color w:val="000000"/>
          <w:sz w:val="28"/>
        </w:rPr>
        <w:t>www</w:t>
      </w:r>
      <w:r w:rsidRPr="00597CD5">
        <w:rPr>
          <w:rFonts w:ascii="Times New Roman" w:hAnsi="Times New Roman"/>
          <w:color w:val="000000"/>
          <w:sz w:val="28"/>
          <w:lang w:val="ru-RU"/>
        </w:rPr>
        <w:t>.</w:t>
      </w:r>
      <w:r>
        <w:rPr>
          <w:rFonts w:ascii="Times New Roman" w:hAnsi="Times New Roman"/>
          <w:color w:val="000000"/>
          <w:sz w:val="28"/>
        </w:rPr>
        <w:t>ndce</w:t>
      </w:r>
      <w:r w:rsidRPr="00597CD5">
        <w:rPr>
          <w:rFonts w:ascii="Times New Roman" w:hAnsi="Times New Roman"/>
          <w:color w:val="000000"/>
          <w:sz w:val="28"/>
          <w:lang w:val="ru-RU"/>
        </w:rPr>
        <w:t>.</w:t>
      </w:r>
      <w:r>
        <w:rPr>
          <w:rFonts w:ascii="Times New Roman" w:hAnsi="Times New Roman"/>
          <w:color w:val="000000"/>
          <w:sz w:val="28"/>
        </w:rPr>
        <w:t>edu</w:t>
      </w:r>
      <w:r w:rsidRPr="00597CD5">
        <w:rPr>
          <w:rFonts w:ascii="Times New Roman" w:hAnsi="Times New Roman"/>
          <w:color w:val="000000"/>
          <w:sz w:val="28"/>
          <w:lang w:val="ru-RU"/>
        </w:rPr>
        <w:t>.</w:t>
      </w:r>
      <w:r>
        <w:rPr>
          <w:rFonts w:ascii="Times New Roman" w:hAnsi="Times New Roman"/>
          <w:color w:val="000000"/>
          <w:sz w:val="28"/>
        </w:rPr>
        <w:t>ru</w:t>
      </w:r>
      <w:bookmarkEnd w:id="33"/>
      <w:r w:rsidRPr="00597CD5">
        <w:rPr>
          <w:sz w:val="28"/>
          <w:lang w:val="ru-RU"/>
        </w:rPr>
        <w:br/>
      </w:r>
      <w:bookmarkStart w:id="34" w:name="c563541b-dafa-4bd9-a500-57d2c647696a14"/>
      <w:r w:rsidRPr="00597CD5">
        <w:rPr>
          <w:rFonts w:ascii="Times New Roman" w:hAnsi="Times New Roman"/>
          <w:color w:val="000000"/>
          <w:sz w:val="28"/>
          <w:lang w:val="ru-RU"/>
        </w:rPr>
        <w:t xml:space="preserve"> 6. </w:t>
      </w:r>
      <w:r>
        <w:rPr>
          <w:rFonts w:ascii="Times New Roman" w:hAnsi="Times New Roman"/>
          <w:color w:val="000000"/>
          <w:sz w:val="28"/>
        </w:rPr>
        <w:t>Школьный портал</w:t>
      </w:r>
      <w:bookmarkEnd w:id="34"/>
      <w:r>
        <w:rPr>
          <w:sz w:val="28"/>
        </w:rPr>
        <w:br/>
      </w:r>
      <w:bookmarkStart w:id="35" w:name="c563541b-dafa-4bd9-a500-57d2c647696a15"/>
      <w:r>
        <w:rPr>
          <w:rFonts w:ascii="Times New Roman" w:hAnsi="Times New Roman"/>
          <w:color w:val="000000"/>
          <w:sz w:val="28"/>
        </w:rPr>
        <w:t xml:space="preserve"> http://www.portalschool.ru</w:t>
      </w:r>
      <w:bookmarkEnd w:id="35"/>
      <w:r>
        <w:rPr>
          <w:sz w:val="28"/>
        </w:rPr>
        <w:br/>
      </w:r>
      <w:r>
        <w:rPr>
          <w:sz w:val="28"/>
        </w:rPr>
        <w:br/>
      </w:r>
    </w:p>
    <w:sectPr w:rsidR="00BD2A5E">
      <w:pgSz w:w="16383" w:h="11906" w:orient="landscape"/>
      <w:pgMar w:top="565" w:right="1440" w:bottom="1447"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A32A5"/>
    <w:multiLevelType w:val="multilevel"/>
    <w:tmpl w:val="6360BF0C"/>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FAE6D74"/>
    <w:multiLevelType w:val="multilevel"/>
    <w:tmpl w:val="895E64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79E1685"/>
    <w:multiLevelType w:val="multilevel"/>
    <w:tmpl w:val="51325758"/>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autoHyphenation/>
  <w:characterSpacingControl w:val="doNotCompress"/>
  <w:compat>
    <w:compatSetting w:name="compatibilityMode" w:uri="http://schemas.microsoft.com/office/word" w:val="12"/>
  </w:compat>
  <w:rsids>
    <w:rsidRoot w:val="00BD2A5E"/>
    <w:rsid w:val="00597CD5"/>
    <w:rsid w:val="00BD2A5E"/>
    <w:rsid w:val="00F917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0845B-2282-43F5-8803-2C50EA91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uppressAutoHyphens w:val="0"/>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11">
    <w:name w:val="Заголовок1"/>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pPr>
  </w:style>
  <w:style w:type="paragraph" w:styleId="ab">
    <w:name w:val="List"/>
    <w:basedOn w:val="aa"/>
    <w:rPr>
      <w:rFonts w:ascii="PT Astra Serif" w:hAnsi="PT Astra Serif" w:cs="Noto Sans Devanagari"/>
    </w:rPr>
  </w:style>
  <w:style w:type="paragraph" w:styleId="ac">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d">
    <w:name w:val="index heading"/>
    <w:basedOn w:val="a"/>
    <w:qFormat/>
    <w:pPr>
      <w:suppressLineNumbers/>
    </w:pPr>
    <w:rPr>
      <w:rFonts w:ascii="PT Astra Serif" w:hAnsi="PT Astra Serif" w:cs="Noto Sans Devanagari"/>
    </w:rPr>
  </w:style>
  <w:style w:type="paragraph" w:customStyle="1" w:styleId="ae">
    <w:name w:val="Верхний и нижний 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597CD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97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21" Type="http://schemas.openxmlformats.org/officeDocument/2006/relationships/hyperlink" Target="https://m.edsoo.ru/7f411f36" TargetMode="External"/><Relationship Id="rId63" Type="http://schemas.openxmlformats.org/officeDocument/2006/relationships/hyperlink" Target="https://m.edsoo.ru/c4e13daa"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226" Type="http://schemas.openxmlformats.org/officeDocument/2006/relationships/hyperlink" Target="https://m.edsoo.ru/c4e16c6c" TargetMode="External"/><Relationship Id="rId268" Type="http://schemas.openxmlformats.org/officeDocument/2006/relationships/hyperlink" Target="https://m.edsoo.ru/c4e1eab6" TargetMode="External"/><Relationship Id="rId32" Type="http://schemas.openxmlformats.org/officeDocument/2006/relationships/hyperlink" Target="https://m.edsoo.ru/c4e0ee40"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181" Type="http://schemas.openxmlformats.org/officeDocument/2006/relationships/hyperlink" Target="https://m.edsoo.ru/c4e10588" TargetMode="External"/><Relationship Id="rId237" Type="http://schemas.openxmlformats.org/officeDocument/2006/relationships/hyperlink" Target="https://m.edsoo.ru/c4e11064" TargetMode="External"/><Relationship Id="rId279" Type="http://schemas.openxmlformats.org/officeDocument/2006/relationships/hyperlink" Target="https://m.edsoo.ru/c4e195ca" TargetMode="External"/><Relationship Id="rId43" Type="http://schemas.openxmlformats.org/officeDocument/2006/relationships/hyperlink" Target="https://m.edsoo.ru/c4e0944a"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48" Type="http://schemas.openxmlformats.org/officeDocument/2006/relationships/hyperlink" Target="https://m.edsoo.ru/c4e08658" TargetMode="External"/><Relationship Id="rId12" Type="http://schemas.openxmlformats.org/officeDocument/2006/relationships/hyperlink" Target="https://m.edsoo.ru/7f4110fe" TargetMode="External"/><Relationship Id="rId108" Type="http://schemas.openxmlformats.org/officeDocument/2006/relationships/hyperlink" Target="https://m.edsoo.ru/c4e09bde" TargetMode="External"/><Relationship Id="rId315" Type="http://schemas.openxmlformats.org/officeDocument/2006/relationships/hyperlink" Target="https://m.edsoo.ru/c4e1f970" TargetMode="External"/><Relationship Id="rId54" Type="http://schemas.openxmlformats.org/officeDocument/2006/relationships/hyperlink" Target="https://m.edsoo.ru/c4e08cc0" TargetMode="External"/><Relationship Id="rId96" Type="http://schemas.openxmlformats.org/officeDocument/2006/relationships/hyperlink" Target="https://m.edsoo.ru/c4e0c3f2" TargetMode="External"/><Relationship Id="rId161" Type="http://schemas.openxmlformats.org/officeDocument/2006/relationships/hyperlink" Target="https://m.edsoo.ru/c4e25410" TargetMode="External"/><Relationship Id="rId217" Type="http://schemas.openxmlformats.org/officeDocument/2006/relationships/hyperlink" Target="https://m.edsoo.ru/c4e126f8"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326" Type="http://schemas.openxmlformats.org/officeDocument/2006/relationships/hyperlink" Target="https://m.edsoo.ru/c4e244a2" TargetMode="External"/><Relationship Id="rId65" Type="http://schemas.openxmlformats.org/officeDocument/2006/relationships/hyperlink" Target="https://m.edsoo.ru/c4e0b4de" TargetMode="External"/><Relationship Id="rId130" Type="http://schemas.openxmlformats.org/officeDocument/2006/relationships/hyperlink" Target="https://m.edsoo.ru/c4e1a40c" TargetMode="External"/><Relationship Id="rId172" Type="http://schemas.openxmlformats.org/officeDocument/2006/relationships/hyperlink" Target="https://m.edsoo.ru/c4e20cee" TargetMode="External"/><Relationship Id="rId228" Type="http://schemas.openxmlformats.org/officeDocument/2006/relationships/hyperlink" Target="https://m.edsoo.ru/c4e0be8e" TargetMode="External"/><Relationship Id="rId281" Type="http://schemas.openxmlformats.org/officeDocument/2006/relationships/hyperlink" Target="https://m.edsoo.ru/c4e19de0"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76" Type="http://schemas.openxmlformats.org/officeDocument/2006/relationships/hyperlink" Target="https://m.edsoo.ru/c4e0cfc8"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83" Type="http://schemas.openxmlformats.org/officeDocument/2006/relationships/hyperlink" Target="https://m.edsoo.ru/c4e15ec0"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45" Type="http://schemas.openxmlformats.org/officeDocument/2006/relationships/hyperlink" Target="https://m.edsoo.ru/c4e0f034"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52" Type="http://schemas.openxmlformats.org/officeDocument/2006/relationships/hyperlink" Target="https://m.edsoo.ru/c4e1cf90"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4c8c"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7" Type="http://schemas.openxmlformats.org/officeDocument/2006/relationships/hyperlink" Target="https://m.edsoo.ru/c4e232e6" TargetMode="External"/><Relationship Id="rId328" Type="http://schemas.openxmlformats.org/officeDocument/2006/relationships/hyperlink" Target="https://m.edsoo.ru/c4e2529e"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220" Type="http://schemas.openxmlformats.org/officeDocument/2006/relationships/hyperlink" Target="https://m.edsoo.ru/c4e0999a" TargetMode="External"/><Relationship Id="rId241" Type="http://schemas.openxmlformats.org/officeDocument/2006/relationships/hyperlink" Target="https://m.edsoo.ru/c4e11f3c"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78" Type="http://schemas.openxmlformats.org/officeDocument/2006/relationships/hyperlink" Target="https://m.edsoo.ru/c4e12266" TargetMode="External"/><Relationship Id="rId99" Type="http://schemas.openxmlformats.org/officeDocument/2006/relationships/hyperlink" Target="https://m.edsoo.ru/c4e16078"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64" Type="http://schemas.openxmlformats.org/officeDocument/2006/relationships/hyperlink" Target="https://m.edsoo.ru/c4e1d544" TargetMode="External"/><Relationship Id="rId185" Type="http://schemas.openxmlformats.org/officeDocument/2006/relationships/hyperlink" Target="https://m.edsoo.ru/c4e0f034" TargetMode="External"/><Relationship Id="rId9" Type="http://schemas.openxmlformats.org/officeDocument/2006/relationships/hyperlink" Target="https://m.edsoo.ru/7f4110fe" TargetMode="External"/><Relationship Id="rId210" Type="http://schemas.openxmlformats.org/officeDocument/2006/relationships/hyperlink" Target="https://m.edsoo.ru/c4e0cdf2"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302" Type="http://schemas.openxmlformats.org/officeDocument/2006/relationships/hyperlink" Target="https://m.edsoo.ru/c4e1e78c" TargetMode="External"/><Relationship Id="rId323" Type="http://schemas.openxmlformats.org/officeDocument/2006/relationships/hyperlink" Target="https://m.edsoo.ru/c4e29ce0"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179" Type="http://schemas.openxmlformats.org/officeDocument/2006/relationships/hyperlink" Target="https://m.edsoo.ru/c4e0ee40"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5" Type="http://schemas.openxmlformats.org/officeDocument/2006/relationships/hyperlink" Target="https://m.edsoo.ru/c4e0bcc2"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313" Type="http://schemas.openxmlformats.org/officeDocument/2006/relationships/hyperlink" Target="https://m.edsoo.ru/c4e1c4a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94" Type="http://schemas.openxmlformats.org/officeDocument/2006/relationships/hyperlink" Target="https://m.edsoo.ru/c4e0be8e" TargetMode="External"/><Relationship Id="rId148" Type="http://schemas.openxmlformats.org/officeDocument/2006/relationships/hyperlink" Target="https://m.edsoo.ru/c4e25582" TargetMode="External"/><Relationship Id="rId169" Type="http://schemas.openxmlformats.org/officeDocument/2006/relationships/hyperlink" Target="https://m.edsoo.ru/c4e2911e"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180" Type="http://schemas.openxmlformats.org/officeDocument/2006/relationships/hyperlink" Target="https://m.edsoo.ru/c4e0a3cc"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303" Type="http://schemas.openxmlformats.org/officeDocument/2006/relationships/hyperlink" Target="https://m.edsoo.ru/c4e1a588" TargetMode="External"/><Relationship Id="rId42" Type="http://schemas.openxmlformats.org/officeDocument/2006/relationships/hyperlink" Target="https://m.edsoo.ru/c4e1158c"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53" Type="http://schemas.openxmlformats.org/officeDocument/2006/relationships/hyperlink" Target="https://m.edsoo.ru/c4e15b14"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16" Type="http://schemas.openxmlformats.org/officeDocument/2006/relationships/hyperlink" Target="https://m.edsoo.ru/c4e12586" TargetMode="External"/><Relationship Id="rId258" Type="http://schemas.openxmlformats.org/officeDocument/2006/relationships/hyperlink" Target="https://m.edsoo.ru/c4e0d98c" TargetMode="External"/><Relationship Id="rId22" Type="http://schemas.openxmlformats.org/officeDocument/2006/relationships/hyperlink" Target="https://m.edsoo.ru/7f411f36"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325" Type="http://schemas.openxmlformats.org/officeDocument/2006/relationships/hyperlink" Target="https://m.edsoo.ru/c4e2433a" TargetMode="External"/><Relationship Id="rId171" Type="http://schemas.openxmlformats.org/officeDocument/2006/relationships/hyperlink" Target="https://m.edsoo.ru/c4e20b40" TargetMode="External"/><Relationship Id="rId227" Type="http://schemas.openxmlformats.org/officeDocument/2006/relationships/hyperlink" Target="https://m.edsoo.ru/c4e16eb0" TargetMode="External"/><Relationship Id="rId269" Type="http://schemas.openxmlformats.org/officeDocument/2006/relationships/hyperlink" Target="https://m.edsoo.ru/c4e1eed0" TargetMode="External"/><Relationship Id="rId33" Type="http://schemas.openxmlformats.org/officeDocument/2006/relationships/hyperlink" Target="https://m.edsoo.ru/c4e10588"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36" Type="http://schemas.openxmlformats.org/officeDocument/2006/relationships/hyperlink" Target="https://m.edsoo.ru/c4e27670" TargetMode="External"/><Relationship Id="rId75" Type="http://schemas.openxmlformats.org/officeDocument/2006/relationships/hyperlink" Target="https://m.edsoo.ru/c4e0b678" TargetMode="External"/><Relationship Id="rId140" Type="http://schemas.openxmlformats.org/officeDocument/2006/relationships/hyperlink" Target="https://m.edsoo.ru/c4e1b168" TargetMode="External"/><Relationship Id="rId182" Type="http://schemas.openxmlformats.org/officeDocument/2006/relationships/hyperlink" Target="https://m.edsoo.ru/c4e1628a"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44" Type="http://schemas.openxmlformats.org/officeDocument/2006/relationships/hyperlink" Target="https://m.edsoo.ru/c4e11708" TargetMode="External"/><Relationship Id="rId86" Type="http://schemas.openxmlformats.org/officeDocument/2006/relationships/hyperlink" Target="https://m.edsoo.ru/c4e0a020" TargetMode="External"/><Relationship Id="rId151" Type="http://schemas.openxmlformats.org/officeDocument/2006/relationships/hyperlink" Target="https://m.edsoo.ru/c4e1fb1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316" Type="http://schemas.openxmlformats.org/officeDocument/2006/relationships/hyperlink" Target="https://m.edsoo.ru/c4e1fb1e" TargetMode="External"/><Relationship Id="rId55" Type="http://schemas.openxmlformats.org/officeDocument/2006/relationships/hyperlink" Target="https://m.edsoo.ru/c4e087e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62" Type="http://schemas.openxmlformats.org/officeDocument/2006/relationships/hyperlink" Target="https://m.edsoo.ru/c4e2529e" TargetMode="External"/><Relationship Id="rId218" Type="http://schemas.openxmlformats.org/officeDocument/2006/relationships/hyperlink" Target="https://m.edsoo.ru/c4e095bc" TargetMode="External"/><Relationship Id="rId271" Type="http://schemas.openxmlformats.org/officeDocument/2006/relationships/hyperlink" Target="https://m.edsoo.ru/c4e1c1b2" TargetMode="External"/><Relationship Id="rId24" Type="http://schemas.openxmlformats.org/officeDocument/2006/relationships/hyperlink" Target="https://m.edsoo.ru/7f411f36" TargetMode="External"/><Relationship Id="rId66" Type="http://schemas.openxmlformats.org/officeDocument/2006/relationships/hyperlink" Target="https://m.edsoo.ru/c4e0b358"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73" Type="http://schemas.openxmlformats.org/officeDocument/2006/relationships/hyperlink" Target="https://m.edsoo.ru/c4e244a2" TargetMode="External"/><Relationship Id="rId229"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153</Pages>
  <Words>26344</Words>
  <Characters>150164</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Novinskaya</cp:lastModifiedBy>
  <cp:revision>3</cp:revision>
  <cp:lastPrinted>2024-09-12T07:56:00Z</cp:lastPrinted>
  <dcterms:created xsi:type="dcterms:W3CDTF">2024-09-12T07:55:00Z</dcterms:created>
  <dcterms:modified xsi:type="dcterms:W3CDTF">2024-09-13T11:40:00Z</dcterms:modified>
  <dc:language>ru-RU</dc:language>
</cp:coreProperties>
</file>