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5" w:rsidRPr="003156D5" w:rsidRDefault="003156D5">
      <w:pPr>
        <w:spacing w:after="0" w:line="408" w:lineRule="exact"/>
        <w:ind w:left="120"/>
        <w:jc w:val="center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32375" w:rsidRPr="003156D5" w:rsidRDefault="003156D5">
      <w:pPr>
        <w:spacing w:after="0" w:line="408" w:lineRule="exact"/>
        <w:ind w:left="120"/>
        <w:jc w:val="center"/>
        <w:rPr>
          <w:lang w:val="ru-RU"/>
        </w:rPr>
      </w:pPr>
      <w:bookmarkStart w:id="0" w:name="b9bd104d-6082-47bd-8132-2766a2040a6c"/>
      <w:r w:rsidRPr="003156D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области, муниципальное образование "</w:t>
      </w:r>
      <w:proofErr w:type="spellStart"/>
      <w:r w:rsidRPr="003156D5">
        <w:rPr>
          <w:rFonts w:ascii="Times New Roman" w:hAnsi="Times New Roman"/>
          <w:b/>
          <w:color w:val="000000"/>
          <w:sz w:val="28"/>
          <w:lang w:val="ru-RU"/>
        </w:rPr>
        <w:t>Весёловский</w:t>
      </w:r>
      <w:proofErr w:type="spellEnd"/>
      <w:r w:rsidRPr="003156D5">
        <w:rPr>
          <w:rFonts w:ascii="Times New Roman" w:hAnsi="Times New Roman"/>
          <w:b/>
          <w:color w:val="000000"/>
          <w:sz w:val="28"/>
          <w:lang w:val="ru-RU"/>
        </w:rPr>
        <w:t xml:space="preserve"> район" </w:t>
      </w:r>
      <w:bookmarkEnd w:id="0"/>
      <w:r w:rsidRPr="003156D5">
        <w:rPr>
          <w:sz w:val="28"/>
          <w:lang w:val="ru-RU"/>
        </w:rPr>
        <w:br/>
      </w:r>
      <w:bookmarkStart w:id="1" w:name="b9bd104d-6082-47bd-8132-2766a2040a6c1"/>
      <w:r w:rsidRPr="003156D5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</w:t>
      </w:r>
      <w:bookmarkEnd w:id="1"/>
      <w:r w:rsidRPr="003156D5">
        <w:rPr>
          <w:sz w:val="28"/>
          <w:lang w:val="ru-RU"/>
        </w:rPr>
        <w:br/>
      </w:r>
      <w:bookmarkStart w:id="2" w:name="b9bd104d-6082-47bd-8132-2766a2040a6c2"/>
      <w:bookmarkEnd w:id="2"/>
      <w:r w:rsidRPr="003156D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2375" w:rsidRPr="003156D5" w:rsidRDefault="003156D5">
      <w:pPr>
        <w:spacing w:after="0" w:line="408" w:lineRule="exact"/>
        <w:ind w:left="120"/>
        <w:jc w:val="center"/>
        <w:rPr>
          <w:lang w:val="ru-RU"/>
        </w:rPr>
      </w:pPr>
      <w:bookmarkStart w:id="3" w:name="34df4a62-8dcd-4a78-a0bb-c2323fe584ec"/>
      <w:proofErr w:type="spellStart"/>
      <w:r w:rsidRPr="003156D5">
        <w:rPr>
          <w:rFonts w:ascii="Times New Roman" w:hAnsi="Times New Roman"/>
          <w:b/>
          <w:color w:val="000000"/>
          <w:sz w:val="28"/>
          <w:lang w:val="ru-RU"/>
        </w:rPr>
        <w:t>Новинская</w:t>
      </w:r>
      <w:proofErr w:type="spellEnd"/>
      <w:r w:rsidRPr="003156D5">
        <w:rPr>
          <w:rFonts w:ascii="Times New Roman" w:hAnsi="Times New Roman"/>
          <w:b/>
          <w:color w:val="000000"/>
          <w:sz w:val="28"/>
          <w:lang w:val="ru-RU"/>
        </w:rPr>
        <w:t xml:space="preserve"> основная общеобразовательная школа</w:t>
      </w:r>
      <w:bookmarkEnd w:id="3"/>
      <w:r w:rsidRPr="003156D5">
        <w:rPr>
          <w:sz w:val="28"/>
          <w:lang w:val="ru-RU"/>
        </w:rPr>
        <w:br/>
      </w:r>
      <w:bookmarkStart w:id="4" w:name="34df4a62-8dcd-4a78-a0bb-c2323fe584ec1"/>
      <w:bookmarkEnd w:id="4"/>
    </w:p>
    <w:p w:rsidR="00032375" w:rsidRPr="003156D5" w:rsidRDefault="003156D5">
      <w:pPr>
        <w:spacing w:after="0" w:line="408" w:lineRule="exact"/>
        <w:ind w:left="120"/>
        <w:jc w:val="center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3156D5">
        <w:rPr>
          <w:rFonts w:ascii="Times New Roman" w:hAnsi="Times New Roman"/>
          <w:b/>
          <w:color w:val="000000"/>
          <w:sz w:val="28"/>
          <w:lang w:val="ru-RU"/>
        </w:rPr>
        <w:t>Новинская</w:t>
      </w:r>
      <w:proofErr w:type="spellEnd"/>
      <w:r w:rsidRPr="003156D5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BD0C5A">
      <w:pPr>
        <w:spacing w:after="0"/>
        <w:ind w:left="120"/>
        <w:rPr>
          <w:lang w:val="ru-RU"/>
        </w:rPr>
      </w:pPr>
      <w:bookmarkStart w:id="5" w:name="_GoBack"/>
      <w:r w:rsidRPr="00BD0C5A">
        <w:rPr>
          <w:noProof/>
          <w:lang w:val="ru-RU" w:eastAsia="ru-RU"/>
        </w:rPr>
        <w:drawing>
          <wp:inline distT="0" distB="0" distL="0" distR="0">
            <wp:extent cx="6507714" cy="1933575"/>
            <wp:effectExtent l="0" t="0" r="0" b="0"/>
            <wp:docPr id="1" name="Рисунок 1" descr="E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6996" cy="193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BD0C5A" w:rsidRDefault="00032375">
      <w:pPr>
        <w:spacing w:after="0"/>
        <w:ind w:left="120"/>
        <w:rPr>
          <w:lang w:val="ru-RU"/>
        </w:rPr>
      </w:pPr>
    </w:p>
    <w:p w:rsidR="00032375" w:rsidRPr="00BD0C5A" w:rsidRDefault="00032375">
      <w:pPr>
        <w:spacing w:after="0"/>
        <w:ind w:left="120"/>
        <w:rPr>
          <w:lang w:val="ru-RU"/>
        </w:rPr>
      </w:pPr>
    </w:p>
    <w:p w:rsidR="00032375" w:rsidRPr="00BD0C5A" w:rsidRDefault="00032375">
      <w:pPr>
        <w:spacing w:after="0"/>
        <w:ind w:left="120"/>
        <w:rPr>
          <w:lang w:val="ru-RU"/>
        </w:rPr>
      </w:pPr>
    </w:p>
    <w:p w:rsidR="00032375" w:rsidRPr="00BD0C5A" w:rsidRDefault="00032375">
      <w:pPr>
        <w:spacing w:after="0"/>
        <w:ind w:left="120"/>
        <w:rPr>
          <w:lang w:val="ru-RU"/>
        </w:rPr>
      </w:pPr>
    </w:p>
    <w:p w:rsidR="00032375" w:rsidRPr="00BD0C5A" w:rsidRDefault="00032375">
      <w:pPr>
        <w:spacing w:after="0"/>
        <w:ind w:left="120"/>
        <w:rPr>
          <w:lang w:val="ru-RU"/>
        </w:rPr>
      </w:pPr>
    </w:p>
    <w:p w:rsidR="00032375" w:rsidRDefault="003156D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32375" w:rsidRDefault="003156D5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5117672)</w:t>
      </w:r>
    </w:p>
    <w:p w:rsidR="00032375" w:rsidRDefault="00032375">
      <w:pPr>
        <w:spacing w:after="0"/>
        <w:ind w:left="120"/>
        <w:jc w:val="center"/>
      </w:pPr>
    </w:p>
    <w:p w:rsidR="00032375" w:rsidRPr="00BD0C5A" w:rsidRDefault="003156D5">
      <w:pPr>
        <w:spacing w:after="0" w:line="408" w:lineRule="exact"/>
        <w:ind w:left="120"/>
        <w:jc w:val="center"/>
        <w:rPr>
          <w:lang w:val="ru-RU"/>
        </w:rPr>
      </w:pPr>
      <w:r w:rsidRPr="00BD0C5A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032375" w:rsidRPr="00BD0C5A" w:rsidRDefault="003156D5">
      <w:pPr>
        <w:spacing w:after="0" w:line="408" w:lineRule="exact"/>
        <w:ind w:left="120"/>
        <w:jc w:val="center"/>
        <w:rPr>
          <w:lang w:val="ru-RU"/>
        </w:rPr>
      </w:pPr>
      <w:r w:rsidRPr="00BD0C5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032375" w:rsidRPr="00BD0C5A" w:rsidRDefault="00032375">
      <w:pPr>
        <w:spacing w:after="0"/>
        <w:ind w:left="120"/>
        <w:jc w:val="center"/>
        <w:rPr>
          <w:lang w:val="ru-RU"/>
        </w:rPr>
      </w:pPr>
    </w:p>
    <w:p w:rsidR="00032375" w:rsidRPr="00BD0C5A" w:rsidRDefault="00032375">
      <w:pPr>
        <w:spacing w:after="0"/>
        <w:ind w:left="120"/>
        <w:jc w:val="center"/>
        <w:rPr>
          <w:lang w:val="ru-RU"/>
        </w:rPr>
      </w:pPr>
    </w:p>
    <w:p w:rsidR="00032375" w:rsidRPr="00BD0C5A" w:rsidRDefault="00032375">
      <w:pPr>
        <w:spacing w:after="0"/>
        <w:ind w:left="120"/>
        <w:jc w:val="center"/>
        <w:rPr>
          <w:lang w:val="ru-RU"/>
        </w:rPr>
      </w:pPr>
    </w:p>
    <w:p w:rsidR="00032375" w:rsidRPr="00BD0C5A" w:rsidRDefault="00032375">
      <w:pPr>
        <w:spacing w:after="0"/>
        <w:ind w:left="120"/>
        <w:jc w:val="center"/>
        <w:rPr>
          <w:lang w:val="ru-RU"/>
        </w:rPr>
      </w:pPr>
    </w:p>
    <w:p w:rsidR="00032375" w:rsidRPr="00BD0C5A" w:rsidRDefault="00032375">
      <w:pPr>
        <w:spacing w:after="0"/>
        <w:ind w:left="120"/>
        <w:jc w:val="center"/>
        <w:rPr>
          <w:lang w:val="ru-RU"/>
        </w:rPr>
      </w:pPr>
    </w:p>
    <w:p w:rsidR="00032375" w:rsidRPr="00BD0C5A" w:rsidRDefault="00032375">
      <w:pPr>
        <w:spacing w:after="0"/>
        <w:ind w:left="120"/>
        <w:jc w:val="center"/>
        <w:rPr>
          <w:lang w:val="ru-RU"/>
        </w:rPr>
      </w:pPr>
    </w:p>
    <w:p w:rsidR="00032375" w:rsidRPr="00BD0C5A" w:rsidRDefault="00032375">
      <w:pPr>
        <w:spacing w:after="0"/>
        <w:ind w:left="120"/>
        <w:jc w:val="center"/>
        <w:rPr>
          <w:lang w:val="ru-RU"/>
        </w:rPr>
      </w:pPr>
    </w:p>
    <w:p w:rsidR="00032375" w:rsidRDefault="003156D5" w:rsidP="003156D5">
      <w:pPr>
        <w:spacing w:after="0"/>
        <w:ind w:left="2880"/>
        <w:sectPr w:rsidR="0003237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6129fc25-1484-4cce-a161-840ff826026d"/>
      <w:r>
        <w:rPr>
          <w:lang w:val="ru-RU"/>
        </w:rPr>
        <w:t xml:space="preserve">                     </w:t>
      </w:r>
      <w:proofErr w:type="spellStart"/>
      <w:r>
        <w:rPr>
          <w:rFonts w:ascii="Times New Roman" w:hAnsi="Times New Roman"/>
          <w:b/>
          <w:color w:val="000000"/>
          <w:sz w:val="28"/>
        </w:rPr>
        <w:t>п.Новый</w:t>
      </w:r>
      <w:bookmarkEnd w:id="6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7" w:name="62614f64-10de-4f5c-96b5-e9621fb5538a"/>
      <w:r>
        <w:rPr>
          <w:rFonts w:ascii="Times New Roman" w:hAnsi="Times New Roman"/>
          <w:b/>
          <w:color w:val="000000"/>
          <w:sz w:val="28"/>
        </w:rPr>
        <w:t>2024</w:t>
      </w:r>
      <w:bookmarkStart w:id="8" w:name="block-389081121"/>
      <w:bookmarkStart w:id="9" w:name="block-38908112"/>
      <w:bookmarkEnd w:id="7"/>
      <w:bookmarkEnd w:id="8"/>
      <w:bookmarkEnd w:id="9"/>
    </w:p>
    <w:p w:rsidR="00032375" w:rsidRDefault="003156D5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32375" w:rsidRDefault="00032375">
      <w:pPr>
        <w:spacing w:after="0" w:line="264" w:lineRule="exact"/>
        <w:ind w:left="120"/>
        <w:jc w:val="both"/>
      </w:pP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bookmarkStart w:id="10" w:name="2de083b3-1f31-409f-b177-a515047f5be6"/>
      <w:r w:rsidRPr="003156D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0"/>
    </w:p>
    <w:p w:rsidR="00032375" w:rsidRPr="003156D5" w:rsidRDefault="00032375">
      <w:pPr>
        <w:spacing w:after="0" w:line="264" w:lineRule="exact"/>
        <w:ind w:left="120"/>
        <w:jc w:val="both"/>
        <w:rPr>
          <w:lang w:val="ru-RU"/>
        </w:rPr>
        <w:sectPr w:rsidR="00032375" w:rsidRPr="003156D5">
          <w:pgSz w:w="11906" w:h="16383"/>
          <w:pgMar w:top="694" w:right="1440" w:bottom="1442" w:left="1440" w:header="0" w:footer="0" w:gutter="0"/>
          <w:cols w:space="720"/>
          <w:formProt w:val="0"/>
          <w:docGrid w:linePitch="100" w:charSpace="4096"/>
        </w:sectPr>
      </w:pPr>
      <w:bookmarkStart w:id="11" w:name="block-389081091"/>
      <w:bookmarkStart w:id="12" w:name="block-38908109"/>
      <w:bookmarkEnd w:id="11"/>
      <w:bookmarkEnd w:id="12"/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32375" w:rsidRPr="003156D5" w:rsidRDefault="00032375">
      <w:pPr>
        <w:spacing w:after="0" w:line="264" w:lineRule="exact"/>
        <w:ind w:left="120"/>
        <w:jc w:val="both"/>
        <w:rPr>
          <w:lang w:val="ru-RU"/>
        </w:rPr>
      </w:pPr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375" w:rsidRPr="003156D5" w:rsidRDefault="00032375">
      <w:pPr>
        <w:spacing w:after="0" w:line="264" w:lineRule="exact"/>
        <w:ind w:left="120"/>
        <w:jc w:val="both"/>
        <w:rPr>
          <w:lang w:val="ru-RU"/>
        </w:rPr>
      </w:pP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Представления о симметрии и наблюдение её в природе. Последовательное ведение работы над изображением бабочки по </w:t>
      </w: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представлению, использование линии симметрии при составлении узора крыльев.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032375" w:rsidRPr="003156D5" w:rsidRDefault="00032375">
      <w:pPr>
        <w:spacing w:after="0"/>
        <w:ind w:left="120"/>
        <w:rPr>
          <w:lang w:val="ru-RU"/>
        </w:rPr>
      </w:pPr>
      <w:bookmarkStart w:id="13" w:name="_Toc137210402"/>
      <w:bookmarkEnd w:id="13"/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3156D5">
      <w:pPr>
        <w:spacing w:after="0"/>
        <w:ind w:left="120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«Архитектура»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>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032375" w:rsidRPr="003156D5" w:rsidRDefault="00032375">
      <w:pPr>
        <w:spacing w:after="0"/>
        <w:ind w:left="120"/>
        <w:rPr>
          <w:lang w:val="ru-RU"/>
        </w:rPr>
      </w:pPr>
      <w:bookmarkStart w:id="14" w:name="_Toc137210403"/>
      <w:bookmarkEnd w:id="14"/>
    </w:p>
    <w:p w:rsidR="00032375" w:rsidRPr="003156D5" w:rsidRDefault="003156D5">
      <w:pPr>
        <w:spacing w:after="0"/>
        <w:ind w:left="120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Эскиз плаката или афиши. Совмещение шрифта и изображения. Особенности композиции плаката.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</w:t>
      </w: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раппорт. Вариативное создание орнаментов на основе одного и того же элемента.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3156D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032375" w:rsidRPr="003156D5" w:rsidRDefault="00032375">
      <w:pPr>
        <w:spacing w:after="0"/>
        <w:ind w:left="120"/>
        <w:rPr>
          <w:lang w:val="ru-RU"/>
        </w:rPr>
      </w:pPr>
      <w:bookmarkStart w:id="15" w:name="_Toc137210404"/>
      <w:bookmarkEnd w:id="15"/>
    </w:p>
    <w:p w:rsidR="00032375" w:rsidRPr="003156D5" w:rsidRDefault="003156D5">
      <w:pPr>
        <w:spacing w:after="0"/>
        <w:ind w:left="120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156D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  <w:sectPr w:rsidR="00032375" w:rsidRPr="003156D5">
          <w:pgSz w:w="11906" w:h="16383"/>
          <w:pgMar w:top="741" w:right="1440" w:bottom="1442" w:left="1440" w:header="0" w:footer="0" w:gutter="0"/>
          <w:cols w:space="720"/>
          <w:formProt w:val="0"/>
          <w:docGrid w:linePitch="100" w:charSpace="4096"/>
        </w:sectPr>
      </w:pPr>
      <w:r w:rsidRPr="003156D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  <w:bookmarkStart w:id="16" w:name="block-389081131"/>
      <w:bookmarkStart w:id="17" w:name="block-38908113"/>
      <w:bookmarkEnd w:id="16"/>
      <w:bookmarkEnd w:id="17"/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32375" w:rsidRPr="003156D5" w:rsidRDefault="00032375">
      <w:pPr>
        <w:spacing w:after="0" w:line="264" w:lineRule="exact"/>
        <w:ind w:left="120"/>
        <w:jc w:val="both"/>
        <w:rPr>
          <w:lang w:val="ru-RU"/>
        </w:rPr>
      </w:pPr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156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32375" w:rsidRPr="003156D5" w:rsidRDefault="003156D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32375" w:rsidRPr="003156D5" w:rsidRDefault="003156D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32375" w:rsidRDefault="003156D5">
      <w:pPr>
        <w:numPr>
          <w:ilvl w:val="0"/>
          <w:numId w:val="1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32375" w:rsidRPr="003156D5" w:rsidRDefault="003156D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32375" w:rsidRPr="003156D5" w:rsidRDefault="003156D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</w:t>
      </w: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8" w:name="_Toc124264881"/>
      <w:bookmarkEnd w:id="18"/>
    </w:p>
    <w:p w:rsidR="00032375" w:rsidRPr="003156D5" w:rsidRDefault="003156D5">
      <w:pPr>
        <w:spacing w:after="0"/>
        <w:ind w:left="120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032375" w:rsidRDefault="003156D5">
      <w:pPr>
        <w:numPr>
          <w:ilvl w:val="0"/>
          <w:numId w:val="2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32375" w:rsidRDefault="003156D5">
      <w:pPr>
        <w:numPr>
          <w:ilvl w:val="0"/>
          <w:numId w:val="2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32375" w:rsidRPr="003156D5" w:rsidRDefault="003156D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32375" w:rsidRPr="003156D5" w:rsidRDefault="003156D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32375" w:rsidRDefault="003156D5">
      <w:pPr>
        <w:numPr>
          <w:ilvl w:val="0"/>
          <w:numId w:val="4"/>
        </w:numPr>
        <w:spacing w:after="0" w:line="264" w:lineRule="exact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32375" w:rsidRPr="003156D5" w:rsidRDefault="003156D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032375" w:rsidRPr="003156D5" w:rsidRDefault="003156D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32375" w:rsidRPr="003156D5" w:rsidRDefault="003156D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32375" w:rsidRPr="003156D5" w:rsidRDefault="003156D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32375" w:rsidRPr="003156D5" w:rsidRDefault="003156D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32375" w:rsidRPr="003156D5" w:rsidRDefault="003156D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32375" w:rsidRPr="003156D5" w:rsidRDefault="003156D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32375" w:rsidRPr="003156D5" w:rsidRDefault="003156D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032375" w:rsidRPr="003156D5" w:rsidRDefault="003156D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32375" w:rsidRPr="003156D5" w:rsidRDefault="003156D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32375" w:rsidRPr="003156D5" w:rsidRDefault="003156D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32375" w:rsidRPr="003156D5" w:rsidRDefault="003156D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32375" w:rsidRPr="003156D5" w:rsidRDefault="003156D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32375" w:rsidRPr="003156D5" w:rsidRDefault="003156D5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32375" w:rsidRPr="003156D5" w:rsidRDefault="003156D5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32375" w:rsidRPr="003156D5" w:rsidRDefault="003156D5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32375" w:rsidRPr="003156D5" w:rsidRDefault="003156D5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32375" w:rsidRPr="003156D5" w:rsidRDefault="00032375">
      <w:pPr>
        <w:spacing w:after="0"/>
        <w:ind w:left="120"/>
        <w:rPr>
          <w:lang w:val="ru-RU"/>
        </w:rPr>
      </w:pPr>
      <w:bookmarkStart w:id="19" w:name="_Toc124264882"/>
      <w:bookmarkEnd w:id="19"/>
    </w:p>
    <w:p w:rsidR="00032375" w:rsidRPr="003156D5" w:rsidRDefault="00032375">
      <w:pPr>
        <w:spacing w:after="0"/>
        <w:ind w:left="120"/>
        <w:rPr>
          <w:lang w:val="ru-RU"/>
        </w:rPr>
      </w:pPr>
    </w:p>
    <w:p w:rsidR="00032375" w:rsidRPr="003156D5" w:rsidRDefault="003156D5">
      <w:pPr>
        <w:spacing w:after="0"/>
        <w:ind w:left="120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32375" w:rsidRPr="003156D5" w:rsidRDefault="00032375">
      <w:pPr>
        <w:spacing w:after="0" w:line="264" w:lineRule="exact"/>
        <w:ind w:left="120"/>
        <w:jc w:val="both"/>
        <w:rPr>
          <w:lang w:val="ru-RU"/>
        </w:rPr>
      </w:pPr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56D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20" w:name="_TOC_250003"/>
      <w:bookmarkEnd w:id="20"/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156D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), когда украшения не только соответствуют народным традициям, но и выражают характер персонажа; </w:t>
      </w: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21" w:name="_TOC_250002"/>
      <w:bookmarkEnd w:id="21"/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56D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032375" w:rsidRPr="003156D5" w:rsidRDefault="003156D5">
      <w:pPr>
        <w:spacing w:after="0" w:line="264" w:lineRule="exact"/>
        <w:ind w:left="12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156D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</w:t>
      </w: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>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</w:t>
      </w: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Васнецова, А. М. Васнецова, Б. М.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6D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156D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32375" w:rsidRPr="003156D5" w:rsidRDefault="003156D5">
      <w:pPr>
        <w:spacing w:after="0" w:line="264" w:lineRule="exact"/>
        <w:ind w:firstLine="600"/>
        <w:jc w:val="both"/>
        <w:rPr>
          <w:lang w:val="ru-RU"/>
        </w:rPr>
        <w:sectPr w:rsidR="00032375" w:rsidRPr="003156D5">
          <w:pgSz w:w="11906" w:h="16383"/>
          <w:pgMar w:top="647" w:right="1440" w:bottom="1442" w:left="1440" w:header="0" w:footer="0" w:gutter="0"/>
          <w:cols w:space="720"/>
          <w:formProt w:val="0"/>
          <w:docGrid w:linePitch="100" w:charSpace="4096"/>
        </w:sectPr>
      </w:pPr>
      <w:r w:rsidRPr="003156D5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  <w:bookmarkStart w:id="22" w:name="block-389081101"/>
      <w:bookmarkStart w:id="23" w:name="block-38908110"/>
      <w:bookmarkEnd w:id="22"/>
      <w:bookmarkEnd w:id="23"/>
    </w:p>
    <w:p w:rsidR="00032375" w:rsidRDefault="003156D5">
      <w:pPr>
        <w:spacing w:after="0"/>
        <w:ind w:left="120"/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3"/>
        <w:gridCol w:w="2549"/>
        <w:gridCol w:w="2667"/>
        <w:gridCol w:w="4074"/>
      </w:tblGrid>
      <w:tr w:rsidR="00032375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6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4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659" w:right="1440" w:bottom="1447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3"/>
        <w:gridCol w:w="2549"/>
        <w:gridCol w:w="2667"/>
        <w:gridCol w:w="4074"/>
      </w:tblGrid>
      <w:tr w:rsidR="00032375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6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4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659" w:right="1440" w:bottom="1447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3"/>
        <w:gridCol w:w="2549"/>
        <w:gridCol w:w="2667"/>
        <w:gridCol w:w="4074"/>
      </w:tblGrid>
      <w:tr w:rsidR="00032375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6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4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03237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718" w:right="1440" w:bottom="1447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5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2"/>
        <w:gridCol w:w="2080"/>
        <w:gridCol w:w="1503"/>
        <w:gridCol w:w="2549"/>
        <w:gridCol w:w="2667"/>
        <w:gridCol w:w="4074"/>
      </w:tblGrid>
      <w:tr w:rsidR="00032375">
        <w:trPr>
          <w:trHeight w:val="144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67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7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40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32375" w:rsidRPr="00BD0C5A">
        <w:trPr>
          <w:trHeight w:val="144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32375">
        <w:trPr>
          <w:trHeight w:val="144"/>
        </w:trPr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671" w:right="1440" w:bottom="1447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2307"/>
        <w:gridCol w:w="1247"/>
        <w:gridCol w:w="2252"/>
        <w:gridCol w:w="2385"/>
        <w:gridCol w:w="1834"/>
        <w:gridCol w:w="2882"/>
      </w:tblGrid>
      <w:tr w:rsidR="00032375">
        <w:trPr>
          <w:trHeight w:val="144"/>
        </w:trPr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3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59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3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1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9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можно пятном: дорисовываем зверушек от пятна или тени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Узоры, которые создали люди: рисуем цветок или птицу для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орнамента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Домики, которые построила природа: рассматриваем,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они устроены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украшение,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постройка всегда помогают друг другу: рассматриваем и обсуждаем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создаем рисунки о каждом времени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2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729" w:right="1440" w:bottom="1448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8"/>
        <w:gridCol w:w="2385"/>
        <w:gridCol w:w="1232"/>
        <w:gridCol w:w="2236"/>
        <w:gridCol w:w="2367"/>
        <w:gridCol w:w="1823"/>
        <w:gridCol w:w="2863"/>
      </w:tblGrid>
      <w:tr w:rsidR="00032375">
        <w:trPr>
          <w:trHeight w:val="144"/>
        </w:trPr>
        <w:tc>
          <w:tcPr>
            <w:tcW w:w="5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5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8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4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18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8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рисует мелками и тушью: рисуем с натуры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простые предметы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 и восковые мелки: рисуем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осенний лес и листопад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реальность, фантазия: рисуем домашних и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фантастических животных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состояниях: рисуем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природу разной по настроению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украшения: рисуем украшения для злой и доброй феи, злого колдуна, доброго воина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и движение пятен: вырезаем из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 птичек и создаем из них композиции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694" w:right="1440" w:bottom="1447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7"/>
        <w:gridCol w:w="3326"/>
        <w:gridCol w:w="1025"/>
        <w:gridCol w:w="1978"/>
        <w:gridCol w:w="2107"/>
        <w:gridCol w:w="1610"/>
        <w:gridCol w:w="2861"/>
      </w:tblGrid>
      <w:tr w:rsidR="00032375">
        <w:trPr>
          <w:trHeight w:val="144"/>
        </w:trPr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52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6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1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6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032375">
        <w:trPr>
          <w:trHeight w:val="144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39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635" w:right="1440" w:bottom="1447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88"/>
        <w:gridCol w:w="2462"/>
        <w:gridCol w:w="1212"/>
        <w:gridCol w:w="2212"/>
        <w:gridCol w:w="2344"/>
        <w:gridCol w:w="1800"/>
        <w:gridCol w:w="2876"/>
      </w:tblGrid>
      <w:tr w:rsidR="00032375">
        <w:trPr>
          <w:trHeight w:val="144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58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4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32375" w:rsidRDefault="00032375">
            <w:pPr>
              <w:spacing w:after="0"/>
              <w:ind w:left="135"/>
            </w:pPr>
          </w:p>
        </w:tc>
        <w:tc>
          <w:tcPr>
            <w:tcW w:w="18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  <w:tc>
          <w:tcPr>
            <w:tcW w:w="2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2375" w:rsidRDefault="00032375"/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избы: рисуем и моделируем избу в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графическом редакторе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край: создаем макет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«Древний город»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древнерусского зодчества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создаем презентацию на </w:t>
            </w: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32375" w:rsidRPr="00BD0C5A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32375">
        <w:trPr>
          <w:trHeight w:val="144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>
            <w:pPr>
              <w:spacing w:after="0"/>
              <w:ind w:left="135"/>
            </w:pPr>
          </w:p>
        </w:tc>
      </w:tr>
      <w:tr w:rsidR="00032375">
        <w:trPr>
          <w:trHeight w:val="144"/>
        </w:trPr>
        <w:tc>
          <w:tcPr>
            <w:tcW w:w="30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Pr="003156D5" w:rsidRDefault="003156D5">
            <w:pPr>
              <w:spacing w:after="0"/>
              <w:ind w:left="135"/>
              <w:rPr>
                <w:lang w:val="ru-RU"/>
              </w:rPr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 w:rsidRPr="0031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3156D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2375" w:rsidRDefault="00032375"/>
        </w:tc>
      </w:tr>
    </w:tbl>
    <w:p w:rsidR="00032375" w:rsidRDefault="00032375">
      <w:pPr>
        <w:sectPr w:rsidR="00032375">
          <w:pgSz w:w="16383" w:h="11906" w:orient="landscape"/>
          <w:pgMar w:top="647" w:right="1440" w:bottom="1447" w:left="1440" w:header="0" w:footer="0" w:gutter="0"/>
          <w:cols w:space="720"/>
          <w:formProt w:val="0"/>
          <w:docGrid w:linePitch="100" w:charSpace="4096"/>
        </w:sectPr>
      </w:pPr>
    </w:p>
    <w:p w:rsidR="00032375" w:rsidRDefault="003156D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32375" w:rsidRDefault="003156D5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32375" w:rsidRPr="003156D5" w:rsidRDefault="003156D5">
      <w:pPr>
        <w:spacing w:after="0" w:line="240" w:lineRule="auto"/>
        <w:ind w:left="120"/>
        <w:rPr>
          <w:lang w:val="ru-RU"/>
        </w:rPr>
      </w:pPr>
      <w:bookmarkStart w:id="24" w:name="db50a40d-f8ae-4e5d-8e70-919f427dc0ce"/>
      <w:r w:rsidRPr="003156D5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3 класс/ Горяева Н.А.,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4"/>
      <w:r w:rsidRPr="003156D5">
        <w:rPr>
          <w:sz w:val="28"/>
          <w:lang w:val="ru-RU"/>
        </w:rPr>
        <w:br/>
      </w:r>
      <w:bookmarkStart w:id="25" w:name="db50a40d-f8ae-4e5d-8e70-919f427dc0ce1"/>
      <w:r w:rsidRPr="003156D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4 класс/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5"/>
      <w:r w:rsidRPr="003156D5">
        <w:rPr>
          <w:sz w:val="28"/>
          <w:lang w:val="ru-RU"/>
        </w:rPr>
        <w:br/>
      </w:r>
      <w:bookmarkStart w:id="26" w:name="db50a40d-f8ae-4e5d-8e70-919f427dc0ce2"/>
      <w:r w:rsidRPr="003156D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1-й класс: учебник; 14-е издание, переработанное, 1 класс/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6"/>
      <w:r w:rsidRPr="003156D5">
        <w:rPr>
          <w:sz w:val="28"/>
          <w:lang w:val="ru-RU"/>
        </w:rPr>
        <w:br/>
      </w:r>
      <w:bookmarkStart w:id="27" w:name="db50a40d-f8ae-4e5d-8e70-919f427dc0ce3"/>
      <w:r w:rsidRPr="003156D5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переработанное, 2 класс/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27"/>
    </w:p>
    <w:p w:rsidR="00032375" w:rsidRPr="003156D5" w:rsidRDefault="003156D5">
      <w:pPr>
        <w:spacing w:after="0" w:line="240" w:lineRule="auto"/>
        <w:ind w:left="120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32375" w:rsidRPr="003156D5" w:rsidRDefault="003156D5">
      <w:pPr>
        <w:spacing w:after="0" w:line="240" w:lineRule="auto"/>
        <w:ind w:left="120"/>
        <w:rPr>
          <w:lang w:val="ru-RU"/>
        </w:rPr>
      </w:pPr>
      <w:bookmarkStart w:id="28" w:name="27f88a84-cde6-45cc-9a12-309dd9b67dab"/>
      <w:r w:rsidRPr="003156D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искусство. Рабочие программы. Предметная линия учебников под редакцией Б.М.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. 1-4 классы :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/_</w:t>
      </w:r>
      <w:r>
        <w:rPr>
          <w:rFonts w:ascii="Times New Roman" w:hAnsi="Times New Roman"/>
          <w:color w:val="000000"/>
          <w:sz w:val="28"/>
        </w:rPr>
        <w:t>data</w:t>
      </w:r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assistance</w:t>
      </w:r>
      <w:r w:rsidRPr="003156D5">
        <w:rPr>
          <w:rFonts w:ascii="Times New Roman" w:hAnsi="Times New Roman"/>
          <w:color w:val="000000"/>
          <w:sz w:val="28"/>
          <w:lang w:val="ru-RU"/>
        </w:rPr>
        <w:t>/25/0</w:t>
      </w:r>
      <w:proofErr w:type="spellStart"/>
      <w:r>
        <w:rPr>
          <w:rFonts w:ascii="Times New Roman" w:hAnsi="Times New Roman"/>
          <w:color w:val="000000"/>
          <w:sz w:val="28"/>
        </w:rPr>
        <w:t>efe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a</w:t>
      </w:r>
      <w:r w:rsidRPr="003156D5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b</w:t>
      </w:r>
      <w:r w:rsidRPr="003156D5">
        <w:rPr>
          <w:rFonts w:ascii="Times New Roman" w:hAnsi="Times New Roman"/>
          <w:color w:val="000000"/>
          <w:sz w:val="28"/>
          <w:lang w:val="ru-RU"/>
        </w:rPr>
        <w:t>-51</w:t>
      </w:r>
      <w:r>
        <w:rPr>
          <w:rFonts w:ascii="Times New Roman" w:hAnsi="Times New Roman"/>
          <w:color w:val="000000"/>
          <w:sz w:val="28"/>
        </w:rPr>
        <w:t>c</w:t>
      </w:r>
      <w:r w:rsidRPr="003156D5">
        <w:rPr>
          <w:rFonts w:ascii="Times New Roman" w:hAnsi="Times New Roman"/>
          <w:color w:val="000000"/>
          <w:sz w:val="28"/>
          <w:lang w:val="ru-RU"/>
        </w:rPr>
        <w:t>1-11</w:t>
      </w:r>
      <w:proofErr w:type="spellStart"/>
      <w:r>
        <w:rPr>
          <w:rFonts w:ascii="Times New Roman" w:hAnsi="Times New Roman"/>
          <w:color w:val="000000"/>
          <w:sz w:val="28"/>
        </w:rPr>
        <w:t>df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</w:t>
      </w:r>
      <w:r w:rsidRPr="003156D5">
        <w:rPr>
          <w:rFonts w:ascii="Times New Roman" w:hAnsi="Times New Roman"/>
          <w:color w:val="000000"/>
          <w:sz w:val="28"/>
          <w:lang w:val="ru-RU"/>
        </w:rPr>
        <w:t>021-0019</w:t>
      </w:r>
      <w:r>
        <w:rPr>
          <w:rFonts w:ascii="Times New Roman" w:hAnsi="Times New Roman"/>
          <w:color w:val="000000"/>
          <w:sz w:val="28"/>
        </w:rPr>
        <w:t>b</w:t>
      </w:r>
      <w:r w:rsidRPr="003156D5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</w:t>
      </w:r>
      <w:r w:rsidRPr="003156D5">
        <w:rPr>
          <w:rFonts w:ascii="Times New Roman" w:hAnsi="Times New Roman"/>
          <w:color w:val="000000"/>
          <w:sz w:val="28"/>
          <w:lang w:val="ru-RU"/>
        </w:rPr>
        <w:t>502</w:t>
      </w:r>
      <w:r>
        <w:rPr>
          <w:rFonts w:ascii="Times New Roman" w:hAnsi="Times New Roman"/>
          <w:color w:val="000000"/>
          <w:sz w:val="28"/>
        </w:rPr>
        <w:t>d</w:t>
      </w:r>
      <w:r w:rsidRPr="003156D5">
        <w:rPr>
          <w:rFonts w:ascii="Times New Roman" w:hAnsi="Times New Roman"/>
          <w:color w:val="000000"/>
          <w:sz w:val="28"/>
          <w:lang w:val="ru-RU"/>
        </w:rPr>
        <w:t>2_1.</w:t>
      </w:r>
      <w:r>
        <w:rPr>
          <w:rFonts w:ascii="Times New Roman" w:hAnsi="Times New Roman"/>
          <w:color w:val="000000"/>
          <w:sz w:val="28"/>
        </w:rPr>
        <w:t>pdf</w:t>
      </w:r>
      <w:r w:rsidRPr="003156D5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lkeggyo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v</w:t>
      </w:r>
      <w:r w:rsidRPr="003156D5">
        <w:rPr>
          <w:rFonts w:ascii="Times New Roman" w:hAnsi="Times New Roman"/>
          <w:color w:val="000000"/>
          <w:sz w:val="28"/>
          <w:lang w:val="ru-RU"/>
        </w:rPr>
        <w:t>4944182029</w:t>
      </w:r>
      <w:bookmarkEnd w:id="28"/>
      <w:r w:rsidRPr="003156D5">
        <w:rPr>
          <w:sz w:val="28"/>
          <w:lang w:val="ru-RU"/>
        </w:rPr>
        <w:br/>
      </w:r>
      <w:bookmarkStart w:id="29" w:name="27f88a84-cde6-45cc-9a12-309dd9b67dab1"/>
      <w:r w:rsidRPr="003156D5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 учреждений – М. : Просвещение, 2023</w:t>
      </w:r>
      <w:bookmarkEnd w:id="29"/>
      <w:r w:rsidRPr="003156D5">
        <w:rPr>
          <w:sz w:val="28"/>
          <w:lang w:val="ru-RU"/>
        </w:rPr>
        <w:br/>
      </w:r>
      <w:bookmarkStart w:id="30" w:name="27f88a84-cde6-45cc-9a12-309dd9b67dab2"/>
      <w:r w:rsidRPr="003156D5">
        <w:rPr>
          <w:rFonts w:ascii="Times New Roman" w:hAnsi="Times New Roman"/>
          <w:color w:val="000000"/>
          <w:sz w:val="28"/>
          <w:lang w:val="ru-RU"/>
        </w:rPr>
        <w:t xml:space="preserve"> 2.Изобразительное искусство. Методическое пособие. 1-4 классы.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</w:t>
      </w:r>
      <w:r w:rsidRPr="003156D5">
        <w:rPr>
          <w:rFonts w:ascii="Times New Roman" w:hAnsi="Times New Roman"/>
          <w:color w:val="000000"/>
          <w:sz w:val="28"/>
          <w:lang w:val="ru-RU"/>
        </w:rPr>
        <w:t>/1</w:t>
      </w:r>
      <w:proofErr w:type="spellStart"/>
      <w:r>
        <w:rPr>
          <w:rFonts w:ascii="Times New Roman" w:hAnsi="Times New Roman"/>
          <w:color w:val="000000"/>
          <w:sz w:val="28"/>
        </w:rPr>
        <w:t>af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29532-4</w:t>
      </w:r>
      <w:r>
        <w:rPr>
          <w:rFonts w:ascii="Times New Roman" w:hAnsi="Times New Roman"/>
          <w:color w:val="000000"/>
          <w:sz w:val="28"/>
        </w:rPr>
        <w:t>d</w:t>
      </w:r>
      <w:r w:rsidRPr="003156D5">
        <w:rPr>
          <w:rFonts w:ascii="Times New Roman" w:hAnsi="Times New Roman"/>
          <w:color w:val="000000"/>
          <w:sz w:val="28"/>
          <w:lang w:val="ru-RU"/>
        </w:rPr>
        <w:t>54-11</w:t>
      </w:r>
      <w:proofErr w:type="spellStart"/>
      <w:r>
        <w:rPr>
          <w:rFonts w:ascii="Times New Roman" w:hAnsi="Times New Roman"/>
          <w:color w:val="000000"/>
          <w:sz w:val="28"/>
        </w:rPr>
        <w:t>db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-9</w:t>
      </w:r>
      <w:r>
        <w:rPr>
          <w:rFonts w:ascii="Times New Roman" w:hAnsi="Times New Roman"/>
          <w:color w:val="000000"/>
          <w:sz w:val="28"/>
        </w:rPr>
        <w:t>da</w:t>
      </w:r>
      <w:r w:rsidRPr="003156D5">
        <w:rPr>
          <w:rFonts w:ascii="Times New Roman" w:hAnsi="Times New Roman"/>
          <w:color w:val="000000"/>
          <w:sz w:val="28"/>
          <w:lang w:val="ru-RU"/>
        </w:rPr>
        <w:t>7-00304874</w:t>
      </w:r>
      <w:proofErr w:type="spellStart"/>
      <w:r>
        <w:rPr>
          <w:rFonts w:ascii="Times New Roman" w:hAnsi="Times New Roman"/>
          <w:color w:val="000000"/>
          <w:sz w:val="28"/>
        </w:rPr>
        <w:t>af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64.</w:t>
      </w:r>
      <w:r>
        <w:rPr>
          <w:rFonts w:ascii="Times New Roman" w:hAnsi="Times New Roman"/>
          <w:color w:val="000000"/>
          <w:sz w:val="28"/>
        </w:rPr>
        <w:t>pdf</w:t>
      </w:r>
      <w:bookmarkEnd w:id="30"/>
      <w:r w:rsidRPr="003156D5">
        <w:rPr>
          <w:sz w:val="28"/>
          <w:lang w:val="ru-RU"/>
        </w:rPr>
        <w:br/>
      </w:r>
      <w:bookmarkStart w:id="31" w:name="27f88a84-cde6-45cc-9a12-309dd9b67dab3"/>
      <w:r w:rsidRPr="003156D5">
        <w:rPr>
          <w:rFonts w:ascii="Times New Roman" w:hAnsi="Times New Roman"/>
          <w:color w:val="000000"/>
          <w:sz w:val="28"/>
          <w:lang w:val="ru-RU"/>
        </w:rPr>
        <w:t xml:space="preserve"> 3. Рабочая программа начального общего образования предмета "Изобразительное искусство"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Predmet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Izobrazitelnoe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31"/>
      <w:proofErr w:type="spellEnd"/>
      <w:r w:rsidRPr="003156D5">
        <w:rPr>
          <w:sz w:val="28"/>
          <w:lang w:val="ru-RU"/>
        </w:rPr>
        <w:br/>
      </w:r>
      <w:bookmarkStart w:id="32" w:name="27f88a84-cde6-45cc-9a12-309dd9b67dab4"/>
      <w:r w:rsidRPr="003156D5">
        <w:rPr>
          <w:rFonts w:ascii="Times New Roman" w:hAnsi="Times New Roman"/>
          <w:color w:val="000000"/>
          <w:sz w:val="28"/>
          <w:lang w:val="ru-RU"/>
        </w:rPr>
        <w:t xml:space="preserve"> 4. Методическое пособие к примерной рабочей программе основного общего образования «Изобразительное искусство»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Predmet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Izobrazitelnoe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htm</w:t>
      </w:r>
      <w:bookmarkEnd w:id="32"/>
      <w:proofErr w:type="spellEnd"/>
      <w:r w:rsidRPr="003156D5">
        <w:rPr>
          <w:sz w:val="28"/>
          <w:lang w:val="ru-RU"/>
        </w:rPr>
        <w:br/>
      </w:r>
      <w:bookmarkStart w:id="33" w:name="27f88a84-cde6-45cc-9a12-309dd9b67dab5"/>
      <w:r w:rsidRPr="003156D5">
        <w:rPr>
          <w:rFonts w:ascii="Times New Roman" w:hAnsi="Times New Roman"/>
          <w:color w:val="000000"/>
          <w:sz w:val="28"/>
          <w:lang w:val="ru-RU"/>
        </w:rPr>
        <w:t xml:space="preserve"> 4.Словарь искусствоведческих терминов.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monographies</w:t>
      </w:r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</w:t>
      </w:r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section</w:t>
      </w:r>
      <w:r w:rsidRPr="003156D5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id</w:t>
      </w:r>
      <w:r w:rsidRPr="003156D5">
        <w:rPr>
          <w:rFonts w:ascii="Times New Roman" w:hAnsi="Times New Roman"/>
          <w:color w:val="000000"/>
          <w:sz w:val="28"/>
          <w:lang w:val="ru-RU"/>
        </w:rPr>
        <w:t xml:space="preserve">=6712 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lkegm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9</w:t>
      </w:r>
      <w:proofErr w:type="spellStart"/>
      <w:r>
        <w:rPr>
          <w:rFonts w:ascii="Times New Roman" w:hAnsi="Times New Roman"/>
          <w:color w:val="000000"/>
          <w:sz w:val="28"/>
        </w:rPr>
        <w:t>lsgz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747965521</w:t>
      </w:r>
      <w:bookmarkEnd w:id="33"/>
      <w:r w:rsidRPr="003156D5">
        <w:rPr>
          <w:sz w:val="28"/>
          <w:lang w:val="ru-RU"/>
        </w:rPr>
        <w:br/>
      </w:r>
      <w:bookmarkStart w:id="34" w:name="27f88a84-cde6-45cc-9a12-309dd9b67dab6"/>
      <w:r w:rsidRPr="003156D5">
        <w:rPr>
          <w:rFonts w:ascii="Times New Roman" w:hAnsi="Times New Roman"/>
          <w:color w:val="000000"/>
          <w:sz w:val="28"/>
          <w:lang w:val="ru-RU"/>
        </w:rPr>
        <w:t xml:space="preserve"> 5.Стандарт основного общего образования по образовательной области «Искусство»</w:t>
      </w:r>
      <w:bookmarkEnd w:id="34"/>
      <w:r w:rsidRPr="003156D5">
        <w:rPr>
          <w:sz w:val="28"/>
          <w:lang w:val="ru-RU"/>
        </w:rPr>
        <w:br/>
      </w:r>
      <w:bookmarkStart w:id="35" w:name="27f88a84-cde6-45cc-9a12-309dd9b67dab7"/>
      <w:r w:rsidRPr="003156D5">
        <w:rPr>
          <w:rFonts w:ascii="Times New Roman" w:hAnsi="Times New Roman"/>
          <w:color w:val="000000"/>
          <w:sz w:val="28"/>
          <w:lang w:val="ru-RU"/>
        </w:rPr>
        <w:t xml:space="preserve"> 6.Учебник по изобразительному искусству Л.А.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 Изобразительное искусство. Ты изображаешь, украшаешь и строишь. 1-4 класс</w:t>
      </w:r>
      <w:bookmarkEnd w:id="35"/>
      <w:r w:rsidRPr="003156D5">
        <w:rPr>
          <w:sz w:val="28"/>
          <w:lang w:val="ru-RU"/>
        </w:rPr>
        <w:br/>
      </w:r>
      <w:bookmarkStart w:id="36" w:name="27f88a84-cde6-45cc-9a12-309dd9b67dab8"/>
      <w:r w:rsidRPr="003156D5">
        <w:rPr>
          <w:rFonts w:ascii="Times New Roman" w:hAnsi="Times New Roman"/>
          <w:color w:val="000000"/>
          <w:sz w:val="28"/>
          <w:lang w:val="ru-RU"/>
        </w:rPr>
        <w:t xml:space="preserve"> Печатные пособия</w:t>
      </w:r>
      <w:bookmarkEnd w:id="36"/>
      <w:r w:rsidRPr="003156D5">
        <w:rPr>
          <w:sz w:val="28"/>
          <w:lang w:val="ru-RU"/>
        </w:rPr>
        <w:br/>
      </w:r>
      <w:bookmarkStart w:id="37" w:name="27f88a84-cde6-45cc-9a12-309dd9b67dab9"/>
      <w:r w:rsidRPr="003156D5">
        <w:rPr>
          <w:rFonts w:ascii="Times New Roman" w:hAnsi="Times New Roman"/>
          <w:color w:val="000000"/>
          <w:sz w:val="28"/>
          <w:lang w:val="ru-RU"/>
        </w:rPr>
        <w:t xml:space="preserve"> 1.Дидактический раздаточный материал: карточки по художественной грамоте</w:t>
      </w:r>
      <w:bookmarkEnd w:id="37"/>
      <w:r w:rsidRPr="003156D5">
        <w:rPr>
          <w:sz w:val="28"/>
          <w:lang w:val="ru-RU"/>
        </w:rPr>
        <w:br/>
      </w:r>
      <w:bookmarkStart w:id="38" w:name="27f88a84-cde6-45cc-9a12-309dd9b67dab10"/>
      <w:r w:rsidRPr="003156D5">
        <w:rPr>
          <w:rFonts w:ascii="Times New Roman" w:hAnsi="Times New Roman"/>
          <w:color w:val="000000"/>
          <w:sz w:val="28"/>
          <w:lang w:val="ru-RU"/>
        </w:rPr>
        <w:t xml:space="preserve"> 2.Портреты русских и зарубежных художников</w:t>
      </w:r>
      <w:bookmarkEnd w:id="38"/>
      <w:r w:rsidRPr="003156D5">
        <w:rPr>
          <w:sz w:val="28"/>
          <w:lang w:val="ru-RU"/>
        </w:rPr>
        <w:br/>
      </w:r>
      <w:bookmarkStart w:id="39" w:name="27f88a84-cde6-45cc-9a12-309dd9b67dab11"/>
      <w:r w:rsidRPr="003156D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3.Схемы по правилам рисования предметов, растений, деревьев, животных, птиц, человека</w:t>
      </w:r>
      <w:bookmarkEnd w:id="39"/>
      <w:r w:rsidRPr="003156D5">
        <w:rPr>
          <w:sz w:val="28"/>
          <w:lang w:val="ru-RU"/>
        </w:rPr>
        <w:br/>
      </w:r>
      <w:bookmarkStart w:id="40" w:name="27f88a84-cde6-45cc-9a12-309dd9b67dab12"/>
      <w:r w:rsidRPr="003156D5">
        <w:rPr>
          <w:rFonts w:ascii="Times New Roman" w:hAnsi="Times New Roman"/>
          <w:color w:val="000000"/>
          <w:sz w:val="28"/>
          <w:lang w:val="ru-RU"/>
        </w:rPr>
        <w:t xml:space="preserve"> 4.Таблицы по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цветоведению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, перспективе, построению орнамента</w:t>
      </w:r>
      <w:bookmarkEnd w:id="40"/>
      <w:r w:rsidRPr="003156D5">
        <w:rPr>
          <w:sz w:val="28"/>
          <w:lang w:val="ru-RU"/>
        </w:rPr>
        <w:br/>
      </w:r>
      <w:bookmarkStart w:id="41" w:name="27f88a84-cde6-45cc-9a12-309dd9b67dab13"/>
      <w:r w:rsidRPr="003156D5">
        <w:rPr>
          <w:rFonts w:ascii="Times New Roman" w:hAnsi="Times New Roman"/>
          <w:color w:val="000000"/>
          <w:sz w:val="28"/>
          <w:lang w:val="ru-RU"/>
        </w:rPr>
        <w:t xml:space="preserve"> 5.Таблицы по стилям архитектуры, одежды, предметов быта</w:t>
      </w:r>
      <w:bookmarkEnd w:id="41"/>
      <w:r w:rsidRPr="003156D5">
        <w:rPr>
          <w:sz w:val="28"/>
          <w:lang w:val="ru-RU"/>
        </w:rPr>
        <w:br/>
      </w:r>
      <w:bookmarkStart w:id="42" w:name="27f88a84-cde6-45cc-9a12-309dd9b67dab14"/>
      <w:r w:rsidRPr="003156D5">
        <w:rPr>
          <w:rFonts w:ascii="Times New Roman" w:hAnsi="Times New Roman"/>
          <w:color w:val="000000"/>
          <w:sz w:val="28"/>
          <w:lang w:val="ru-RU"/>
        </w:rPr>
        <w:t xml:space="preserve"> 6.Таблицы по народным промыслам, русскому костюму, декоративно-прикладному искусству</w:t>
      </w:r>
      <w:bookmarkEnd w:id="42"/>
    </w:p>
    <w:p w:rsidR="00032375" w:rsidRPr="003156D5" w:rsidRDefault="003156D5">
      <w:pPr>
        <w:spacing w:after="0" w:line="240" w:lineRule="auto"/>
        <w:ind w:left="120"/>
        <w:rPr>
          <w:lang w:val="ru-RU"/>
        </w:rPr>
      </w:pPr>
      <w:r w:rsidRPr="003156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32375" w:rsidRPr="003156D5" w:rsidRDefault="003156D5">
      <w:pPr>
        <w:spacing w:after="0" w:line="240" w:lineRule="auto"/>
        <w:ind w:left="120"/>
        <w:rPr>
          <w:lang w:val="ru-RU"/>
        </w:rPr>
      </w:pPr>
      <w:bookmarkStart w:id="43" w:name="e2d6e2bf-4893-4145-be02-d49817b4b26f"/>
      <w:r w:rsidRPr="003156D5">
        <w:rPr>
          <w:rFonts w:ascii="Times New Roman" w:hAnsi="Times New Roman"/>
          <w:color w:val="000000"/>
          <w:sz w:val="28"/>
          <w:lang w:val="ru-RU"/>
        </w:rPr>
        <w:t>ИНТЕРНЕТ</w:t>
      </w:r>
      <w:bookmarkEnd w:id="43"/>
      <w:r w:rsidRPr="003156D5">
        <w:rPr>
          <w:sz w:val="28"/>
          <w:lang w:val="ru-RU"/>
        </w:rPr>
        <w:br/>
      </w:r>
      <w:bookmarkStart w:id="44" w:name="e2d6e2bf-4893-4145-be02-d49817b4b26f1"/>
      <w:r w:rsidRPr="003156D5">
        <w:rPr>
          <w:rFonts w:ascii="Times New Roman" w:hAnsi="Times New Roman"/>
          <w:color w:val="000000"/>
          <w:sz w:val="28"/>
          <w:lang w:val="ru-RU"/>
        </w:rPr>
        <w:t xml:space="preserve"> 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3156D5">
        <w:rPr>
          <w:rFonts w:ascii="Times New Roman" w:hAnsi="Times New Roman"/>
          <w:color w:val="000000"/>
          <w:sz w:val="28"/>
          <w:lang w:val="ru-RU"/>
        </w:rPr>
        <w:t>/7/2/</w:t>
      </w:r>
      <w:bookmarkEnd w:id="44"/>
      <w:r w:rsidRPr="003156D5">
        <w:rPr>
          <w:sz w:val="28"/>
          <w:lang w:val="ru-RU"/>
        </w:rPr>
        <w:br/>
      </w:r>
      <w:bookmarkStart w:id="45" w:name="e2d6e2bf-4893-4145-be02-d49817b4b26f2"/>
      <w:r w:rsidRPr="003156D5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bookmarkEnd w:id="45"/>
      <w:r w:rsidRPr="003156D5">
        <w:rPr>
          <w:sz w:val="28"/>
          <w:lang w:val="ru-RU"/>
        </w:rPr>
        <w:br/>
      </w:r>
      <w:bookmarkStart w:id="46" w:name="e2d6e2bf-4893-4145-be02-d49817b4b26f3"/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156D5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bookmarkEnd w:id="46"/>
      <w:r w:rsidRPr="003156D5">
        <w:rPr>
          <w:sz w:val="28"/>
          <w:lang w:val="ru-RU"/>
        </w:rPr>
        <w:br/>
      </w:r>
      <w:bookmarkStart w:id="47" w:name="e2d6e2bf-4893-4145-be02-d49817b4b26f4"/>
      <w:r w:rsidRPr="003156D5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bookmarkEnd w:id="47"/>
      <w:r w:rsidRPr="003156D5">
        <w:rPr>
          <w:sz w:val="28"/>
          <w:lang w:val="ru-RU"/>
        </w:rPr>
        <w:br/>
      </w:r>
      <w:bookmarkStart w:id="48" w:name="e2d6e2bf-4893-4145-be02-d49817b4b26f5"/>
      <w:r w:rsidRPr="003156D5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 </w:t>
      </w:r>
      <w:r>
        <w:rPr>
          <w:rFonts w:ascii="Times New Roman" w:hAnsi="Times New Roman"/>
          <w:color w:val="000000"/>
          <w:sz w:val="28"/>
        </w:rPr>
        <w:t>https</w:t>
      </w:r>
      <w:r w:rsidRPr="003156D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obuchalka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obuchenie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risovaniu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izobrazitelnomu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iskusstvu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po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klassam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lkehcpjrmr</w:t>
      </w:r>
      <w:proofErr w:type="spellEnd"/>
      <w:r w:rsidRPr="003156D5">
        <w:rPr>
          <w:rFonts w:ascii="Times New Roman" w:hAnsi="Times New Roman"/>
          <w:color w:val="000000"/>
          <w:sz w:val="28"/>
          <w:lang w:val="ru-RU"/>
        </w:rPr>
        <w:t>226595869</w:t>
      </w:r>
      <w:bookmarkEnd w:id="48"/>
      <w:r w:rsidRPr="003156D5">
        <w:rPr>
          <w:sz w:val="28"/>
          <w:lang w:val="ru-RU"/>
        </w:rPr>
        <w:br/>
      </w:r>
      <w:r w:rsidRPr="003156D5">
        <w:rPr>
          <w:sz w:val="28"/>
          <w:lang w:val="ru-RU"/>
        </w:rPr>
        <w:br/>
      </w:r>
    </w:p>
    <w:sectPr w:rsidR="00032375" w:rsidRPr="003156D5">
      <w:pgSz w:w="16383" w:h="11906" w:orient="landscape"/>
      <w:pgMar w:top="635" w:right="1440" w:bottom="1447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C5B"/>
    <w:multiLevelType w:val="multilevel"/>
    <w:tmpl w:val="86D4F44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190415"/>
    <w:multiLevelType w:val="multilevel"/>
    <w:tmpl w:val="96BEA41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2822DF"/>
    <w:multiLevelType w:val="multilevel"/>
    <w:tmpl w:val="DADCB55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6E457E"/>
    <w:multiLevelType w:val="multilevel"/>
    <w:tmpl w:val="76643A9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881BD3"/>
    <w:multiLevelType w:val="multilevel"/>
    <w:tmpl w:val="650AC04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0678E9"/>
    <w:multiLevelType w:val="multilevel"/>
    <w:tmpl w:val="8E0CC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FE63AF"/>
    <w:multiLevelType w:val="multilevel"/>
    <w:tmpl w:val="0C268AA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32375"/>
    <w:rsid w:val="00032375"/>
    <w:rsid w:val="003156D5"/>
    <w:rsid w:val="00BD0C5A"/>
    <w:rsid w:val="00F6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18FC5-1FFC-417C-AC19-060960A0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e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15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56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490" TargetMode="External"/><Relationship Id="rId21" Type="http://schemas.openxmlformats.org/officeDocument/2006/relationships/hyperlink" Target="https://m.edsoo.ru/8a14b2c4" TargetMode="External"/><Relationship Id="rId42" Type="http://schemas.openxmlformats.org/officeDocument/2006/relationships/hyperlink" Target="https://m.edsoo.ru/8a149eb0" TargetMode="External"/><Relationship Id="rId47" Type="http://schemas.openxmlformats.org/officeDocument/2006/relationships/hyperlink" Target="https://m.edsoo.ru/8a14dd4e" TargetMode="External"/><Relationship Id="rId63" Type="http://schemas.openxmlformats.org/officeDocument/2006/relationships/hyperlink" Target="https://m.edsoo.ru/8a151584" TargetMode="External"/><Relationship Id="rId68" Type="http://schemas.openxmlformats.org/officeDocument/2006/relationships/hyperlink" Target="https://m.edsoo.ru/8a151a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96ae" TargetMode="External"/><Relationship Id="rId29" Type="http://schemas.openxmlformats.org/officeDocument/2006/relationships/hyperlink" Target="https://m.edsoo.ru/8a14ba1c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929e" TargetMode="External"/><Relationship Id="rId32" Type="http://schemas.openxmlformats.org/officeDocument/2006/relationships/hyperlink" Target="https://m.edsoo.ru/8a14a45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c3a" TargetMode="External"/><Relationship Id="rId45" Type="http://schemas.openxmlformats.org/officeDocument/2006/relationships/hyperlink" Target="https://m.edsoo.ru/8a14fe78" TargetMode="External"/><Relationship Id="rId53" Type="http://schemas.openxmlformats.org/officeDocument/2006/relationships/hyperlink" Target="https://m.edsoo.ru/8a14ede8" TargetMode="External"/><Relationship Id="rId58" Type="http://schemas.openxmlformats.org/officeDocument/2006/relationships/hyperlink" Target="https://m.edsoo.ru/8a14d7b8" TargetMode="External"/><Relationship Id="rId66" Type="http://schemas.openxmlformats.org/officeDocument/2006/relationships/hyperlink" Target="https://m.edsoo.ru/8a14faa4" TargetMode="External"/><Relationship Id="rId74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8a14f036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4d8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bd46" TargetMode="External"/><Relationship Id="rId35" Type="http://schemas.openxmlformats.org/officeDocument/2006/relationships/hyperlink" Target="https://m.edsoo.ru/8a14982a" TargetMode="External"/><Relationship Id="rId43" Type="http://schemas.openxmlformats.org/officeDocument/2006/relationships/hyperlink" Target="https://m.edsoo.ru/8a149abe" TargetMode="External"/><Relationship Id="rId48" Type="http://schemas.openxmlformats.org/officeDocument/2006/relationships/hyperlink" Target="https://m.edsoo.ru/8a150e90" TargetMode="External"/><Relationship Id="rId56" Type="http://schemas.openxmlformats.org/officeDocument/2006/relationships/hyperlink" Target="https://m.edsoo.ru/8a14f838" TargetMode="External"/><Relationship Id="rId64" Type="http://schemas.openxmlformats.org/officeDocument/2006/relationships/hyperlink" Target="https://m.edsoo.ru/8a15074c" TargetMode="External"/><Relationship Id="rId69" Type="http://schemas.openxmlformats.org/officeDocument/2006/relationships/hyperlink" Target="https://m.edsoo.ru/8a15131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afa" TargetMode="External"/><Relationship Id="rId72" Type="http://schemas.openxmlformats.org/officeDocument/2006/relationships/hyperlink" Target="https://m.edsoo.ru/8a14e4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932" TargetMode="External"/><Relationship Id="rId25" Type="http://schemas.openxmlformats.org/officeDocument/2006/relationships/hyperlink" Target="https://m.edsoo.ru/8a14c35e" TargetMode="External"/><Relationship Id="rId33" Type="http://schemas.openxmlformats.org/officeDocument/2006/relationships/hyperlink" Target="https://m.edsoo.ru/8a14a7f2" TargetMode="External"/><Relationship Id="rId38" Type="http://schemas.openxmlformats.org/officeDocument/2006/relationships/hyperlink" Target="https://m.edsoo.ru/8a14d0d8" TargetMode="External"/><Relationship Id="rId46" Type="http://schemas.openxmlformats.org/officeDocument/2006/relationships/hyperlink" Target="https://m.edsoo.ru/8a14d4ca" TargetMode="External"/><Relationship Id="rId59" Type="http://schemas.openxmlformats.org/officeDocument/2006/relationships/hyperlink" Target="https://m.edsoo.ru/8a14ec6c" TargetMode="External"/><Relationship Id="rId67" Type="http://schemas.openxmlformats.org/officeDocument/2006/relationships/hyperlink" Target="https://m.edsoo.ru/8a150a80" TargetMode="External"/><Relationship Id="rId20" Type="http://schemas.openxmlformats.org/officeDocument/2006/relationships/hyperlink" Target="https://m.edsoo.ru/8a14cd18" TargetMode="External"/><Relationship Id="rId41" Type="http://schemas.openxmlformats.org/officeDocument/2006/relationships/hyperlink" Target="https://m.edsoo.ru/8a14c890" TargetMode="External"/><Relationship Id="rId54" Type="http://schemas.openxmlformats.org/officeDocument/2006/relationships/hyperlink" Target="https://m.edsoo.ru/8a14e302" TargetMode="External"/><Relationship Id="rId62" Type="http://schemas.openxmlformats.org/officeDocument/2006/relationships/hyperlink" Target="https://m.edsoo.ru/8a14f270" TargetMode="External"/><Relationship Id="rId70" Type="http://schemas.openxmlformats.org/officeDocument/2006/relationships/hyperlink" Target="https://m.edsoo.ru/8a15006c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c0e8" TargetMode="External"/><Relationship Id="rId28" Type="http://schemas.openxmlformats.org/officeDocument/2006/relationships/hyperlink" Target="https://m.edsoo.ru/8a14b8e6" TargetMode="External"/><Relationship Id="rId36" Type="http://schemas.openxmlformats.org/officeDocument/2006/relationships/hyperlink" Target="https://m.edsoo.ru/8a14a626" TargetMode="External"/><Relationship Id="rId49" Type="http://schemas.openxmlformats.org/officeDocument/2006/relationships/hyperlink" Target="https://m.edsoo.ru/8a14f630" TargetMode="External"/><Relationship Id="rId57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a19e" TargetMode="External"/><Relationship Id="rId44" Type="http://schemas.openxmlformats.org/officeDocument/2006/relationships/hyperlink" Target="https://m.edsoo.ru/8a14acca" TargetMode="External"/><Relationship Id="rId52" Type="http://schemas.openxmlformats.org/officeDocument/2006/relationships/hyperlink" Target="https://m.edsoo.ru/8a14ec6c" TargetMode="External"/><Relationship Id="rId60" Type="http://schemas.openxmlformats.org/officeDocument/2006/relationships/hyperlink" Target="https://m.edsoo.ru/8a14e938" TargetMode="External"/><Relationship Id="rId65" Type="http://schemas.openxmlformats.org/officeDocument/2006/relationships/hyperlink" Target="https://m.edsoo.ru/8a15088c" TargetMode="External"/><Relationship Id="rId73" Type="http://schemas.openxmlformats.org/officeDocument/2006/relationships/hyperlink" Target="https://m.edsoo.ru/8a14e6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af2c" TargetMode="External"/><Relationship Id="rId39" Type="http://schemas.openxmlformats.org/officeDocument/2006/relationships/hyperlink" Target="https://m.edsoo.ru/8a14ca48" TargetMode="External"/><Relationship Id="rId34" Type="http://schemas.openxmlformats.org/officeDocument/2006/relationships/hyperlink" Target="https://m.edsoo.ru/8a14996a" TargetMode="External"/><Relationship Id="rId50" Type="http://schemas.openxmlformats.org/officeDocument/2006/relationships/hyperlink" Target="https://m.edsoo.ru/8a151070" TargetMode="External"/><Relationship Id="rId55" Type="http://schemas.openxmlformats.org/officeDocument/2006/relationships/hyperlink" Target="https://m.edsoo.ru/8a14fcca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50c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12890</Words>
  <Characters>73477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Novinskaya</cp:lastModifiedBy>
  <cp:revision>3</cp:revision>
  <cp:lastPrinted>2024-09-12T07:51:00Z</cp:lastPrinted>
  <dcterms:created xsi:type="dcterms:W3CDTF">2024-09-12T07:49:00Z</dcterms:created>
  <dcterms:modified xsi:type="dcterms:W3CDTF">2024-09-13T11:37:00Z</dcterms:modified>
  <dc:language>ru-RU</dc:language>
</cp:coreProperties>
</file>