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0D" w:rsidRDefault="00020E1E" w:rsidP="0058740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6pt;height:738.6pt">
            <v:imagedata r:id="rId5" o:title="Scan_0008"/>
          </v:shape>
        </w:pict>
      </w:r>
      <w:r w:rsidR="0058740D">
        <w:br w:type="page"/>
      </w:r>
    </w:p>
    <w:p w:rsidR="0058740D" w:rsidRDefault="0058740D"/>
    <w:tbl>
      <w:tblPr>
        <w:tblpPr w:leftFromText="180" w:rightFromText="180" w:vertAnchor="text" w:horzAnchor="margin" w:tblpXSpec="center" w:tblpY="372"/>
        <w:tblW w:w="10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28"/>
        <w:gridCol w:w="8767"/>
      </w:tblGrid>
      <w:tr w:rsidR="0058740D" w:rsidRPr="0095292F" w:rsidTr="00020E1E">
        <w:trPr>
          <w:trHeight w:val="1587"/>
        </w:trPr>
        <w:tc>
          <w:tcPr>
            <w:tcW w:w="16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0D" w:rsidRPr="0095292F" w:rsidRDefault="0058740D" w:rsidP="00020E1E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0D" w:rsidRPr="0095292F" w:rsidRDefault="0058740D" w:rsidP="00020E1E">
            <w:pPr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детьми».</w:t>
            </w:r>
          </w:p>
          <w:p w:rsidR="00020E1E" w:rsidRDefault="00020E1E" w:rsidP="00020E1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58740D" w:rsidRPr="0095292F">
              <w:rPr>
                <w:sz w:val="20"/>
                <w:szCs w:val="20"/>
              </w:rPr>
              <w:t>Индивидуальная работа с родителями при установленных фактах нарушения прав детей.</w:t>
            </w:r>
          </w:p>
          <w:p w:rsidR="0058740D" w:rsidRPr="0095292F" w:rsidRDefault="00020E1E" w:rsidP="00020E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="0058740D" w:rsidRPr="0095292F">
              <w:rPr>
                <w:bCs/>
                <w:sz w:val="20"/>
                <w:szCs w:val="20"/>
                <w:lang w:eastAsia="en-US"/>
              </w:rPr>
              <w:t>Беседа с элементами тренинга «Право на труд» для учащихся 8 класса</w:t>
            </w:r>
          </w:p>
          <w:p w:rsidR="0058740D" w:rsidRPr="0095292F" w:rsidRDefault="00020E1E" w:rsidP="00020E1E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6. </w:t>
            </w:r>
            <w:r w:rsidR="0058740D" w:rsidRPr="0095292F">
              <w:rPr>
                <w:bCs/>
                <w:sz w:val="20"/>
                <w:szCs w:val="20"/>
                <w:lang w:eastAsia="en-US"/>
              </w:rPr>
              <w:t xml:space="preserve">Классный час «Я – гражданин России </w:t>
            </w:r>
            <w:proofErr w:type="gramStart"/>
            <w:r w:rsidR="0058740D" w:rsidRPr="0095292F">
              <w:rPr>
                <w:bCs/>
                <w:sz w:val="20"/>
                <w:szCs w:val="20"/>
                <w:lang w:eastAsia="en-US"/>
              </w:rPr>
              <w:t>« для</w:t>
            </w:r>
            <w:proofErr w:type="gramEnd"/>
            <w:r w:rsidR="0058740D" w:rsidRPr="0095292F">
              <w:rPr>
                <w:bCs/>
                <w:sz w:val="20"/>
                <w:szCs w:val="20"/>
                <w:lang w:eastAsia="en-US"/>
              </w:rPr>
              <w:t xml:space="preserve"> учащихся 7 класса.</w:t>
            </w:r>
          </w:p>
          <w:p w:rsidR="0058740D" w:rsidRPr="0095292F" w:rsidRDefault="00020E1E" w:rsidP="00020E1E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7. </w:t>
            </w:r>
            <w:r w:rsidR="0058740D" w:rsidRPr="0095292F">
              <w:rPr>
                <w:bCs/>
                <w:sz w:val="20"/>
                <w:szCs w:val="20"/>
                <w:lang w:eastAsia="en-US"/>
              </w:rPr>
              <w:t xml:space="preserve">Беседа с элементами тренинга </w:t>
            </w:r>
            <w:proofErr w:type="gramStart"/>
            <w:r w:rsidR="0058740D" w:rsidRPr="0095292F">
              <w:rPr>
                <w:bCs/>
                <w:sz w:val="20"/>
                <w:szCs w:val="20"/>
                <w:lang w:eastAsia="en-US"/>
              </w:rPr>
              <w:t>«</w:t>
            </w:r>
            <w:r w:rsidR="0058740D" w:rsidRPr="0095292F">
              <w:rPr>
                <w:sz w:val="20"/>
                <w:szCs w:val="20"/>
                <w:lang w:eastAsia="en-US"/>
              </w:rPr>
              <w:t xml:space="preserve"> Осторожно</w:t>
            </w:r>
            <w:proofErr w:type="gramEnd"/>
            <w:r w:rsidR="0058740D" w:rsidRPr="0095292F">
              <w:rPr>
                <w:sz w:val="20"/>
                <w:szCs w:val="20"/>
                <w:lang w:eastAsia="en-US"/>
              </w:rPr>
              <w:t>, конфликт!» для учащихся 6 класса</w:t>
            </w:r>
          </w:p>
          <w:p w:rsidR="0058740D" w:rsidRPr="0095292F" w:rsidRDefault="00020E1E" w:rsidP="00020E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 </w:t>
            </w:r>
            <w:r w:rsidR="0058740D" w:rsidRPr="0095292F">
              <w:rPr>
                <w:color w:val="000000"/>
                <w:sz w:val="20"/>
                <w:szCs w:val="20"/>
              </w:rPr>
              <w:t>Классный час «</w:t>
            </w:r>
            <w:r w:rsidR="0058740D" w:rsidRPr="0095292F">
              <w:rPr>
                <w:bCs/>
                <w:sz w:val="20"/>
                <w:szCs w:val="20"/>
                <w:lang w:eastAsia="en-US"/>
              </w:rPr>
              <w:t xml:space="preserve"> Что такое закон и для чего он нужен?» для учащихся 5 класса</w:t>
            </w:r>
          </w:p>
        </w:tc>
      </w:tr>
      <w:tr w:rsidR="00424CBA" w:rsidRPr="0095292F" w:rsidTr="00020E1E">
        <w:trPr>
          <w:trHeight w:val="146"/>
        </w:trPr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BA" w:rsidRPr="0095292F" w:rsidRDefault="00424CBA" w:rsidP="0058740D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5292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95292F">
              <w:rPr>
                <w:rFonts w:cs="Arial"/>
                <w:b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87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BA" w:rsidRPr="0095292F" w:rsidRDefault="00424CBA" w:rsidP="005874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1. </w:t>
            </w:r>
            <w:r w:rsidRPr="0095292F">
              <w:rPr>
                <w:color w:val="000000"/>
                <w:sz w:val="20"/>
                <w:szCs w:val="20"/>
              </w:rPr>
              <w:t xml:space="preserve">Классный час «Правила </w:t>
            </w:r>
            <w:proofErr w:type="spellStart"/>
            <w:r w:rsidRPr="0095292F">
              <w:rPr>
                <w:color w:val="000000"/>
                <w:sz w:val="20"/>
                <w:szCs w:val="20"/>
              </w:rPr>
              <w:t>безконфликтного</w:t>
            </w:r>
            <w:proofErr w:type="spellEnd"/>
            <w:r w:rsidRPr="0095292F">
              <w:rPr>
                <w:color w:val="000000"/>
                <w:sz w:val="20"/>
                <w:szCs w:val="20"/>
              </w:rPr>
              <w:t xml:space="preserve"> существования в школе».</w:t>
            </w:r>
          </w:p>
          <w:p w:rsidR="00424CBA" w:rsidRPr="0095292F" w:rsidRDefault="00424CBA" w:rsidP="0058740D">
            <w:pPr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95292F">
              <w:rPr>
                <w:color w:val="000000"/>
                <w:sz w:val="20"/>
                <w:szCs w:val="20"/>
              </w:rPr>
              <w:t xml:space="preserve">Конкурс рисунков «Скажи конфликту-нет» 5 класс . </w:t>
            </w:r>
          </w:p>
          <w:p w:rsidR="00424CBA" w:rsidRPr="0095292F" w:rsidRDefault="00424CBA" w:rsidP="0058740D">
            <w:pPr>
              <w:ind w:left="3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  <w:r w:rsidRPr="0095292F">
              <w:rPr>
                <w:sz w:val="20"/>
                <w:szCs w:val="20"/>
                <w:lang w:eastAsia="en-US"/>
              </w:rPr>
              <w:t>Круглый стол для учащихся 10 класса «Права и обязанности гражданина»</w:t>
            </w:r>
          </w:p>
          <w:p w:rsidR="00424CBA" w:rsidRPr="0095292F" w:rsidRDefault="00424CBA" w:rsidP="0058740D">
            <w:pPr>
              <w:ind w:left="3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Pr="0095292F">
              <w:rPr>
                <w:sz w:val="20"/>
                <w:szCs w:val="20"/>
                <w:lang w:eastAsia="en-US"/>
              </w:rPr>
              <w:t>Классный час «</w:t>
            </w:r>
            <w:r w:rsidRPr="0095292F">
              <w:rPr>
                <w:bCs/>
                <w:sz w:val="20"/>
                <w:szCs w:val="20"/>
                <w:lang w:eastAsia="en-US"/>
              </w:rPr>
              <w:t>Как реализовать право ПРАВИЛЬНО» для учащихся 7 класса</w:t>
            </w:r>
          </w:p>
          <w:p w:rsidR="00424CBA" w:rsidRPr="0095292F" w:rsidRDefault="00424CBA" w:rsidP="0058740D">
            <w:pPr>
              <w:ind w:left="36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5.</w:t>
            </w:r>
            <w:r w:rsidRPr="0095292F">
              <w:rPr>
                <w:bCs/>
                <w:sz w:val="20"/>
                <w:szCs w:val="20"/>
                <w:lang w:eastAsia="en-US"/>
              </w:rPr>
              <w:t>Д</w:t>
            </w:r>
            <w:bookmarkStart w:id="0" w:name="_GoBack"/>
            <w:bookmarkEnd w:id="0"/>
            <w:r w:rsidRPr="0095292F">
              <w:rPr>
                <w:bCs/>
                <w:sz w:val="20"/>
                <w:szCs w:val="20"/>
                <w:lang w:eastAsia="en-US"/>
              </w:rPr>
              <w:t>еловая игра «Все - в суд?»  для учащихся 9 класса</w:t>
            </w:r>
          </w:p>
        </w:tc>
      </w:tr>
      <w:tr w:rsidR="00424CBA" w:rsidRPr="0095292F" w:rsidTr="00020E1E">
        <w:trPr>
          <w:trHeight w:val="146"/>
        </w:trPr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BA" w:rsidRPr="0095292F" w:rsidRDefault="00424CBA" w:rsidP="0058740D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5292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95292F">
              <w:rPr>
                <w:rFonts w:cs="Arial"/>
                <w:b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87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BA" w:rsidRPr="0095292F" w:rsidRDefault="00424CBA" w:rsidP="0058740D">
            <w:pPr>
              <w:rPr>
                <w:sz w:val="20"/>
                <w:szCs w:val="20"/>
                <w:lang w:eastAsia="en-US"/>
              </w:rPr>
            </w:pPr>
            <w:r w:rsidRPr="0095292F">
              <w:rPr>
                <w:color w:val="000000"/>
                <w:sz w:val="20"/>
                <w:szCs w:val="20"/>
              </w:rPr>
              <w:t>1.  Классные часы «</w:t>
            </w:r>
            <w:r w:rsidRPr="0095292F">
              <w:rPr>
                <w:sz w:val="20"/>
                <w:szCs w:val="20"/>
                <w:lang w:eastAsia="en-US"/>
              </w:rPr>
              <w:t xml:space="preserve"> Дом, в котором я живу» для учащихся 2 класса</w:t>
            </w:r>
          </w:p>
          <w:p w:rsidR="00424CBA" w:rsidRPr="0095292F" w:rsidRDefault="00424CBA" w:rsidP="0058740D">
            <w:pPr>
              <w:rPr>
                <w:sz w:val="20"/>
                <w:szCs w:val="20"/>
                <w:lang w:eastAsia="en-US"/>
              </w:rPr>
            </w:pPr>
            <w:r w:rsidRPr="0095292F">
              <w:rPr>
                <w:color w:val="000000"/>
                <w:sz w:val="20"/>
                <w:szCs w:val="20"/>
              </w:rPr>
              <w:t>   2. Урок-игра «</w:t>
            </w:r>
            <w:r w:rsidRPr="0095292F">
              <w:rPr>
                <w:sz w:val="20"/>
                <w:szCs w:val="20"/>
                <w:lang w:eastAsia="en-US"/>
              </w:rPr>
              <w:t xml:space="preserve"> Учимся договариваться» для учащихся 4 класса</w:t>
            </w:r>
          </w:p>
          <w:p w:rsidR="00424CBA" w:rsidRPr="0095292F" w:rsidRDefault="00424CBA" w:rsidP="005874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3. Классный час «</w:t>
            </w:r>
            <w:r w:rsidRPr="0095292F">
              <w:rPr>
                <w:sz w:val="20"/>
                <w:szCs w:val="20"/>
              </w:rPr>
              <w:t xml:space="preserve"> Правила личной безопасности» </w:t>
            </w:r>
            <w:r w:rsidRPr="0095292F">
              <w:rPr>
                <w:sz w:val="20"/>
                <w:szCs w:val="20"/>
                <w:lang w:eastAsia="en-US"/>
              </w:rPr>
              <w:t>для учащихся 1 класса</w:t>
            </w:r>
          </w:p>
          <w:p w:rsidR="00424CBA" w:rsidRPr="0095292F" w:rsidRDefault="00424CBA" w:rsidP="0058740D">
            <w:pPr>
              <w:pStyle w:val="a3"/>
              <w:spacing w:before="0" w:beforeAutospacing="0" w:after="0" w:afterAutospacing="0"/>
              <w:ind w:left="22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4.Рейд в неблагополучные семьи с целью проверки содержания воспитания несовершеннолетних.</w:t>
            </w:r>
          </w:p>
          <w:p w:rsidR="00424CBA" w:rsidRPr="0095292F" w:rsidRDefault="00424CBA" w:rsidP="0058740D">
            <w:pPr>
              <w:pBdr>
                <w:right w:val="single" w:sz="8" w:space="5" w:color="000000"/>
              </w:pBdr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 xml:space="preserve">    5.Рассмотрение жалоб участников образовательного процесса. Анализ и пути  решения ситуации. Консультирование.</w:t>
            </w:r>
          </w:p>
          <w:p w:rsidR="00424CBA" w:rsidRPr="0095292F" w:rsidRDefault="00424CBA" w:rsidP="0058740D">
            <w:pPr>
              <w:rPr>
                <w:sz w:val="20"/>
                <w:szCs w:val="20"/>
                <w:lang w:eastAsia="en-US"/>
              </w:rPr>
            </w:pPr>
            <w:r w:rsidRPr="0095292F">
              <w:rPr>
                <w:sz w:val="20"/>
                <w:szCs w:val="20"/>
                <w:lang w:eastAsia="en-US"/>
              </w:rPr>
              <w:t>6. Беседа с элементами деловой игры «</w:t>
            </w:r>
            <w:proofErr w:type="spellStart"/>
            <w:r w:rsidRPr="0095292F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  <w:r w:rsidRPr="0095292F">
              <w:rPr>
                <w:sz w:val="20"/>
                <w:szCs w:val="20"/>
                <w:lang w:eastAsia="en-US"/>
              </w:rPr>
              <w:t>: мода или добро?» для учащихся 8 класса</w:t>
            </w:r>
          </w:p>
        </w:tc>
      </w:tr>
      <w:tr w:rsidR="00424CBA" w:rsidRPr="0095292F" w:rsidTr="00020E1E">
        <w:trPr>
          <w:trHeight w:val="146"/>
        </w:trPr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BA" w:rsidRPr="0095292F" w:rsidRDefault="00424CBA" w:rsidP="0058740D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5292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95292F">
              <w:rPr>
                <w:rFonts w:cs="Arial"/>
                <w:b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87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BA" w:rsidRPr="0095292F" w:rsidRDefault="00424CBA" w:rsidP="0058740D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Проведение профилактических бесед об ответственности родителей за воспитание детей: «Права и обязанности семьи».</w:t>
            </w:r>
          </w:p>
          <w:p w:rsidR="00424CBA" w:rsidRPr="0095292F" w:rsidRDefault="00424CBA" w:rsidP="0058740D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Обеспечение взаимодействия семей, учителей, законных представителей и участников образовательного процесса по вопросам защиты их прав.</w:t>
            </w:r>
          </w:p>
          <w:p w:rsidR="00424CBA" w:rsidRPr="00912CD7" w:rsidRDefault="00424CBA" w:rsidP="0058740D">
            <w:pPr>
              <w:pStyle w:val="a6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eastAsia="en-US"/>
              </w:rPr>
            </w:pPr>
            <w:r w:rsidRPr="00912CD7">
              <w:rPr>
                <w:sz w:val="20"/>
                <w:szCs w:val="20"/>
              </w:rPr>
              <w:t xml:space="preserve">Урок –экскурсия по общественным местам </w:t>
            </w:r>
            <w:r w:rsidRPr="00912CD7">
              <w:rPr>
                <w:sz w:val="20"/>
                <w:szCs w:val="20"/>
                <w:lang w:eastAsia="en-US"/>
              </w:rPr>
              <w:t>для учащихся 3 класса</w:t>
            </w:r>
          </w:p>
          <w:p w:rsidR="00424CBA" w:rsidRPr="00912CD7" w:rsidRDefault="00424CBA" w:rsidP="0058740D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912CD7">
              <w:rPr>
                <w:color w:val="000000"/>
                <w:sz w:val="20"/>
                <w:szCs w:val="20"/>
              </w:rPr>
              <w:t>Классный час «</w:t>
            </w:r>
            <w:r w:rsidRPr="00912CD7">
              <w:rPr>
                <w:sz w:val="20"/>
                <w:szCs w:val="20"/>
                <w:lang w:eastAsia="en-US"/>
              </w:rPr>
              <w:t>Твоя уличная компания» для учащихся 5 класса.</w:t>
            </w:r>
          </w:p>
          <w:p w:rsidR="00424CBA" w:rsidRPr="00912CD7" w:rsidRDefault="00424CBA" w:rsidP="0058740D">
            <w:pPr>
              <w:pStyle w:val="a6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eastAsia="en-US"/>
              </w:rPr>
            </w:pPr>
            <w:r w:rsidRPr="00912CD7">
              <w:rPr>
                <w:color w:val="000000"/>
                <w:sz w:val="20"/>
                <w:szCs w:val="20"/>
              </w:rPr>
              <w:t>Классный час «</w:t>
            </w:r>
            <w:r w:rsidRPr="00912CD7">
              <w:rPr>
                <w:sz w:val="20"/>
                <w:szCs w:val="20"/>
                <w:lang w:eastAsia="en-US"/>
              </w:rPr>
              <w:t>Поступок или проступок?» для учащихся 4 класса</w:t>
            </w:r>
          </w:p>
          <w:p w:rsidR="00424CBA" w:rsidRPr="0095292F" w:rsidRDefault="00CA790C" w:rsidP="0058740D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Деловая игра для учащихся 9</w:t>
            </w:r>
            <w:r w:rsidR="00424CBA" w:rsidRPr="0095292F">
              <w:rPr>
                <w:sz w:val="20"/>
                <w:szCs w:val="20"/>
                <w:lang w:eastAsia="en-US"/>
              </w:rPr>
              <w:t xml:space="preserve"> класса «Все на выборы!»</w:t>
            </w:r>
          </w:p>
          <w:p w:rsidR="00424CBA" w:rsidRPr="0095292F" w:rsidRDefault="00424CBA" w:rsidP="0058740D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5292F">
              <w:rPr>
                <w:sz w:val="20"/>
                <w:szCs w:val="20"/>
              </w:rPr>
              <w:t>Индивидуальное консультирование.</w:t>
            </w:r>
          </w:p>
          <w:p w:rsidR="00424CBA" w:rsidRPr="00912CD7" w:rsidRDefault="00424CBA" w:rsidP="0058740D">
            <w:pPr>
              <w:pStyle w:val="a6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eastAsia="en-US"/>
              </w:rPr>
            </w:pPr>
            <w:r w:rsidRPr="00912CD7">
              <w:rPr>
                <w:sz w:val="20"/>
                <w:szCs w:val="20"/>
              </w:rPr>
              <w:t xml:space="preserve">Конкурс « </w:t>
            </w:r>
            <w:r w:rsidRPr="00912CD7">
              <w:rPr>
                <w:sz w:val="20"/>
                <w:szCs w:val="20"/>
                <w:lang w:eastAsia="en-US"/>
              </w:rPr>
              <w:t>Законы на страже» для учащихся 7 класса</w:t>
            </w:r>
          </w:p>
          <w:p w:rsidR="00424CBA" w:rsidRPr="00912CD7" w:rsidRDefault="00424CBA" w:rsidP="0058740D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912CD7">
              <w:rPr>
                <w:sz w:val="20"/>
                <w:szCs w:val="20"/>
                <w:lang w:eastAsia="en-US"/>
              </w:rPr>
              <w:t>Круглый стол «</w:t>
            </w:r>
            <w:r w:rsidRPr="00912CD7">
              <w:rPr>
                <w:bCs/>
                <w:sz w:val="20"/>
                <w:szCs w:val="20"/>
                <w:lang w:eastAsia="en-US"/>
              </w:rPr>
              <w:t>Школьное самоуправление</w:t>
            </w:r>
            <w:r w:rsidRPr="00912CD7">
              <w:rPr>
                <w:sz w:val="20"/>
                <w:szCs w:val="20"/>
                <w:lang w:eastAsia="en-US"/>
              </w:rPr>
              <w:t>» для учащихся 6 класса.</w:t>
            </w:r>
          </w:p>
          <w:p w:rsidR="00424CBA" w:rsidRPr="00912CD7" w:rsidRDefault="00912CD7" w:rsidP="0058740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424CBA" w:rsidRPr="00912CD7">
              <w:rPr>
                <w:sz w:val="20"/>
                <w:szCs w:val="20"/>
                <w:lang w:eastAsia="en-US"/>
              </w:rPr>
              <w:t xml:space="preserve">10. Классный час « </w:t>
            </w:r>
            <w:r w:rsidR="00424CBA" w:rsidRPr="00912CD7">
              <w:rPr>
                <w:bCs/>
                <w:sz w:val="20"/>
                <w:szCs w:val="20"/>
                <w:lang w:eastAsia="en-US"/>
              </w:rPr>
              <w:t xml:space="preserve">Профессиональное образование» </w:t>
            </w:r>
            <w:r w:rsidR="00424CBA" w:rsidRPr="00912CD7">
              <w:rPr>
                <w:sz w:val="20"/>
                <w:szCs w:val="20"/>
                <w:lang w:eastAsia="en-US"/>
              </w:rPr>
              <w:t>для учащихся 9 класса.</w:t>
            </w:r>
          </w:p>
        </w:tc>
      </w:tr>
      <w:tr w:rsidR="00424CBA" w:rsidRPr="0095292F" w:rsidTr="00020E1E">
        <w:trPr>
          <w:trHeight w:val="146"/>
        </w:trPr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BA" w:rsidRPr="0095292F" w:rsidRDefault="00424CBA" w:rsidP="0058740D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5292F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95292F">
              <w:rPr>
                <w:rFonts w:cs="Arial"/>
                <w:b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87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BA" w:rsidRPr="0095292F" w:rsidRDefault="00424CBA" w:rsidP="0058740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Рейды в семьи социально-опасного положения, с целью оказания помощи</w:t>
            </w:r>
          </w:p>
          <w:p w:rsidR="00424CBA" w:rsidRPr="0095292F" w:rsidRDefault="00424CBA" w:rsidP="0058740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Профилактическая беседа с родителями, состоящими на учете «Уголовная ответственность за неисполнение (или ненадлежащее исполнение) обязанностей по воспитанию несовершеннолетних»</w:t>
            </w:r>
          </w:p>
          <w:p w:rsidR="00424CBA" w:rsidRPr="0095292F" w:rsidRDefault="00424CBA" w:rsidP="0058740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Участие в работе Профилактического совета школы.</w:t>
            </w:r>
          </w:p>
          <w:p w:rsidR="00424CBA" w:rsidRPr="0095292F" w:rsidRDefault="00424CBA" w:rsidP="0058740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Рассмотрение жалоб участников образовательного процесса. Анализ и пути  решения ситуации. Консультирование.</w:t>
            </w:r>
          </w:p>
          <w:p w:rsidR="00424CBA" w:rsidRPr="0095292F" w:rsidRDefault="00424CBA" w:rsidP="0058740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 xml:space="preserve">Классный час « </w:t>
            </w:r>
            <w:r w:rsidRPr="0095292F">
              <w:rPr>
                <w:sz w:val="20"/>
                <w:szCs w:val="20"/>
                <w:lang w:eastAsia="en-US"/>
              </w:rPr>
              <w:t xml:space="preserve"> Главные ценности моей жизни»  для учащихся 1 класса</w:t>
            </w:r>
          </w:p>
          <w:p w:rsidR="00424CBA" w:rsidRPr="0095292F" w:rsidRDefault="00424CBA" w:rsidP="0058740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Конкурс рисунков «</w:t>
            </w:r>
            <w:r w:rsidRPr="0095292F">
              <w:rPr>
                <w:sz w:val="20"/>
                <w:szCs w:val="20"/>
                <w:lang w:eastAsia="en-US"/>
              </w:rPr>
              <w:t xml:space="preserve"> Кто и что меня защищает»  для учащихся 2 класса</w:t>
            </w:r>
          </w:p>
          <w:p w:rsidR="00424CBA" w:rsidRPr="0095292F" w:rsidRDefault="00424CBA" w:rsidP="0058740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Беседа «</w:t>
            </w:r>
            <w:r w:rsidRPr="0095292F">
              <w:rPr>
                <w:sz w:val="20"/>
                <w:szCs w:val="20"/>
                <w:lang w:eastAsia="en-US"/>
              </w:rPr>
              <w:t>«Мои права – Моя ответственность» для учащихся 4 класса</w:t>
            </w:r>
          </w:p>
          <w:p w:rsidR="00424CBA" w:rsidRPr="0095292F" w:rsidRDefault="00424CBA" w:rsidP="0058740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Беседа с элементами деловой игры для учащихся 10 класса «</w:t>
            </w:r>
            <w:r w:rsidRPr="0095292F">
              <w:rPr>
                <w:sz w:val="20"/>
                <w:szCs w:val="20"/>
                <w:lang w:eastAsia="en-US"/>
              </w:rPr>
              <w:t xml:space="preserve"> Защита права собственности».</w:t>
            </w:r>
          </w:p>
          <w:p w:rsidR="00424CBA" w:rsidRPr="0095292F" w:rsidRDefault="00424CBA" w:rsidP="0058740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Конкурс презентаций и беседа с элементами тренинга «</w:t>
            </w:r>
            <w:r w:rsidRPr="0095292F">
              <w:rPr>
                <w:sz w:val="20"/>
                <w:szCs w:val="20"/>
                <w:lang w:eastAsia="en-US"/>
              </w:rPr>
              <w:t>Экстремизм – угроза обществу»</w:t>
            </w:r>
            <w:r>
              <w:rPr>
                <w:sz w:val="20"/>
                <w:szCs w:val="20"/>
                <w:lang w:eastAsia="en-US"/>
              </w:rPr>
              <w:t xml:space="preserve"> для 8кл</w:t>
            </w:r>
            <w:r w:rsidRPr="0095292F">
              <w:rPr>
                <w:sz w:val="20"/>
                <w:szCs w:val="20"/>
                <w:lang w:eastAsia="en-US"/>
              </w:rPr>
              <w:t>.</w:t>
            </w:r>
          </w:p>
          <w:p w:rsidR="00424CBA" w:rsidRPr="0095292F" w:rsidRDefault="00424CBA" w:rsidP="0058740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Диспут с элементами тренинга «</w:t>
            </w:r>
            <w:r w:rsidRPr="0095292F">
              <w:rPr>
                <w:bCs/>
                <w:sz w:val="20"/>
                <w:szCs w:val="20"/>
                <w:lang w:eastAsia="en-US"/>
              </w:rPr>
              <w:t>Как не стать жертвой преступления» для учащихся 7 класса</w:t>
            </w:r>
          </w:p>
          <w:p w:rsidR="00424CBA" w:rsidRPr="0095292F" w:rsidRDefault="00424CBA" w:rsidP="0058740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sz w:val="20"/>
                <w:szCs w:val="20"/>
                <w:lang w:eastAsia="en-US"/>
              </w:rPr>
              <w:t xml:space="preserve">Урок-игра «Права в международных и российских законодательных  актах в области защиты прав человека»  </w:t>
            </w:r>
            <w:r w:rsidRPr="0095292F">
              <w:rPr>
                <w:bCs/>
                <w:sz w:val="20"/>
                <w:szCs w:val="20"/>
                <w:lang w:eastAsia="en-US"/>
              </w:rPr>
              <w:t xml:space="preserve"> для учащихся 9 класса</w:t>
            </w:r>
          </w:p>
        </w:tc>
      </w:tr>
      <w:tr w:rsidR="00424CBA" w:rsidRPr="0095292F" w:rsidTr="00020E1E">
        <w:trPr>
          <w:trHeight w:val="1999"/>
        </w:trPr>
        <w:tc>
          <w:tcPr>
            <w:tcW w:w="1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BA" w:rsidRPr="0095292F" w:rsidRDefault="00424CBA" w:rsidP="0058740D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5292F">
              <w:rPr>
                <w:rFonts w:cs="Arial"/>
                <w:b/>
                <w:color w:val="000000"/>
                <w:sz w:val="20"/>
                <w:szCs w:val="20"/>
              </w:rPr>
              <w:t>май </w:t>
            </w:r>
          </w:p>
        </w:tc>
        <w:tc>
          <w:tcPr>
            <w:tcW w:w="87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BA" w:rsidRPr="0095292F" w:rsidRDefault="00424CBA" w:rsidP="0058740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Анализ обращений участников образовательного процесса</w:t>
            </w:r>
          </w:p>
          <w:p w:rsidR="00424CBA" w:rsidRPr="0095292F" w:rsidRDefault="00424CBA" w:rsidP="0058740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Мониторинг удовлетворенности всех участников образовательного процесса правовым пространством в школе</w:t>
            </w:r>
          </w:p>
          <w:p w:rsidR="00424CBA" w:rsidRPr="0095292F" w:rsidRDefault="00424CBA" w:rsidP="0058740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Работа над перспективным планом деятельности Уполномоченного на новый учебный год.</w:t>
            </w:r>
          </w:p>
          <w:p w:rsidR="00424CBA" w:rsidRPr="0095292F" w:rsidRDefault="00424CBA" w:rsidP="0058740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 xml:space="preserve"> День детского телефона доверия</w:t>
            </w:r>
          </w:p>
          <w:p w:rsidR="00424CBA" w:rsidRPr="0095292F" w:rsidRDefault="00424CBA" w:rsidP="0058740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sz w:val="20"/>
                <w:szCs w:val="20"/>
                <w:lang w:eastAsia="en-US"/>
              </w:rPr>
              <w:t xml:space="preserve">Игра « Смысл жизни» для учащихся 11 класса. </w:t>
            </w:r>
          </w:p>
          <w:p w:rsidR="00424CBA" w:rsidRPr="0095292F" w:rsidRDefault="00424CBA" w:rsidP="0058740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color w:val="000000"/>
                <w:sz w:val="20"/>
                <w:szCs w:val="20"/>
              </w:rPr>
              <w:t>Диспут с элементами тренинга «</w:t>
            </w:r>
            <w:r w:rsidRPr="0095292F">
              <w:rPr>
                <w:sz w:val="20"/>
                <w:szCs w:val="20"/>
                <w:lang w:eastAsia="en-US"/>
              </w:rPr>
              <w:t xml:space="preserve">Право и здоровье» для учащихся 6 класса. </w:t>
            </w:r>
          </w:p>
          <w:p w:rsidR="00424CBA" w:rsidRPr="0095292F" w:rsidRDefault="00424CBA" w:rsidP="0058740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292F">
              <w:rPr>
                <w:color w:val="000000"/>
                <w:sz w:val="20"/>
                <w:szCs w:val="20"/>
              </w:rPr>
              <w:t>Видеоурок</w:t>
            </w:r>
            <w:proofErr w:type="spellEnd"/>
            <w:r w:rsidRPr="0095292F">
              <w:rPr>
                <w:color w:val="000000"/>
                <w:sz w:val="20"/>
                <w:szCs w:val="20"/>
              </w:rPr>
              <w:t xml:space="preserve"> «</w:t>
            </w:r>
            <w:r w:rsidRPr="0095292F">
              <w:rPr>
                <w:sz w:val="20"/>
                <w:szCs w:val="20"/>
                <w:lang w:eastAsia="en-US"/>
              </w:rPr>
              <w:t xml:space="preserve">Безопасный интернет» для учащихся 5 класса. </w:t>
            </w:r>
          </w:p>
          <w:p w:rsidR="00424CBA" w:rsidRPr="0095292F" w:rsidRDefault="00424CBA" w:rsidP="0058740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5292F">
              <w:rPr>
                <w:sz w:val="20"/>
                <w:szCs w:val="20"/>
                <w:lang w:eastAsia="en-US"/>
              </w:rPr>
              <w:t>Урок-викторина «Праздники в России, связанные с защитой прав ребенка»  для учащихся 3 класса.</w:t>
            </w:r>
          </w:p>
        </w:tc>
      </w:tr>
    </w:tbl>
    <w:p w:rsidR="00207C93" w:rsidRDefault="00207C93" w:rsidP="00020E1E">
      <w:pPr>
        <w:jc w:val="center"/>
      </w:pPr>
    </w:p>
    <w:sectPr w:rsidR="00207C93" w:rsidSect="00912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A8D"/>
    <w:multiLevelType w:val="multilevel"/>
    <w:tmpl w:val="08EE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1534D"/>
    <w:multiLevelType w:val="hybridMultilevel"/>
    <w:tmpl w:val="FCC23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C19F9"/>
    <w:multiLevelType w:val="multilevel"/>
    <w:tmpl w:val="2F26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84632"/>
    <w:multiLevelType w:val="hybridMultilevel"/>
    <w:tmpl w:val="835E4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7B05E4"/>
    <w:multiLevelType w:val="multilevel"/>
    <w:tmpl w:val="355A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D71A5"/>
    <w:multiLevelType w:val="multilevel"/>
    <w:tmpl w:val="1AE6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29"/>
    <w:multiLevelType w:val="hybridMultilevel"/>
    <w:tmpl w:val="05A84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CA759E"/>
    <w:multiLevelType w:val="hybridMultilevel"/>
    <w:tmpl w:val="84DEAEAC"/>
    <w:lvl w:ilvl="0" w:tplc="ED52FFD8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28"/>
    <w:rsid w:val="00020E1E"/>
    <w:rsid w:val="00032A28"/>
    <w:rsid w:val="001F03BE"/>
    <w:rsid w:val="00207C93"/>
    <w:rsid w:val="00260864"/>
    <w:rsid w:val="00424CBA"/>
    <w:rsid w:val="0058740D"/>
    <w:rsid w:val="00643D82"/>
    <w:rsid w:val="00877A88"/>
    <w:rsid w:val="00912CD7"/>
    <w:rsid w:val="00A60A0C"/>
    <w:rsid w:val="00C60984"/>
    <w:rsid w:val="00CA790C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5B45"/>
  <w15:docId w15:val="{3391E4D9-4B3C-4CBB-8401-07C2E07A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4CB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43D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D8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1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Novinskaya</cp:lastModifiedBy>
  <cp:revision>5</cp:revision>
  <cp:lastPrinted>2023-10-13T10:17:00Z</cp:lastPrinted>
  <dcterms:created xsi:type="dcterms:W3CDTF">2023-10-13T08:01:00Z</dcterms:created>
  <dcterms:modified xsi:type="dcterms:W3CDTF">2023-11-09T11:10:00Z</dcterms:modified>
</cp:coreProperties>
</file>