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EDB" w:rsidRDefault="00F85A1C">
      <w:pPr>
        <w:pStyle w:val="h1"/>
      </w:pPr>
      <w:bookmarkStart w:id="0" w:name="_GoBack"/>
      <w:bookmarkEnd w:id="0"/>
      <w:r>
        <w:rPr>
          <w:noProof/>
        </w:rPr>
        <w:drawing>
          <wp:inline distT="0" distB="0" distL="0" distR="0">
            <wp:extent cx="3930650" cy="603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0650" cy="6032500"/>
                    </a:xfrm>
                    <a:prstGeom prst="rect">
                      <a:avLst/>
                    </a:prstGeom>
                    <a:noFill/>
                    <a:ln>
                      <a:noFill/>
                    </a:ln>
                  </pic:spPr>
                </pic:pic>
              </a:graphicData>
            </a:graphic>
          </wp:inline>
        </w:drawing>
      </w:r>
      <w:r w:rsidR="009B6338">
        <w:br w:type="page"/>
      </w:r>
      <w:r w:rsidR="00C15EDB">
        <w:lastRenderedPageBreak/>
        <w:t>СОДЕРЖАНИЕ</w:t>
      </w:r>
    </w:p>
    <w:p w:rsidR="00C15EDB" w:rsidRDefault="00C15EDB">
      <w:pPr>
        <w:pStyle w:val="TOC-1"/>
        <w:rPr>
          <w:rFonts w:ascii="SchoolBookSanPin Cyr" w:hAnsi="SchoolBookSanPin Cyr" w:cs="SchoolBookSanPin Cyr"/>
        </w:rPr>
      </w:pPr>
      <w:r>
        <w:rPr>
          <w:rFonts w:ascii="SchoolBookSanPin Cyr" w:hAnsi="SchoolBookSanPin Cyr" w:cs="SchoolBookSanPin Cyr"/>
        </w:rPr>
        <w:t xml:space="preserve">Пояснительная записка </w:t>
      </w:r>
      <w:r>
        <w:rPr>
          <w:rFonts w:ascii="SchoolBookSanPin Cyr" w:hAnsi="SchoolBookSanPin Cyr" w:cs="SchoolBookSanPin Cyr"/>
        </w:rPr>
        <w:tab/>
      </w:r>
      <w:r>
        <w:rPr>
          <w:rFonts w:ascii="SchoolBookSanPin Cyr" w:hAnsi="SchoolBookSanPin Cyr" w:cs="SchoolBookSanPin Cyr"/>
        </w:rPr>
        <w:tab/>
        <w:t>4</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Общая характеристика учебного предмета </w:t>
      </w:r>
      <w:r>
        <w:rPr>
          <w:rFonts w:ascii="SchoolBookSanPin Cyr" w:hAnsi="SchoolBookSanPin Cyr" w:cs="SchoolBookSanPin Cyr"/>
        </w:rPr>
        <w:br/>
        <w:t xml:space="preserve">«История» </w:t>
      </w:r>
      <w:r>
        <w:rPr>
          <w:rFonts w:ascii="SchoolBookSanPin Cyr" w:hAnsi="SchoolBookSanPin Cyr" w:cs="SchoolBookSanPin Cyr"/>
        </w:rPr>
        <w:tab/>
      </w:r>
      <w:r>
        <w:rPr>
          <w:rFonts w:ascii="SchoolBookSanPin Cyr" w:hAnsi="SchoolBookSanPin Cyr" w:cs="SchoolBookSanPin Cyr"/>
        </w:rPr>
        <w:tab/>
        <w:t>4</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Цели изучения учебного предмета «История» </w:t>
      </w:r>
      <w:r>
        <w:rPr>
          <w:rFonts w:ascii="SchoolBookSanPin Cyr" w:hAnsi="SchoolBookSanPin Cyr" w:cs="SchoolBookSanPin Cyr"/>
        </w:rPr>
        <w:tab/>
      </w:r>
      <w:r>
        <w:rPr>
          <w:rFonts w:ascii="SchoolBookSanPin Cyr" w:hAnsi="SchoolBookSanPin Cyr" w:cs="SchoolBookSanPin Cyr"/>
        </w:rPr>
        <w:tab/>
        <w:t>4</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Место учебного предмета «История» </w:t>
      </w:r>
      <w:r>
        <w:rPr>
          <w:rFonts w:ascii="SchoolBookSanPin Cyr" w:hAnsi="SchoolBookSanPin Cyr" w:cs="SchoolBookSanPin Cyr"/>
        </w:rPr>
        <w:br/>
        <w:t xml:space="preserve">в учебном плане </w:t>
      </w:r>
      <w:r>
        <w:rPr>
          <w:rFonts w:ascii="SchoolBookSanPin Cyr" w:hAnsi="SchoolBookSanPin Cyr" w:cs="SchoolBookSanPin Cyr"/>
        </w:rPr>
        <w:tab/>
      </w:r>
      <w:r>
        <w:rPr>
          <w:rFonts w:ascii="SchoolBookSanPin Cyr" w:hAnsi="SchoolBookSanPin Cyr" w:cs="SchoolBookSanPin Cyr"/>
        </w:rPr>
        <w:tab/>
        <w:t>5</w:t>
      </w:r>
    </w:p>
    <w:p w:rsidR="00C15EDB" w:rsidRDefault="00C15EDB">
      <w:pPr>
        <w:pStyle w:val="TOC-1"/>
        <w:rPr>
          <w:rFonts w:ascii="SchoolBookSanPin Cyr" w:hAnsi="SchoolBookSanPin Cyr" w:cs="SchoolBookSanPin Cyr"/>
        </w:rPr>
      </w:pPr>
      <w:r>
        <w:rPr>
          <w:rFonts w:ascii="SchoolBookSanPin Cyr" w:hAnsi="SchoolBookSanPin Cyr" w:cs="SchoolBookSanPin Cyr"/>
        </w:rPr>
        <w:t xml:space="preserve">Содержание учебного предмета «История» </w:t>
      </w:r>
      <w:r>
        <w:rPr>
          <w:rFonts w:ascii="SchoolBookSanPin Cyr" w:hAnsi="SchoolBookSanPin Cyr" w:cs="SchoolBookSanPin Cyr"/>
        </w:rPr>
        <w:tab/>
      </w:r>
      <w:r>
        <w:rPr>
          <w:rFonts w:ascii="SchoolBookSanPin Cyr" w:hAnsi="SchoolBookSanPin Cyr" w:cs="SchoolBookSanPin Cyr"/>
        </w:rPr>
        <w:tab/>
        <w:t>6</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5 класс  </w:t>
      </w:r>
      <w:r>
        <w:rPr>
          <w:rFonts w:ascii="SchoolBookSanPin Cyr" w:hAnsi="SchoolBookSanPin Cyr" w:cs="SchoolBookSanPin Cyr"/>
        </w:rPr>
        <w:tab/>
      </w:r>
      <w:r>
        <w:rPr>
          <w:rFonts w:ascii="SchoolBookSanPin Cyr" w:hAnsi="SchoolBookSanPin Cyr" w:cs="SchoolBookSanPin Cyr"/>
        </w:rPr>
        <w:tab/>
        <w:t>6</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6 класс </w:t>
      </w:r>
      <w:r>
        <w:rPr>
          <w:rFonts w:ascii="SchoolBookSanPin Cyr" w:hAnsi="SchoolBookSanPin Cyr" w:cs="SchoolBookSanPin Cyr"/>
        </w:rPr>
        <w:tab/>
      </w:r>
      <w:r>
        <w:rPr>
          <w:rFonts w:ascii="SchoolBookSanPin Cyr" w:hAnsi="SchoolBookSanPin Cyr" w:cs="SchoolBookSanPin Cyr"/>
        </w:rPr>
        <w:tab/>
        <w:t>10</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7 класс  </w:t>
      </w:r>
      <w:r>
        <w:rPr>
          <w:rFonts w:ascii="SchoolBookSanPin Cyr" w:hAnsi="SchoolBookSanPin Cyr" w:cs="SchoolBookSanPin Cyr"/>
        </w:rPr>
        <w:tab/>
      </w:r>
      <w:r>
        <w:rPr>
          <w:rFonts w:ascii="SchoolBookSanPin Cyr" w:hAnsi="SchoolBookSanPin Cyr" w:cs="SchoolBookSanPin Cyr"/>
        </w:rPr>
        <w:tab/>
        <w:t>17</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8 класс  </w:t>
      </w:r>
      <w:r>
        <w:rPr>
          <w:rFonts w:ascii="SchoolBookSanPin Cyr" w:hAnsi="SchoolBookSanPin Cyr" w:cs="SchoolBookSanPin Cyr"/>
        </w:rPr>
        <w:tab/>
      </w:r>
      <w:r>
        <w:rPr>
          <w:rFonts w:ascii="SchoolBookSanPin Cyr" w:hAnsi="SchoolBookSanPin Cyr" w:cs="SchoolBookSanPin Cyr"/>
        </w:rPr>
        <w:tab/>
        <w:t>23</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9 класс </w:t>
      </w:r>
      <w:r>
        <w:rPr>
          <w:rFonts w:ascii="SchoolBookSanPin Cyr" w:hAnsi="SchoolBookSanPin Cyr" w:cs="SchoolBookSanPin Cyr"/>
        </w:rPr>
        <w:tab/>
      </w:r>
      <w:r>
        <w:rPr>
          <w:rFonts w:ascii="SchoolBookSanPin Cyr" w:hAnsi="SchoolBookSanPin Cyr" w:cs="SchoolBookSanPin Cyr"/>
        </w:rPr>
        <w:tab/>
        <w:t>31</w:t>
      </w:r>
    </w:p>
    <w:p w:rsidR="00C15EDB" w:rsidRDefault="00C15EDB">
      <w:pPr>
        <w:pStyle w:val="TOC-1"/>
        <w:rPr>
          <w:rFonts w:ascii="SchoolBookSanPin Cyr" w:hAnsi="SchoolBookSanPin Cyr" w:cs="SchoolBookSanPin Cyr"/>
        </w:rPr>
      </w:pPr>
      <w:r>
        <w:rPr>
          <w:rFonts w:ascii="SchoolBookSanPin Cyr" w:hAnsi="SchoolBookSanPin Cyr" w:cs="SchoolBookSanPin Cyr"/>
        </w:rPr>
        <w:t xml:space="preserve">Планируемые результаты освоения учебного предмета «История» на уровне основного общего образования </w:t>
      </w:r>
      <w:r>
        <w:rPr>
          <w:rFonts w:ascii="SchoolBookSanPin Cyr" w:hAnsi="SchoolBookSanPin Cyr" w:cs="SchoolBookSanPin Cyr"/>
        </w:rPr>
        <w:tab/>
      </w:r>
      <w:r>
        <w:rPr>
          <w:rFonts w:ascii="SchoolBookSanPin Cyr" w:hAnsi="SchoolBookSanPin Cyr" w:cs="SchoolBookSanPin Cyr"/>
        </w:rPr>
        <w:tab/>
        <w:t>40</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Личностные результаты </w:t>
      </w:r>
      <w:r>
        <w:rPr>
          <w:rFonts w:ascii="SchoolBookSanPin Cyr" w:hAnsi="SchoolBookSanPin Cyr" w:cs="SchoolBookSanPin Cyr"/>
        </w:rPr>
        <w:tab/>
      </w:r>
      <w:r>
        <w:rPr>
          <w:rFonts w:ascii="SchoolBookSanPin Cyr" w:hAnsi="SchoolBookSanPin Cyr" w:cs="SchoolBookSanPin Cyr"/>
        </w:rPr>
        <w:tab/>
        <w:t>40</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Метапредметные результаты </w:t>
      </w:r>
      <w:r>
        <w:rPr>
          <w:rFonts w:ascii="SchoolBookSanPin Cyr" w:hAnsi="SchoolBookSanPin Cyr" w:cs="SchoolBookSanPin Cyr"/>
        </w:rPr>
        <w:tab/>
      </w:r>
      <w:r>
        <w:rPr>
          <w:rFonts w:ascii="SchoolBookSanPin Cyr" w:hAnsi="SchoolBookSanPin Cyr" w:cs="SchoolBookSanPin Cyr"/>
        </w:rPr>
        <w:tab/>
        <w:t>41</w:t>
      </w:r>
    </w:p>
    <w:p w:rsidR="00C15EDB" w:rsidRDefault="00C15EDB">
      <w:pPr>
        <w:pStyle w:val="TOC-2"/>
        <w:rPr>
          <w:rFonts w:ascii="SchoolBookSanPin Cyr" w:hAnsi="SchoolBookSanPin Cyr" w:cs="SchoolBookSanPin Cyr"/>
        </w:rPr>
      </w:pPr>
      <w:r>
        <w:rPr>
          <w:rFonts w:ascii="SchoolBookSanPin Cyr" w:hAnsi="SchoolBookSanPin Cyr" w:cs="SchoolBookSanPin Cyr"/>
        </w:rPr>
        <w:t xml:space="preserve">Предметные результаты </w:t>
      </w:r>
      <w:r>
        <w:rPr>
          <w:rFonts w:ascii="SchoolBookSanPin Cyr" w:hAnsi="SchoolBookSanPin Cyr" w:cs="SchoolBookSanPin Cyr"/>
        </w:rPr>
        <w:tab/>
      </w:r>
      <w:r>
        <w:rPr>
          <w:rFonts w:ascii="SchoolBookSanPin Cyr" w:hAnsi="SchoolBookSanPin Cyr" w:cs="SchoolBookSanPin Cyr"/>
        </w:rPr>
        <w:tab/>
        <w:t>43</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5 класс  </w:t>
      </w:r>
      <w:r>
        <w:rPr>
          <w:rFonts w:ascii="SchoolBookSanPin Cyr" w:hAnsi="SchoolBookSanPin Cyr" w:cs="SchoolBookSanPin Cyr"/>
        </w:rPr>
        <w:tab/>
      </w:r>
      <w:r>
        <w:rPr>
          <w:rFonts w:ascii="SchoolBookSanPin Cyr" w:hAnsi="SchoolBookSanPin Cyr" w:cs="SchoolBookSanPin Cyr"/>
        </w:rPr>
        <w:tab/>
        <w:t>48</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6 класс </w:t>
      </w:r>
      <w:r>
        <w:rPr>
          <w:rFonts w:ascii="SchoolBookSanPin Cyr" w:hAnsi="SchoolBookSanPin Cyr" w:cs="SchoolBookSanPin Cyr"/>
        </w:rPr>
        <w:tab/>
      </w:r>
      <w:r>
        <w:rPr>
          <w:rFonts w:ascii="SchoolBookSanPin Cyr" w:hAnsi="SchoolBookSanPin Cyr" w:cs="SchoolBookSanPin Cyr"/>
        </w:rPr>
        <w:tab/>
        <w:t>49</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7 класс  </w:t>
      </w:r>
      <w:r>
        <w:rPr>
          <w:rFonts w:ascii="SchoolBookSanPin Cyr" w:hAnsi="SchoolBookSanPin Cyr" w:cs="SchoolBookSanPin Cyr"/>
        </w:rPr>
        <w:tab/>
      </w:r>
      <w:r>
        <w:rPr>
          <w:rFonts w:ascii="SchoolBookSanPin Cyr" w:hAnsi="SchoolBookSanPin Cyr" w:cs="SchoolBookSanPin Cyr"/>
        </w:rPr>
        <w:tab/>
        <w:t>51</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8 класс  </w:t>
      </w:r>
      <w:r>
        <w:rPr>
          <w:rFonts w:ascii="SchoolBookSanPin Cyr" w:hAnsi="SchoolBookSanPin Cyr" w:cs="SchoolBookSanPin Cyr"/>
        </w:rPr>
        <w:tab/>
      </w:r>
      <w:r>
        <w:rPr>
          <w:rFonts w:ascii="SchoolBookSanPin Cyr" w:hAnsi="SchoolBookSanPin Cyr" w:cs="SchoolBookSanPin Cyr"/>
        </w:rPr>
        <w:tab/>
        <w:t>53</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9 класс </w:t>
      </w:r>
      <w:r>
        <w:rPr>
          <w:rFonts w:ascii="SchoolBookSanPin Cyr" w:hAnsi="SchoolBookSanPin Cyr" w:cs="SchoolBookSanPin Cyr"/>
        </w:rPr>
        <w:tab/>
      </w:r>
      <w:r>
        <w:rPr>
          <w:rFonts w:ascii="SchoolBookSanPin Cyr" w:hAnsi="SchoolBookSanPin Cyr" w:cs="SchoolBookSanPin Cyr"/>
        </w:rPr>
        <w:tab/>
        <w:t>55</w:t>
      </w:r>
    </w:p>
    <w:p w:rsidR="00C15EDB" w:rsidRDefault="00C15EDB">
      <w:pPr>
        <w:pStyle w:val="TOC-1"/>
        <w:rPr>
          <w:rFonts w:ascii="SchoolBookSanPin Cyr" w:hAnsi="SchoolBookSanPin Cyr" w:cs="SchoolBookSanPin Cyr"/>
        </w:rPr>
      </w:pPr>
      <w:r>
        <w:rPr>
          <w:rFonts w:ascii="SchoolBookSanPin Cyr" w:hAnsi="SchoolBookSanPin Cyr" w:cs="SchoolBookSanPin Cyr"/>
        </w:rPr>
        <w:t xml:space="preserve">Тематическое планирование </w:t>
      </w:r>
      <w:r>
        <w:rPr>
          <w:rFonts w:ascii="SchoolBookSanPin Cyr" w:hAnsi="SchoolBookSanPin Cyr" w:cs="SchoolBookSanPin Cyr"/>
        </w:rPr>
        <w:tab/>
      </w:r>
      <w:r>
        <w:rPr>
          <w:rFonts w:ascii="SchoolBookSanPin Cyr" w:hAnsi="SchoolBookSanPin Cyr" w:cs="SchoolBookSanPin Cyr"/>
        </w:rPr>
        <w:tab/>
        <w:t>59</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5 класс (68 часов) </w:t>
      </w:r>
      <w:r>
        <w:rPr>
          <w:rFonts w:ascii="SchoolBookSanPin Cyr" w:hAnsi="SchoolBookSanPin Cyr" w:cs="SchoolBookSanPin Cyr"/>
        </w:rPr>
        <w:tab/>
      </w:r>
      <w:r>
        <w:rPr>
          <w:rFonts w:ascii="SchoolBookSanPin Cyr" w:hAnsi="SchoolBookSanPin Cyr" w:cs="SchoolBookSanPin Cyr"/>
        </w:rPr>
        <w:tab/>
        <w:t>59</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6 класс (68 часов) </w:t>
      </w:r>
      <w:r>
        <w:rPr>
          <w:rFonts w:ascii="SchoolBookSanPin Cyr" w:hAnsi="SchoolBookSanPin Cyr" w:cs="SchoolBookSanPin Cyr"/>
        </w:rPr>
        <w:tab/>
      </w:r>
      <w:r>
        <w:rPr>
          <w:rFonts w:ascii="SchoolBookSanPin Cyr" w:hAnsi="SchoolBookSanPin Cyr" w:cs="SchoolBookSanPin Cyr"/>
        </w:rPr>
        <w:tab/>
        <w:t>73</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7 класс (68 часов) </w:t>
      </w:r>
      <w:r>
        <w:rPr>
          <w:rFonts w:ascii="SchoolBookSanPin Cyr" w:hAnsi="SchoolBookSanPin Cyr" w:cs="SchoolBookSanPin Cyr"/>
        </w:rPr>
        <w:tab/>
      </w:r>
      <w:r>
        <w:rPr>
          <w:rFonts w:ascii="SchoolBookSanPin Cyr" w:hAnsi="SchoolBookSanPin Cyr" w:cs="SchoolBookSanPin Cyr"/>
        </w:rPr>
        <w:tab/>
        <w:t>92</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8 класс (68 часов) </w:t>
      </w:r>
      <w:r>
        <w:rPr>
          <w:rFonts w:ascii="SchoolBookSanPin Cyr" w:hAnsi="SchoolBookSanPin Cyr" w:cs="SchoolBookSanPin Cyr"/>
        </w:rPr>
        <w:tab/>
      </w:r>
      <w:r>
        <w:rPr>
          <w:rFonts w:ascii="SchoolBookSanPin Cyr" w:hAnsi="SchoolBookSanPin Cyr" w:cs="SchoolBookSanPin Cyr"/>
        </w:rPr>
        <w:tab/>
        <w:t>111</w:t>
      </w:r>
    </w:p>
    <w:p w:rsidR="00C15EDB" w:rsidRDefault="00C15EDB">
      <w:pPr>
        <w:pStyle w:val="TOC-3"/>
        <w:rPr>
          <w:rFonts w:ascii="SchoolBookSanPin Cyr" w:hAnsi="SchoolBookSanPin Cyr" w:cs="SchoolBookSanPin Cyr"/>
        </w:rPr>
      </w:pPr>
      <w:r>
        <w:rPr>
          <w:rFonts w:ascii="SchoolBookSanPin Cyr" w:hAnsi="SchoolBookSanPin Cyr" w:cs="SchoolBookSanPin Cyr"/>
        </w:rPr>
        <w:t xml:space="preserve">9 класс (68 часов) </w:t>
      </w:r>
      <w:r>
        <w:rPr>
          <w:rFonts w:ascii="SchoolBookSanPin Cyr" w:hAnsi="SchoolBookSanPin Cyr" w:cs="SchoolBookSanPin Cyr"/>
        </w:rPr>
        <w:tab/>
      </w:r>
      <w:r>
        <w:rPr>
          <w:rFonts w:ascii="SchoolBookSanPin Cyr" w:hAnsi="SchoolBookSanPin Cyr" w:cs="SchoolBookSanPin Cyr"/>
        </w:rPr>
        <w:tab/>
        <w:t>133</w:t>
      </w:r>
    </w:p>
    <w:p w:rsidR="00C15EDB" w:rsidRDefault="00C15EDB">
      <w:pPr>
        <w:pStyle w:val="body"/>
        <w:rPr>
          <w:rFonts w:ascii="SchoolBookSanPin Cyr" w:hAnsi="SchoolBookSanPin Cyr" w:cs="SchoolBookSanPin Cyr"/>
        </w:rPr>
      </w:pPr>
      <w:r>
        <w:rPr>
          <w:rFonts w:ascii="SchoolBookSanPin Cyr" w:hAnsi="SchoolBookSanPin Cyr" w:cs="SchoolBookSanPin Cyr"/>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w:t>
      </w:r>
      <w:r>
        <w:rPr>
          <w:rFonts w:ascii="SchoolBookSanPin Cyr" w:hAnsi="SchoolBookSanPin Cyr" w:cs="SchoolBookSanPin Cyr"/>
        </w:rPr>
        <w:lastRenderedPageBreak/>
        <w:t>ного общего образования, а также с учетом Примерной программы воспитания.</w:t>
      </w:r>
    </w:p>
    <w:p w:rsidR="00C15EDB" w:rsidRDefault="00C15EDB">
      <w:pPr>
        <w:pStyle w:val="h1"/>
      </w:pPr>
      <w:r>
        <w:t>ПОЯСНИТЕЛЬНАЯ ЗАПИСКА</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Согласно своему назначению примерная рабочая программа является ориентиром для составления рабочих авторских </w:t>
      </w:r>
      <w:r>
        <w:rPr>
          <w:rFonts w:ascii="SchoolBookSanPin Cyr" w:hAnsi="SchoolBookSanPin Cyr" w:cs="SchoolBookSanPin Cyr"/>
        </w:rPr>
        <w:br/>
        <w:t>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15EDB" w:rsidRDefault="00C15EDB">
      <w:pPr>
        <w:pStyle w:val="h2"/>
      </w:pPr>
      <w:r>
        <w:t>ОБЩАЯ ХАРАКТЕРИСТИКА УЧЕБНОГО ПРЕДМЕТА «ИСТОРИЯ»</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15EDB" w:rsidRDefault="00C15EDB">
      <w:pPr>
        <w:pStyle w:val="h2"/>
      </w:pPr>
      <w:r>
        <w:t>ЦЕЛИ ИЗУЧЕНИЯ учебного ПРЕДМЕТА «ИСТОРИЯ»</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Pr>
          <w:rFonts w:ascii="SchoolBookSanPin Cyr" w:hAnsi="SchoolBookSanPin Cyr" w:cs="SchoolBookSanPin Cyr"/>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15EDB" w:rsidRDefault="00C15EDB">
      <w:pPr>
        <w:pStyle w:val="body"/>
        <w:rPr>
          <w:rFonts w:ascii="SchoolBookSanPin Cyr" w:hAnsi="SchoolBookSanPin Cyr" w:cs="SchoolBookSanPin Cyr"/>
        </w:rPr>
      </w:pPr>
      <w:r>
        <w:rPr>
          <w:rFonts w:ascii="SchoolBookSanPin Cyr" w:hAnsi="SchoolBookSanPin Cyr" w:cs="SchoolBookSanPin Cyr"/>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C15EDB" w:rsidRDefault="00C15EDB">
      <w:pPr>
        <w:pStyle w:val="body"/>
        <w:rPr>
          <w:rFonts w:ascii="SchoolBookSanPin Cyr" w:hAnsi="SchoolBookSanPin Cyr" w:cs="SchoolBookSanPin Cyr"/>
        </w:rPr>
      </w:pPr>
      <w:r>
        <w:rPr>
          <w:rFonts w:ascii="SchoolBookSanPin Cyr" w:hAnsi="SchoolBookSanPin Cyr" w:cs="SchoolBookSanPin Cyr"/>
        </w:rPr>
        <w:t>В основной школе ключевыми задачами являются:</w:t>
      </w:r>
    </w:p>
    <w:p w:rsidR="00C15EDB" w:rsidRDefault="00C15EDB">
      <w:pPr>
        <w:pStyle w:val="list-dash"/>
        <w:rPr>
          <w:rFonts w:ascii="SchoolBookSanPin Cyr" w:hAnsi="SchoolBookSanPin Cyr" w:cs="SchoolBookSanPin Cyr"/>
        </w:rPr>
      </w:pPr>
      <w:r>
        <w:rPr>
          <w:rFonts w:ascii="SchoolBookSanPin Cyr" w:hAnsi="SchoolBookSanPin Cyr" w:cs="SchoolBookSanPin Cyr"/>
        </w:rPr>
        <w:t>формирование у молодого поколения ориентиров для гражданской, этнонациональной, социальной, культурной само-</w:t>
      </w:r>
      <w:r>
        <w:rPr>
          <w:rFonts w:ascii="SchoolBookSanPin Cyr" w:hAnsi="SchoolBookSanPin Cyr" w:cs="SchoolBookSanPin Cyr"/>
        </w:rPr>
        <w:br/>
        <w:t>идентификации в окружающем мире;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15EDB" w:rsidRDefault="00C15EDB">
      <w:pPr>
        <w:pStyle w:val="list-dash"/>
        <w:rPr>
          <w:rFonts w:ascii="SchoolBookSanPin Cyr" w:hAnsi="SchoolBookSanPin Cyr" w:cs="SchoolBookSanPin Cyr"/>
        </w:rPr>
      </w:pPr>
      <w:r>
        <w:rPr>
          <w:rFonts w:ascii="SchoolBookSanPin Cyr" w:hAnsi="SchoolBookSanPin Cyr" w:cs="SchoolBookSanPin Cyr"/>
        </w:rPr>
        <w:lastRenderedPageBreak/>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развитие способностей учащихся анализировать содержа-</w:t>
      </w:r>
      <w:r>
        <w:rPr>
          <w:rFonts w:ascii="SchoolBookSanPin Cyr" w:hAnsi="SchoolBookSanPin Cyr" w:cs="SchoolBookSanPin Cyr"/>
        </w:rPr>
        <w:br/>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15EDB" w:rsidRDefault="00C15EDB">
      <w:pPr>
        <w:pStyle w:val="list-dash"/>
      </w:pPr>
      <w:r>
        <w:rPr>
          <w:rFonts w:ascii="SchoolBookSanPin Cyr" w:hAnsi="SchoolBookSanPin Cyr" w:cs="SchoolBookSanPin Cyr"/>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Pr>
          <w:rStyle w:val="footnote-num"/>
          <w:szCs w:val="12"/>
          <w:vertAlign w:val="superscript"/>
        </w:rPr>
        <w:footnoteReference w:id="1"/>
      </w:r>
      <w:r>
        <w:t>.</w:t>
      </w:r>
    </w:p>
    <w:p w:rsidR="00C15EDB" w:rsidRDefault="00C15EDB">
      <w:pPr>
        <w:pStyle w:val="h2"/>
      </w:pPr>
      <w:r>
        <w:t>МЕСТО УЧЕБНОГО ПРЕДМЕТА «ИСТОРИЯ» В УЧЕБНОМ ПЛАНЕ</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C15EDB" w:rsidRDefault="00C15EDB">
      <w:pPr>
        <w:pStyle w:val="h1"/>
      </w:pPr>
      <w:r>
        <w:t>СОДЕРЖАНИЕ УЧЕБНОГО ПРЕДМЕТА «ИСТОРИЯ»</w:t>
      </w:r>
      <w:r>
        <w:rPr>
          <w:rStyle w:val="footnote-num"/>
          <w:b w:val="0"/>
          <w:bCs w:val="0"/>
          <w:position w:val="10"/>
          <w:szCs w:val="12"/>
          <w:vertAlign w:val="superscript"/>
        </w:rPr>
        <w:footnoteReference w:id="2"/>
      </w:r>
    </w:p>
    <w:p w:rsidR="00C15EDB" w:rsidRDefault="00C15EDB">
      <w:pPr>
        <w:pStyle w:val="h5"/>
        <w:rPr>
          <w:rStyle w:val="BoldItalic"/>
          <w:b/>
          <w:i/>
        </w:rPr>
      </w:pPr>
      <w:r>
        <w:rPr>
          <w:rStyle w:val="BoldItalic"/>
          <w:b/>
          <w:i/>
        </w:rPr>
        <w:t>Структура и последовательность изучения курсов</w:t>
      </w:r>
      <w:r w:rsidRPr="00F85A1C">
        <w:rPr>
          <w:rStyle w:val="footnote-num"/>
          <w:rFonts w:ascii="SchoolBookSanPin" w:hAnsi="SchoolBookSanPin" w:cs="SchoolBookSanPin"/>
          <w:b w:val="0"/>
          <w:bCs w:val="0"/>
          <w:i w:val="0"/>
          <w:iCs w:val="0"/>
          <w:caps/>
          <w:outline/>
          <w:szCs w:val="12"/>
          <w:vertAlign w:val="superscript"/>
          <w14:textOutline w14:w="9525" w14:cap="flat" w14:cmpd="sng" w14:algn="ctr">
            <w14:solidFill>
              <w14:srgbClr w14:val="000000"/>
            </w14:solidFill>
            <w14:prstDash w14:val="solid"/>
            <w14:round/>
          </w14:textOutline>
          <w14:textFill>
            <w14:noFill/>
          </w14:textFill>
        </w:rPr>
        <w:footnoteReference w:id="3"/>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Количество учебных часов</w:t>
            </w:r>
            <w:r>
              <w:rPr>
                <w:rStyle w:val="footnote-num"/>
                <w:b w:val="0"/>
                <w:bCs w:val="0"/>
                <w:szCs w:val="12"/>
              </w:rPr>
              <w:t>2</w:t>
            </w:r>
          </w:p>
        </w:tc>
      </w:tr>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pPr>
            <w: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spacing w:after="0"/>
            </w:pPr>
            <w:r>
              <w:t>68</w:t>
            </w:r>
          </w:p>
        </w:tc>
      </w:tr>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pPr>
            <w: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Всеобщая история. История Средних веков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История России. От Руси к Российскому государ</w:t>
            </w:r>
            <w:r>
              <w:rPr>
                <w:rFonts w:ascii="SchoolBookSanPin Cyr" w:hAnsi="SchoolBookSanPin Cyr" w:cs="SchoolBookSanPin Cyr"/>
              </w:rPr>
              <w:lastRenderedPageBreak/>
              <w:t>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spacing w:after="0"/>
            </w:pPr>
            <w:r>
              <w:lastRenderedPageBreak/>
              <w:t>23</w:t>
            </w:r>
          </w:p>
          <w:p w:rsidR="00C15EDB" w:rsidRDefault="00C15EDB">
            <w:pPr>
              <w:pStyle w:val="table-bodycentre"/>
              <w:spacing w:after="0"/>
            </w:pPr>
            <w:r>
              <w:t>45</w:t>
            </w:r>
          </w:p>
        </w:tc>
      </w:tr>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pPr>
            <w: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Всеобщая история. Новая история. </w:t>
            </w:r>
            <w:r>
              <w:rPr>
                <w:rFonts w:ascii="SchoolBookSanPin Cyr" w:hAnsi="SchoolBookSanPin Cyr" w:cs="SchoolBookSanPin Cyr"/>
              </w:rPr>
              <w:br/>
              <w:t>XVI—XVII вв.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spacing w:after="0"/>
            </w:pPr>
            <w:r>
              <w:t>23</w:t>
            </w:r>
          </w:p>
          <w:p w:rsidR="00C15EDB" w:rsidRDefault="00C15EDB">
            <w:pPr>
              <w:pStyle w:val="table-bodycentre"/>
              <w:spacing w:after="0"/>
            </w:pPr>
          </w:p>
          <w:p w:rsidR="00C15EDB" w:rsidRDefault="00C15EDB">
            <w:pPr>
              <w:pStyle w:val="table-bodycentre"/>
              <w:spacing w:after="0"/>
            </w:pPr>
            <w:r>
              <w:t>45</w:t>
            </w:r>
          </w:p>
        </w:tc>
      </w:tr>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pPr>
            <w: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Всеобщая история. Новая история. XVIII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spacing w:after="0"/>
            </w:pPr>
            <w:r>
              <w:t>23</w:t>
            </w:r>
          </w:p>
          <w:p w:rsidR="00C15EDB" w:rsidRDefault="00C15EDB">
            <w:pPr>
              <w:pStyle w:val="table-bodycentre"/>
              <w:spacing w:after="0"/>
            </w:pPr>
            <w:r>
              <w:t>45</w:t>
            </w:r>
          </w:p>
        </w:tc>
      </w:tr>
      <w:tr w:rsidR="00C15EDB">
        <w:tblPrEx>
          <w:tblCellMar>
            <w:top w:w="0" w:type="dxa"/>
            <w:left w:w="0" w:type="dxa"/>
            <w:bottom w:w="0" w:type="dxa"/>
            <w:right w:w="0" w:type="dxa"/>
          </w:tblCellMar>
        </w:tblPrEx>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pPr>
            <w: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Всеобщая история. Новая история. </w:t>
            </w:r>
            <w:r>
              <w:rPr>
                <w:rFonts w:ascii="SchoolBookSanPin Cyr" w:hAnsi="SchoolBookSanPin Cyr" w:cs="SchoolBookSanPin Cyr"/>
              </w:rPr>
              <w:br/>
              <w:t xml:space="preserve">XIX — начало ХХ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centre"/>
              <w:spacing w:after="0"/>
            </w:pPr>
            <w:r>
              <w:t>23</w:t>
            </w:r>
          </w:p>
          <w:p w:rsidR="00C15EDB" w:rsidRDefault="00C15EDB">
            <w:pPr>
              <w:pStyle w:val="table-bodycentre"/>
              <w:spacing w:after="0"/>
            </w:pPr>
          </w:p>
          <w:p w:rsidR="00C15EDB" w:rsidRDefault="00C15EDB">
            <w:pPr>
              <w:pStyle w:val="table-bodycentre"/>
              <w:spacing w:after="0"/>
            </w:pPr>
            <w:r>
              <w:t>45</w:t>
            </w:r>
          </w:p>
        </w:tc>
      </w:tr>
    </w:tbl>
    <w:p w:rsidR="00C15EDB" w:rsidRDefault="00C15EDB">
      <w:pPr>
        <w:pStyle w:val="body"/>
      </w:pPr>
    </w:p>
    <w:p w:rsidR="00C15EDB" w:rsidRDefault="00C15EDB">
      <w:pPr>
        <w:pStyle w:val="h3"/>
        <w:spacing w:before="397"/>
      </w:pPr>
      <w:r>
        <w:t>5 КЛАСС</w:t>
      </w:r>
    </w:p>
    <w:p w:rsidR="00C15EDB" w:rsidRDefault="00C15EDB">
      <w:pPr>
        <w:pStyle w:val="h3-first"/>
      </w:pPr>
      <w:r>
        <w:t xml:space="preserve">ИСТОРИЯ ДРЕВНЕГО МИРА </w:t>
      </w:r>
      <w:r>
        <w:rPr>
          <w:rStyle w:val="Book"/>
          <w:b w:val="0"/>
          <w:bCs w:val="0"/>
        </w:rPr>
        <w:t>(68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C15EDB" w:rsidRDefault="00C15EDB">
      <w:pPr>
        <w:pStyle w:val="h3"/>
      </w:pPr>
      <w:r>
        <w:t xml:space="preserve">ПЕРВОБЫТНОСТЬ </w:t>
      </w:r>
      <w:r>
        <w:rPr>
          <w:rStyle w:val="Book"/>
          <w:b w:val="0"/>
          <w:bCs w:val="0"/>
        </w:rPr>
        <w:t>(4 ч)</w:t>
      </w:r>
    </w:p>
    <w:p w:rsidR="00C15EDB" w:rsidRDefault="00C15EDB">
      <w:pPr>
        <w:pStyle w:val="body"/>
        <w:rPr>
          <w:rFonts w:ascii="SchoolBookSanPin Cyr" w:hAnsi="SchoolBookSanPin Cyr" w:cs="SchoolBookSanPin Cyr"/>
          <w:spacing w:val="2"/>
        </w:rPr>
      </w:pPr>
      <w:r>
        <w:rPr>
          <w:rFonts w:ascii="SchoolBookSanPin Cyr" w:hAnsi="SchoolBookSanPin Cyr" w:cs="SchoolBookSanPin Cyr"/>
          <w:spacing w:val="2"/>
        </w:rPr>
        <w:t>Происхождение, расселение и эволюция древнейшего человека. Условия жизни и занятия первобытных людей. Овла-</w:t>
      </w:r>
      <w:r>
        <w:rPr>
          <w:rFonts w:ascii="SchoolBookSanPin Cyr" w:hAnsi="SchoolBookSanPin Cyr" w:cs="SchoolBookSanPin Cyr"/>
          <w:spacing w:val="2"/>
        </w:rPr>
        <w:br/>
        <w:t>дение огнем. Появление человека разумного. Охота и соби-</w:t>
      </w:r>
      <w:r>
        <w:rPr>
          <w:rFonts w:ascii="SchoolBookSanPin Cyr" w:hAnsi="SchoolBookSanPin Cyr" w:cs="SchoolBookSanPin Cyr"/>
          <w:spacing w:val="2"/>
        </w:rPr>
        <w:br/>
        <w:t xml:space="preserve">рательство. Присваивающее хозяйство. Род и родовые </w:t>
      </w:r>
      <w:r>
        <w:rPr>
          <w:rFonts w:ascii="SchoolBookSanPin Cyr" w:hAnsi="SchoolBookSanPin Cyr" w:cs="SchoolBookSanPin Cyr"/>
          <w:spacing w:val="2"/>
        </w:rPr>
        <w:br/>
        <w:t>отношения.</w:t>
      </w:r>
    </w:p>
    <w:p w:rsidR="00C15EDB" w:rsidRDefault="00C15EDB">
      <w:pPr>
        <w:pStyle w:val="body"/>
        <w:rPr>
          <w:rFonts w:ascii="SchoolBookSanPin Cyr" w:hAnsi="SchoolBookSanPin Cyr" w:cs="SchoolBookSanPin Cyr"/>
        </w:rPr>
      </w:pPr>
      <w:r>
        <w:rPr>
          <w:rFonts w:ascii="SchoolBookSanPin Cyr" w:hAnsi="SchoolBookSanPin Cyr" w:cs="SchoolBookSanPin Cyr"/>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C15EDB" w:rsidRDefault="00C15EDB">
      <w:pPr>
        <w:pStyle w:val="body"/>
        <w:rPr>
          <w:rFonts w:ascii="SchoolBookSanPin Cyr" w:hAnsi="SchoolBookSanPin Cyr" w:cs="SchoolBookSanPin Cyr"/>
        </w:rPr>
      </w:pPr>
      <w:r>
        <w:rPr>
          <w:rFonts w:ascii="SchoolBookSanPin Cyr" w:hAnsi="SchoolBookSanPin Cyr" w:cs="SchoolBookSanPin Cyr"/>
        </w:rPr>
        <w:t>Разложение первобытнообщинных отношений. На пороге цивилизации.</w:t>
      </w:r>
    </w:p>
    <w:p w:rsidR="00C15EDB" w:rsidRDefault="00C15EDB">
      <w:pPr>
        <w:pStyle w:val="h3"/>
        <w:spacing w:before="283"/>
      </w:pPr>
      <w:r>
        <w:t xml:space="preserve">ДРЕВНИЙ МИР </w:t>
      </w:r>
      <w:r>
        <w:rPr>
          <w:rStyle w:val="Book"/>
          <w:b w:val="0"/>
          <w:bCs w:val="0"/>
        </w:rPr>
        <w:t>(62 ч)</w:t>
      </w:r>
      <w: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Понятие и хронологические рамки истории Древнего мира. Карта Древнего мира. </w:t>
      </w:r>
    </w:p>
    <w:p w:rsidR="00C15EDB" w:rsidRDefault="00C15EDB">
      <w:pPr>
        <w:pStyle w:val="h3"/>
        <w:spacing w:before="281"/>
      </w:pPr>
      <w:r>
        <w:rPr>
          <w:rStyle w:val="h3tracking"/>
          <w:b/>
          <w:spacing w:val="22"/>
        </w:rPr>
        <w:lastRenderedPageBreak/>
        <w:t>Древний Восто</w:t>
      </w:r>
      <w:r>
        <w:t>к</w:t>
      </w:r>
      <w:r>
        <w:rPr>
          <w:rStyle w:val="BoldItalic"/>
          <w:b/>
          <w:iCs/>
        </w:rPr>
        <w:t xml:space="preserve"> </w:t>
      </w:r>
      <w:r>
        <w:rPr>
          <w:rStyle w:val="Book"/>
          <w:b w:val="0"/>
          <w:bCs w:val="0"/>
        </w:rPr>
        <w:t>(20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Понятие «Древний Восток». Карта Древневосточного мира. </w:t>
      </w:r>
    </w:p>
    <w:p w:rsidR="00C15EDB" w:rsidRDefault="00C15EDB">
      <w:pPr>
        <w:pStyle w:val="h3"/>
        <w:spacing w:before="281"/>
      </w:pPr>
      <w:r>
        <w:t>Древний Египет</w:t>
      </w:r>
      <w:r>
        <w:rPr>
          <w:rStyle w:val="BoldItalic"/>
          <w:b/>
          <w:iCs/>
        </w:rPr>
        <w:t xml:space="preserve"> </w:t>
      </w:r>
      <w:r>
        <w:rPr>
          <w:rStyle w:val="Book"/>
          <w:b w:val="0"/>
          <w:bCs w:val="0"/>
        </w:rPr>
        <w:t>(7 ч)</w:t>
      </w:r>
    </w:p>
    <w:p w:rsidR="00C15EDB" w:rsidRDefault="00C15EDB">
      <w:pPr>
        <w:pStyle w:val="body"/>
        <w:rPr>
          <w:rFonts w:ascii="SchoolBookSanPin Cyr" w:hAnsi="SchoolBookSanPin Cyr" w:cs="SchoolBookSanPin Cyr"/>
        </w:rPr>
      </w:pPr>
      <w:r>
        <w:rPr>
          <w:rFonts w:ascii="SchoolBookSanPin Cyr" w:hAnsi="SchoolBookSanPin Cyr" w:cs="SchoolBookSanPin Cyr"/>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C15EDB" w:rsidRDefault="00C15EDB">
      <w:pPr>
        <w:pStyle w:val="h3"/>
        <w:spacing w:before="281"/>
      </w:pPr>
      <w:r>
        <w:t xml:space="preserve">Древние цивилизации Месопотамии </w:t>
      </w:r>
      <w:r>
        <w:rPr>
          <w:rStyle w:val="Book"/>
          <w:b w:val="0"/>
          <w:bCs w:val="0"/>
        </w:rPr>
        <w:t>(4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Древний Вавилон. Царь Хаммурапи и его законы.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Ассирия. Завоевания ассирийцев. Создание сильной державы. Культурные сокровища Ниневии. Гибель империи.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Усиление Нововавилонского царства. Легендарные памятники города Вавилона. </w:t>
      </w:r>
    </w:p>
    <w:p w:rsidR="00C15EDB" w:rsidRDefault="00C15EDB">
      <w:pPr>
        <w:pStyle w:val="h3"/>
      </w:pPr>
      <w:r>
        <w:t xml:space="preserve">Восточное Средиземноморье в древности </w:t>
      </w:r>
      <w:r>
        <w:rPr>
          <w:rStyle w:val="Book"/>
          <w:b w:val="0"/>
          <w:bCs w:val="0"/>
        </w:rPr>
        <w:t>(2 ч)</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C15EDB" w:rsidRDefault="00C15EDB">
      <w:pPr>
        <w:pStyle w:val="h3"/>
        <w:spacing w:before="283"/>
      </w:pPr>
      <w:r>
        <w:t xml:space="preserve">Персидская держава </w:t>
      </w:r>
      <w:r>
        <w:rPr>
          <w:rStyle w:val="Book"/>
          <w:b w:val="0"/>
          <w:bCs w:val="0"/>
        </w:rPr>
        <w:t>(2 ч)</w:t>
      </w:r>
    </w:p>
    <w:p w:rsidR="00C15EDB" w:rsidRDefault="00C15EDB">
      <w:pPr>
        <w:pStyle w:val="body"/>
        <w:rPr>
          <w:rStyle w:val="Italic"/>
          <w:iCs/>
        </w:rPr>
      </w:pPr>
      <w:r>
        <w:rPr>
          <w:rFonts w:ascii="SchoolBookSanPin Cyr" w:hAnsi="SchoolBookSanPin Cyr" w:cs="SchoolBookSanPin Cyr"/>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C15EDB" w:rsidRDefault="00C15EDB">
      <w:pPr>
        <w:pStyle w:val="h3"/>
        <w:spacing w:before="283"/>
      </w:pPr>
      <w:r>
        <w:t xml:space="preserve">Древняя Индия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Природные условия Древней Индии. Занятия населения. Древнейшие </w:t>
      </w:r>
      <w:r>
        <w:rPr>
          <w:rFonts w:ascii="SchoolBookSanPin Cyr" w:hAnsi="SchoolBookSanPin Cyr" w:cs="SchoolBookSanPin Cyr"/>
        </w:rPr>
        <w:lastRenderedPageBreak/>
        <w:t>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C15EDB" w:rsidRDefault="00C15EDB">
      <w:pPr>
        <w:pStyle w:val="h3"/>
        <w:spacing w:before="283"/>
      </w:pPr>
      <w:r>
        <w:t xml:space="preserve">Древний Китай </w:t>
      </w:r>
      <w:r>
        <w:rPr>
          <w:rStyle w:val="Book"/>
          <w:b w:val="0"/>
          <w:bCs w:val="0"/>
        </w:rPr>
        <w:t>(3 ч)</w:t>
      </w:r>
    </w:p>
    <w:p w:rsidR="00C15EDB" w:rsidRDefault="00C15EDB">
      <w:pPr>
        <w:pStyle w:val="BasicParagraph"/>
        <w:rPr>
          <w:rFonts w:ascii="SchoolBookSanPin Cyr" w:hAnsi="SchoolBookSanPin Cyr" w:cs="SchoolBookSanPin Cyr"/>
        </w:rPr>
      </w:pPr>
      <w:r>
        <w:rPr>
          <w:rFonts w:ascii="SchoolBookSanPin Cyr" w:hAnsi="SchoolBookSanPin Cyr" w:cs="SchoolBookSanPin Cyr"/>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C15EDB" w:rsidRDefault="00C15EDB">
      <w:pPr>
        <w:pStyle w:val="h3"/>
        <w:spacing w:before="283"/>
      </w:pPr>
      <w:r>
        <w:rPr>
          <w:rStyle w:val="h3tracking"/>
          <w:b/>
          <w:spacing w:val="22"/>
        </w:rPr>
        <w:t>Древняя Греция. Эллиниз</w:t>
      </w:r>
      <w:r>
        <w:t xml:space="preserve">м </w:t>
      </w:r>
      <w:r>
        <w:rPr>
          <w:rStyle w:val="Book"/>
          <w:b w:val="0"/>
          <w:bCs w:val="0"/>
        </w:rPr>
        <w:t>(20 ч)</w:t>
      </w:r>
    </w:p>
    <w:p w:rsidR="00C15EDB" w:rsidRDefault="00C15EDB">
      <w:pPr>
        <w:pStyle w:val="h3-first"/>
      </w:pPr>
      <w:r>
        <w:t xml:space="preserve">Древнейшая Греция </w:t>
      </w:r>
      <w:r>
        <w:rPr>
          <w:rStyle w:val="Book"/>
          <w:b w:val="0"/>
          <w:bCs w:val="0"/>
        </w:rPr>
        <w:t>(4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C15EDB" w:rsidRDefault="00C15EDB">
      <w:pPr>
        <w:pStyle w:val="h3"/>
      </w:pPr>
      <w:r>
        <w:t xml:space="preserve">Греческие полисы </w:t>
      </w:r>
      <w:r>
        <w:rPr>
          <w:rStyle w:val="Book"/>
          <w:b w:val="0"/>
          <w:bCs w:val="0"/>
        </w:rPr>
        <w:t>(10 ч)</w:t>
      </w:r>
    </w:p>
    <w:p w:rsidR="00C15EDB" w:rsidRDefault="00C15EDB">
      <w:pPr>
        <w:pStyle w:val="body"/>
        <w:rPr>
          <w:rFonts w:ascii="SchoolBookSanPin Cyr" w:hAnsi="SchoolBookSanPin Cyr" w:cs="SchoolBookSanPin Cyr"/>
        </w:rPr>
      </w:pPr>
      <w:r>
        <w:rPr>
          <w:rFonts w:ascii="SchoolBookSanPin Cyr" w:hAnsi="SchoolBookSanPin Cyr" w:cs="SchoolBookSanPin Cyr"/>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C15EDB" w:rsidRDefault="00C15EDB">
      <w:pPr>
        <w:pStyle w:val="h3"/>
      </w:pPr>
      <w:r>
        <w:t xml:space="preserve">Культура Древней Греции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Религия древних греков; пантеон богов. Храмы и жрецы.</w:t>
      </w:r>
      <w:r>
        <w:rPr>
          <w:rStyle w:val="Italic"/>
          <w:iCs/>
        </w:rPr>
        <w:t xml:space="preserve"> </w:t>
      </w:r>
      <w:r>
        <w:rPr>
          <w:rFonts w:ascii="SchoolBookSanPin Cyr" w:hAnsi="SchoolBookSanPin Cyr" w:cs="SchoolBookSanPin Cyr"/>
        </w:rPr>
        <w:t xml:space="preserve">Развитие </w:t>
      </w:r>
      <w:r>
        <w:rPr>
          <w:rFonts w:ascii="SchoolBookSanPin Cyr" w:hAnsi="SchoolBookSanPin Cyr" w:cs="SchoolBookSanPin Cyr"/>
        </w:rPr>
        <w:lastRenderedPageBreak/>
        <w:t>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C15EDB" w:rsidRDefault="00C15EDB">
      <w:pPr>
        <w:pStyle w:val="h3"/>
      </w:pPr>
      <w:r>
        <w:t xml:space="preserve">Македонские завоевания. Эллинизм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C15EDB" w:rsidRDefault="00C15EDB">
      <w:pPr>
        <w:pStyle w:val="h3"/>
      </w:pPr>
      <w:r>
        <w:rPr>
          <w:rStyle w:val="h3tracking"/>
          <w:b/>
          <w:spacing w:val="22"/>
        </w:rPr>
        <w:t>Древний Ри</w:t>
      </w:r>
      <w:r>
        <w:t xml:space="preserve">м </w:t>
      </w:r>
      <w:r>
        <w:rPr>
          <w:rStyle w:val="Book"/>
          <w:b w:val="0"/>
          <w:bCs w:val="0"/>
        </w:rPr>
        <w:t>(20 ч)</w:t>
      </w:r>
    </w:p>
    <w:p w:rsidR="00C15EDB" w:rsidRDefault="00C15EDB">
      <w:pPr>
        <w:pStyle w:val="h3-first"/>
      </w:pPr>
      <w:r>
        <w:t xml:space="preserve">Возникновение Римского государства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C15EDB" w:rsidRDefault="00C15EDB">
      <w:pPr>
        <w:pStyle w:val="h3"/>
      </w:pPr>
      <w:r>
        <w:t>Римские завоевания в Средиземноморье</w:t>
      </w:r>
      <w:r>
        <w:rPr>
          <w:rStyle w:val="BoldItalic"/>
          <w:b/>
          <w:iCs/>
        </w:rPr>
        <w:t xml:space="preserve">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C15EDB" w:rsidRDefault="00C15EDB">
      <w:pPr>
        <w:pStyle w:val="h3"/>
      </w:pPr>
      <w:r>
        <w:t>Поздняя Римская республика. Гражданские войны</w:t>
      </w:r>
      <w:r>
        <w:rPr>
          <w:rStyle w:val="BoldItalic"/>
          <w:b/>
          <w:iCs/>
        </w:rPr>
        <w:t xml:space="preserve"> </w:t>
      </w:r>
      <w:r>
        <w:rPr>
          <w:rStyle w:val="Book"/>
          <w:b w:val="0"/>
          <w:bCs w:val="0"/>
        </w:rPr>
        <w:t>(5 ч)</w:t>
      </w:r>
    </w:p>
    <w:p w:rsidR="00C15EDB" w:rsidRDefault="00C15EDB">
      <w:pPr>
        <w:pStyle w:val="body"/>
        <w:rPr>
          <w:rFonts w:ascii="SchoolBookSanPin Cyr" w:hAnsi="SchoolBookSanPin Cyr" w:cs="SchoolBookSanPin Cyr"/>
        </w:rPr>
      </w:pPr>
      <w:r>
        <w:rPr>
          <w:rFonts w:ascii="SchoolBookSanPin Cyr" w:hAnsi="SchoolBookSanPin Cyr" w:cs="SchoolBookSanPin Cyr"/>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C15EDB" w:rsidRDefault="00C15EDB">
      <w:pPr>
        <w:pStyle w:val="h3"/>
      </w:pPr>
      <w:r>
        <w:t xml:space="preserve">Расцвет и падение Римской империи </w:t>
      </w:r>
      <w:r>
        <w:rPr>
          <w:rStyle w:val="Book"/>
          <w:b w:val="0"/>
          <w:bCs w:val="0"/>
        </w:rPr>
        <w:t>(6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C15EDB" w:rsidRDefault="00C15EDB">
      <w:pPr>
        <w:pStyle w:val="body"/>
        <w:rPr>
          <w:rFonts w:ascii="SchoolBookSanPin Cyr" w:hAnsi="SchoolBookSanPin Cyr" w:cs="SchoolBookSanPin Cyr"/>
        </w:rPr>
      </w:pPr>
      <w:r>
        <w:rPr>
          <w:rFonts w:ascii="SchoolBookSanPin Cyr" w:hAnsi="SchoolBookSanPin Cyr" w:cs="SchoolBookSanPin Cyr"/>
        </w:rPr>
        <w:t>Начало Великого переселения народов. Рим и варвары. Падение За</w:t>
      </w:r>
      <w:r>
        <w:rPr>
          <w:rFonts w:ascii="SchoolBookSanPin Cyr" w:hAnsi="SchoolBookSanPin Cyr" w:cs="SchoolBookSanPin Cyr"/>
        </w:rPr>
        <w:lastRenderedPageBreak/>
        <w:t xml:space="preserve">падной Римской империи. </w:t>
      </w:r>
    </w:p>
    <w:p w:rsidR="00C15EDB" w:rsidRDefault="00C15EDB">
      <w:pPr>
        <w:pStyle w:val="h3"/>
      </w:pPr>
      <w:r>
        <w:t>Культура Древнего Рима</w:t>
      </w:r>
      <w:r>
        <w:rPr>
          <w:rStyle w:val="BoldItalic"/>
          <w:b/>
          <w:iCs/>
        </w:rPr>
        <w:t xml:space="preserve">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(2 ч). Историческое и культурное наследие цивилизаций Древнего мира. </w:t>
      </w:r>
    </w:p>
    <w:p w:rsidR="00C15EDB" w:rsidRDefault="00C15EDB">
      <w:pPr>
        <w:pStyle w:val="body"/>
      </w:pPr>
    </w:p>
    <w:p w:rsidR="00C15EDB" w:rsidRDefault="00C15EDB">
      <w:pPr>
        <w:pStyle w:val="h3"/>
      </w:pPr>
      <w:r>
        <w:t>6 КЛАСС</w:t>
      </w:r>
    </w:p>
    <w:p w:rsidR="00C15EDB" w:rsidRDefault="00C15EDB">
      <w:pPr>
        <w:pStyle w:val="h3-first"/>
      </w:pPr>
      <w:r>
        <w:t xml:space="preserve">ВСЕОБЩАЯ ИСТОРИЯ. ИСТОРИЯ СРЕДНИХ ВЕКОВ </w:t>
      </w:r>
      <w:r>
        <w:rPr>
          <w:rStyle w:val="Book"/>
          <w:b w:val="0"/>
          <w:bCs w:val="0"/>
        </w:rPr>
        <w:t>(23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 Средние века: понятие, хронологические рамки и периодизация Средневековья. </w:t>
      </w:r>
    </w:p>
    <w:p w:rsidR="00C15EDB" w:rsidRDefault="00C15EDB">
      <w:pPr>
        <w:pStyle w:val="h3"/>
      </w:pPr>
      <w:r>
        <w:t xml:space="preserve">Народы Европы в раннее Средневековье </w:t>
      </w:r>
      <w:r>
        <w:rPr>
          <w:rStyle w:val="Book"/>
          <w:b w:val="0"/>
          <w:bCs w:val="0"/>
        </w:rPr>
        <w:t>(4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C15EDB" w:rsidRDefault="00C15EDB">
      <w:pPr>
        <w:pStyle w:val="body"/>
        <w:rPr>
          <w:rFonts w:ascii="SchoolBookSanPin Cyr" w:hAnsi="SchoolBookSanPin Cyr" w:cs="SchoolBookSanPin Cyr"/>
        </w:rPr>
      </w:pPr>
      <w:r>
        <w:rPr>
          <w:rFonts w:ascii="SchoolBookSanPin Cyr" w:hAnsi="SchoolBookSanPin Cyr" w:cs="SchoolBookSanPin Cyr"/>
        </w:rPr>
        <w:t>Образование государств</w:t>
      </w:r>
      <w:r>
        <w:rPr>
          <w:rStyle w:val="Italic"/>
          <w:iCs/>
        </w:rPr>
        <w:t xml:space="preserve"> </w:t>
      </w:r>
      <w:r>
        <w:rPr>
          <w:rFonts w:ascii="SchoolBookSanPin Cyr" w:hAnsi="SchoolBookSanPin Cyr" w:cs="SchoolBookSanPin Cyr"/>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C15EDB" w:rsidRDefault="00C15EDB">
      <w:pPr>
        <w:pStyle w:val="h3"/>
        <w:spacing w:before="283"/>
      </w:pPr>
      <w:r>
        <w:t xml:space="preserve">Византийская империя в VI—ХI вв.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C15EDB" w:rsidRDefault="00C15EDB">
      <w:pPr>
        <w:pStyle w:val="h3"/>
        <w:spacing w:before="283"/>
      </w:pPr>
      <w:r>
        <w:t xml:space="preserve">Арабы в VI—ХI вв.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w:t>
      </w:r>
      <w:r>
        <w:rPr>
          <w:rFonts w:ascii="SchoolBookSanPin Cyr" w:hAnsi="SchoolBookSanPin Cyr" w:cs="SchoolBookSanPin Cyr"/>
        </w:rPr>
        <w:lastRenderedPageBreak/>
        <w:t>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C15EDB" w:rsidRDefault="00C15EDB">
      <w:pPr>
        <w:pStyle w:val="h3"/>
        <w:spacing w:before="283"/>
      </w:pPr>
      <w:r>
        <w:t xml:space="preserve">Средневековое европейское общество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C15EDB" w:rsidRDefault="00C15EDB">
      <w:pPr>
        <w:pStyle w:val="body"/>
        <w:rPr>
          <w:rFonts w:ascii="SchoolBookSanPin Cyr" w:hAnsi="SchoolBookSanPin Cyr" w:cs="SchoolBookSanPin Cyr"/>
        </w:rPr>
      </w:pPr>
      <w:r>
        <w:rPr>
          <w:rFonts w:ascii="SchoolBookSanPin Cyr" w:hAnsi="SchoolBookSanPin Cyr" w:cs="SchoolBookSanPin Cyr"/>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C15EDB" w:rsidRDefault="00C15EDB">
      <w:pPr>
        <w:pStyle w:val="h3"/>
      </w:pPr>
      <w:r>
        <w:t xml:space="preserve">Государства Европы в ХII—ХV вв. </w:t>
      </w:r>
      <w:r>
        <w:rPr>
          <w:rStyle w:val="Book"/>
          <w:b w:val="0"/>
          <w:bCs w:val="0"/>
        </w:rPr>
        <w:t>(4 ч)</w:t>
      </w:r>
    </w:p>
    <w:p w:rsidR="00C15EDB" w:rsidRDefault="00C15EDB">
      <w:pPr>
        <w:pStyle w:val="body"/>
      </w:pPr>
      <w:r>
        <w:rPr>
          <w:rFonts w:ascii="SchoolBookSanPin Cyr" w:hAnsi="SchoolBookSanPin Cyr" w:cs="SchoolBookSanPin Cyr"/>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w:t>
      </w:r>
      <w:r>
        <w:rPr>
          <w:rFonts w:ascii="SchoolBookSanPin Cyr" w:hAnsi="SchoolBookSanPin Cyr" w:cs="SchoolBookSanPin Cyr"/>
        </w:rPr>
        <w:br/>
        <w:t>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r>
        <w:t xml:space="preserve">. </w:t>
      </w:r>
    </w:p>
    <w:p w:rsidR="00C15EDB" w:rsidRDefault="00C15EDB">
      <w:pPr>
        <w:pStyle w:val="body"/>
        <w:rPr>
          <w:rStyle w:val="Italic"/>
          <w:iCs/>
        </w:rPr>
      </w:pPr>
      <w:r>
        <w:rPr>
          <w:rFonts w:ascii="SchoolBookSanPin Cyr" w:hAnsi="SchoolBookSanPin Cyr" w:cs="SchoolBookSanPin Cyr"/>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C15EDB" w:rsidRDefault="00C15EDB">
      <w:pPr>
        <w:pStyle w:val="h3"/>
      </w:pPr>
      <w:r>
        <w:t xml:space="preserve">Культура средневековой Европы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w:t>
      </w:r>
      <w:r>
        <w:rPr>
          <w:rFonts w:ascii="SchoolBookSanPin Cyr" w:hAnsi="SchoolBookSanPin Cyr" w:cs="SchoolBookSanPin Cyr"/>
        </w:rPr>
        <w:lastRenderedPageBreak/>
        <w:t xml:space="preserve">манизм. Раннее Возрождение: художники и их творения. Изобретение европейского книгопечатания; И. Гутенберг. </w:t>
      </w:r>
    </w:p>
    <w:p w:rsidR="00C15EDB" w:rsidRDefault="00C15EDB">
      <w:pPr>
        <w:pStyle w:val="h3"/>
      </w:pPr>
      <w:r>
        <w:t xml:space="preserve">Страны Востока в Средние века </w:t>
      </w:r>
      <w:r>
        <w:rPr>
          <w:rStyle w:val="Book"/>
          <w:b w:val="0"/>
          <w:bCs w:val="0"/>
        </w:rPr>
        <w:t>(3 ч)</w:t>
      </w:r>
    </w:p>
    <w:p w:rsidR="00C15EDB" w:rsidRDefault="00C15EDB">
      <w:pPr>
        <w:pStyle w:val="body"/>
        <w:rPr>
          <w:rFonts w:ascii="SchoolBookSanPin Cyr" w:hAnsi="SchoolBookSanPin Cyr" w:cs="SchoolBookSanPin Cyr"/>
          <w:spacing w:val="2"/>
        </w:rPr>
      </w:pPr>
      <w:r>
        <w:rPr>
          <w:rStyle w:val="BoldItalic"/>
          <w:rFonts w:ascii="SchoolBookSanPin Cyr" w:hAnsi="SchoolBookSanPin Cyr" w:cs="SchoolBookSanPin Cyr"/>
          <w:bCs/>
          <w:iCs/>
          <w:spacing w:val="2"/>
        </w:rPr>
        <w:t>Османская империя</w:t>
      </w:r>
      <w:r>
        <w:rPr>
          <w:rFonts w:ascii="SchoolBookSanPin Cyr" w:hAnsi="SchoolBookSanPin Cyr" w:cs="SchoolBookSanPin Cyr"/>
          <w:spacing w:val="2"/>
        </w:rPr>
        <w:t>: завоевания турок-османов (Балканы, падение Византии), управление империей, положение покоренных народов.</w:t>
      </w:r>
      <w:r>
        <w:rPr>
          <w:rStyle w:val="BoldItalic"/>
          <w:rFonts w:ascii="SchoolBookSanPin Cyr" w:hAnsi="SchoolBookSanPin Cyr" w:cs="SchoolBookSanPin Cyr"/>
          <w:bCs/>
          <w:iCs/>
          <w:spacing w:val="2"/>
        </w:rPr>
        <w:t xml:space="preserve"> Монгольская держава</w:t>
      </w:r>
      <w:r>
        <w:rPr>
          <w:rFonts w:ascii="SchoolBookSanPin Cyr" w:hAnsi="SchoolBookSanPin Cyr" w:cs="SchoolBookSanPin Cyr"/>
          <w:spacing w:val="2"/>
        </w:rPr>
        <w:t xml:space="preserve">: общественный строй монгольских племен, завоевания Чингисхана и его потомков, управление подчиненными территориями. </w:t>
      </w:r>
      <w:r>
        <w:rPr>
          <w:rStyle w:val="BoldItalic"/>
          <w:rFonts w:ascii="SchoolBookSanPin Cyr" w:hAnsi="SchoolBookSanPin Cyr" w:cs="SchoolBookSanPin Cyr"/>
          <w:bCs/>
          <w:iCs/>
          <w:spacing w:val="2"/>
        </w:rPr>
        <w:t>Китай</w:t>
      </w:r>
      <w:r>
        <w:rPr>
          <w:rFonts w:ascii="SchoolBookSanPin Cyr" w:hAnsi="SchoolBookSanPin Cyr" w:cs="SchoolBookSanPin Cyr"/>
          <w:spacing w:val="2"/>
        </w:rPr>
        <w:t xml:space="preserve">: империи, правители и подданные, борьба против завоевателей. </w:t>
      </w:r>
      <w:r>
        <w:rPr>
          <w:rStyle w:val="BoldItalic"/>
          <w:rFonts w:ascii="SchoolBookSanPin Cyr" w:hAnsi="SchoolBookSanPin Cyr" w:cs="SchoolBookSanPin Cyr"/>
          <w:bCs/>
          <w:iCs/>
          <w:spacing w:val="2"/>
        </w:rPr>
        <w:t>Япония</w:t>
      </w:r>
      <w:r>
        <w:rPr>
          <w:rFonts w:ascii="SchoolBookSanPin Cyr" w:hAnsi="SchoolBookSanPin Cyr" w:cs="SchoolBookSanPin Cyr"/>
          <w:spacing w:val="2"/>
        </w:rPr>
        <w:t xml:space="preserve"> в Средние века: образование государства, власть императоров и управление сегунов. </w:t>
      </w:r>
      <w:r>
        <w:rPr>
          <w:rStyle w:val="BoldItalic"/>
          <w:rFonts w:ascii="SchoolBookSanPin Cyr" w:hAnsi="SchoolBookSanPin Cyr" w:cs="SchoolBookSanPin Cyr"/>
          <w:bCs/>
          <w:iCs/>
          <w:spacing w:val="2"/>
        </w:rPr>
        <w:t>Индия</w:t>
      </w:r>
      <w:r>
        <w:rPr>
          <w:rFonts w:ascii="SchoolBookSanPin Cyr" w:hAnsi="SchoolBookSanPin Cyr" w:cs="SchoolBookSanPin Cyr"/>
          <w:spacing w:val="2"/>
        </w:rPr>
        <w:t xml:space="preserve">: раздробленность индийских княжеств, вторжение мусульман, Делийский султанат. </w:t>
      </w:r>
    </w:p>
    <w:p w:rsidR="00C15EDB" w:rsidRDefault="00C15EDB">
      <w:pPr>
        <w:pStyle w:val="body"/>
        <w:rPr>
          <w:rFonts w:ascii="SchoolBookSanPin Cyr" w:hAnsi="SchoolBookSanPin Cyr" w:cs="SchoolBookSanPin Cyr"/>
        </w:rPr>
      </w:pPr>
      <w:r>
        <w:rPr>
          <w:rFonts w:ascii="SchoolBookSanPin Cyr" w:hAnsi="SchoolBookSanPin Cyr" w:cs="SchoolBookSanPin Cyr"/>
        </w:rPr>
        <w:t>Культура народов Востока. Литература. Архитектура. Традиционные искусства и ремесла.</w:t>
      </w:r>
    </w:p>
    <w:p w:rsidR="00C15EDB" w:rsidRDefault="00C15EDB">
      <w:pPr>
        <w:pStyle w:val="h3"/>
      </w:pPr>
      <w:r>
        <w:t xml:space="preserve">Государства доколумбовой Америки в Средние века </w:t>
      </w:r>
      <w:r>
        <w:rPr>
          <w:rStyle w:val="Book"/>
          <w:b w:val="0"/>
          <w:bCs w:val="0"/>
        </w:rPr>
        <w:t>(1 ч)</w:t>
      </w:r>
    </w:p>
    <w:p w:rsidR="00C15EDB" w:rsidRDefault="00C15EDB">
      <w:pPr>
        <w:pStyle w:val="body"/>
        <w:rPr>
          <w:rFonts w:ascii="SchoolBookSanPin Cyr" w:hAnsi="SchoolBookSanPin Cyr" w:cs="SchoolBookSanPin Cyr"/>
        </w:rPr>
      </w:pPr>
      <w:r>
        <w:rPr>
          <w:rFonts w:ascii="SchoolBookSanPin Cyr" w:hAnsi="SchoolBookSanPin Cyr" w:cs="SchoolBookSanPin Cyr"/>
        </w:rPr>
        <w:t>Цивилизации майя, ацтеков и инков: общественный строй, религиозные верования, культура. Появление европейских завоевателей.</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 Историческое и культурное наследие Средних веков. </w:t>
      </w:r>
    </w:p>
    <w:p w:rsidR="00C15EDB" w:rsidRDefault="00C15EDB">
      <w:pPr>
        <w:pStyle w:val="h3"/>
      </w:pPr>
      <w:r>
        <w:t xml:space="preserve">ИСТОРИЯ РОССИИ. ОТ РУСИ К РОССИЙСКОМУ ГОСУДАРСТВУ (45 ч)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 Роль и место России в мировой истории. Проблемы периодизации российской истории. Источники по истории России. </w:t>
      </w:r>
    </w:p>
    <w:p w:rsidR="00C15EDB" w:rsidRDefault="00C15EDB">
      <w:pPr>
        <w:pStyle w:val="h3"/>
      </w:pPr>
      <w:r>
        <w:t xml:space="preserve">Народы и государства на территории нашей страны в древности. Восточная Европа в середине I тыс. н. э. </w:t>
      </w:r>
      <w:r>
        <w:rPr>
          <w:rStyle w:val="Book"/>
          <w:b w:val="0"/>
          <w:bCs w:val="0"/>
        </w:rPr>
        <w:t>(5 ч)</w:t>
      </w:r>
    </w:p>
    <w:p w:rsidR="00C15EDB" w:rsidRDefault="00C15EDB">
      <w:pPr>
        <w:pStyle w:val="body"/>
        <w:rPr>
          <w:rFonts w:ascii="SchoolBookSanPin Cyr" w:hAnsi="SchoolBookSanPin Cyr" w:cs="SchoolBookSanPin Cyr"/>
          <w:spacing w:val="2"/>
        </w:rPr>
      </w:pPr>
      <w:r>
        <w:rPr>
          <w:rFonts w:ascii="SchoolBookSanPin Cyr" w:hAnsi="SchoolBookSanPin Cyr" w:cs="SchoolBookSanPin Cyr"/>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Великое переселение народов. Миграция готов. Нашествие гуннов. </w:t>
      </w:r>
      <w:r>
        <w:rPr>
          <w:rFonts w:ascii="SchoolBookSanPin Cyr" w:hAnsi="SchoolBookSanPin Cyr" w:cs="SchoolBookSanPin Cyr"/>
        </w:rPr>
        <w:lastRenderedPageBreak/>
        <w:t xml:space="preserve">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C15EDB" w:rsidRDefault="00C15EDB">
      <w:pPr>
        <w:pStyle w:val="body"/>
        <w:rPr>
          <w:rStyle w:val="BoldItalic"/>
          <w:bCs/>
          <w:iCs/>
        </w:rPr>
      </w:pPr>
      <w:r>
        <w:rPr>
          <w:rFonts w:ascii="SchoolBookSanPin Cyr" w:hAnsi="SchoolBookSanPin Cyr" w:cs="SchoolBookSanPin Cyr"/>
        </w:rPr>
        <w:t>Страны и народы Восточной Европы, Сибири и Дальнего Востока</w:t>
      </w:r>
      <w:r>
        <w:rPr>
          <w:rStyle w:val="Italic"/>
          <w:iCs/>
        </w:rPr>
        <w:t xml:space="preserve">. </w:t>
      </w:r>
      <w:r>
        <w:rPr>
          <w:rFonts w:ascii="SchoolBookSanPin Cyr" w:hAnsi="SchoolBookSanPin Cyr" w:cs="SchoolBookSanPin Cyr"/>
        </w:rPr>
        <w:t>Тюркский каганат. Хазарский каганат. Волжская Бул-</w:t>
      </w:r>
      <w:r>
        <w:rPr>
          <w:rFonts w:ascii="SchoolBookSanPin Cyr" w:hAnsi="SchoolBookSanPin Cyr" w:cs="SchoolBookSanPin Cyr"/>
        </w:rPr>
        <w:br/>
        <w:t xml:space="preserve">гария. </w:t>
      </w:r>
    </w:p>
    <w:p w:rsidR="00C15EDB" w:rsidRDefault="00C15EDB">
      <w:pPr>
        <w:pStyle w:val="h3"/>
      </w:pPr>
      <w:r>
        <w:t xml:space="preserve">Русь в IX — начале XII в. </w:t>
      </w:r>
      <w:r>
        <w:rPr>
          <w:rStyle w:val="Book"/>
          <w:b w:val="0"/>
          <w:bCs w:val="0"/>
        </w:rPr>
        <w:t>(13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Образование государства Русь.</w:t>
      </w:r>
      <w:r>
        <w:rPr>
          <w:rFonts w:ascii="SchoolBookSanPin Cyr" w:hAnsi="SchoolBookSanPin Cyr" w:cs="SchoolBookSanPin Cyr"/>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C15EDB" w:rsidRDefault="00C15EDB">
      <w:pPr>
        <w:pStyle w:val="body"/>
        <w:rPr>
          <w:rFonts w:ascii="SchoolBookSanPin Cyr" w:hAnsi="SchoolBookSanPin Cyr" w:cs="SchoolBookSanPin Cyr"/>
        </w:rPr>
      </w:pPr>
      <w:r>
        <w:rPr>
          <w:rFonts w:ascii="SchoolBookSanPin Cyr" w:hAnsi="SchoolBookSanPin Cyr" w:cs="SchoolBookSanPin Cyr"/>
        </w:rPr>
        <w:t>Первые известия о Руси</w:t>
      </w:r>
      <w:r>
        <w:rPr>
          <w:rStyle w:val="Italic"/>
          <w:iCs/>
        </w:rPr>
        <w:t>.</w:t>
      </w:r>
      <w:r>
        <w:rPr>
          <w:rFonts w:ascii="SchoolBookSanPin Cyr" w:hAnsi="SchoolBookSanPin Cyr" w:cs="SchoolBookSanPin Cyr"/>
        </w:rPr>
        <w:t xml:space="preserve"> Проблема образования государства Русь. Скандинавы на Руси. Начало династии Рюриковичей. </w:t>
      </w:r>
    </w:p>
    <w:p w:rsidR="00C15EDB" w:rsidRDefault="00C15EDB">
      <w:pPr>
        <w:pStyle w:val="body"/>
        <w:rPr>
          <w:rFonts w:ascii="SchoolBookSanPin Cyr" w:hAnsi="SchoolBookSanPin Cyr" w:cs="SchoolBookSanPin Cyr"/>
        </w:rPr>
      </w:pPr>
      <w:r>
        <w:rPr>
          <w:rFonts w:ascii="SchoolBookSanPin Cyr" w:hAnsi="SchoolBookSanPin Cyr" w:cs="SchoolBookSanPin Cyr"/>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Принятие христианства и его значение. Византийское наследие на Руси.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Русь в конце X — начале XII в. </w:t>
      </w:r>
      <w:r>
        <w:rPr>
          <w:rFonts w:ascii="SchoolBookSanPin Cyr" w:hAnsi="SchoolBookSanPin Cyr" w:cs="SchoolBookSanPin Cyr"/>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C15EDB" w:rsidRDefault="00C15EDB">
      <w:pPr>
        <w:pStyle w:val="body"/>
        <w:rPr>
          <w:rFonts w:ascii="SchoolBookSanPin Cyr" w:hAnsi="SchoolBookSanPin Cyr" w:cs="SchoolBookSanPin Cyr"/>
        </w:rPr>
      </w:pPr>
      <w:r>
        <w:rPr>
          <w:rFonts w:ascii="SchoolBookSanPin Cyr" w:hAnsi="SchoolBookSanPin Cyr" w:cs="SchoolBookSanPin Cyr"/>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C15EDB" w:rsidRDefault="00C15EDB">
      <w:pPr>
        <w:pStyle w:val="body"/>
        <w:rPr>
          <w:rFonts w:ascii="SchoolBookSanPin Cyr" w:hAnsi="SchoolBookSanPin Cyr" w:cs="SchoolBookSanPin Cyr"/>
        </w:rPr>
      </w:pPr>
      <w:r>
        <w:rPr>
          <w:rFonts w:ascii="SchoolBookSanPin Cyr" w:hAnsi="SchoolBookSanPin Cyr" w:cs="SchoolBookSanPin Cyr"/>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Культурное пространство. </w:t>
      </w:r>
      <w:r>
        <w:rPr>
          <w:rFonts w:ascii="SchoolBookSanPin Cyr" w:hAnsi="SchoolBookSanPin Cyr" w:cs="SchoolBookSanPin Cyr"/>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w:t>
      </w:r>
      <w:r>
        <w:rPr>
          <w:rFonts w:ascii="SchoolBookSanPin Cyr" w:hAnsi="SchoolBookSanPin Cyr" w:cs="SchoolBookSanPin Cyr"/>
        </w:rPr>
        <w:lastRenderedPageBreak/>
        <w:t xml:space="preserve">воспитание. Календарь и хронология. </w:t>
      </w:r>
    </w:p>
    <w:p w:rsidR="00C15EDB" w:rsidRDefault="00C15EDB">
      <w:pPr>
        <w:pStyle w:val="body"/>
        <w:rPr>
          <w:rFonts w:ascii="SchoolBookSanPin Cyr" w:hAnsi="SchoolBookSanPin Cyr" w:cs="SchoolBookSanPin Cyr"/>
        </w:rPr>
      </w:pPr>
      <w:r>
        <w:rPr>
          <w:rFonts w:ascii="SchoolBookSanPin Cyr" w:hAnsi="SchoolBookSanPin Cyr" w:cs="SchoolBookSanPin Cyr"/>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rStyle w:val="Italic"/>
          <w:iCs/>
        </w:rPr>
        <w:t>».</w:t>
      </w:r>
      <w:r>
        <w:rPr>
          <w:rFonts w:ascii="SchoolBookSanPin Cyr" w:hAnsi="SchoolBookSanPin Cyr" w:cs="SchoolBookSanPin Cyr"/>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C15EDB" w:rsidRDefault="00C15EDB">
      <w:pPr>
        <w:pStyle w:val="h3"/>
      </w:pPr>
      <w:r>
        <w:t xml:space="preserve">Русь в середине XII — начале XIII в. </w:t>
      </w:r>
      <w:r>
        <w:rPr>
          <w:rStyle w:val="Book"/>
          <w:b w:val="0"/>
          <w:bCs w:val="0"/>
        </w:rPr>
        <w:t>(6 ч)</w:t>
      </w:r>
    </w:p>
    <w:p w:rsidR="00C15EDB" w:rsidRDefault="00C15EDB">
      <w:pPr>
        <w:pStyle w:val="body"/>
      </w:pPr>
      <w:r>
        <w:rPr>
          <w:rFonts w:ascii="SchoolBookSanPin Cyr" w:hAnsi="SchoolBookSanPin Cyr" w:cs="SchoolBookSanPin Cyr"/>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Pr>
          <w:rStyle w:val="Italic"/>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C15EDB" w:rsidRDefault="00C15EDB">
      <w:pPr>
        <w:pStyle w:val="h3"/>
      </w:pPr>
      <w:r>
        <w:t xml:space="preserve">Русские земли и их соседи в середине XIII — XIV в. </w:t>
      </w:r>
      <w:r>
        <w:rPr>
          <w:rStyle w:val="Book"/>
          <w:b w:val="0"/>
          <w:bCs w:val="0"/>
        </w:rPr>
        <w:t>(10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C15EDB" w:rsidRDefault="00C15EDB">
      <w:pPr>
        <w:pStyle w:val="body"/>
        <w:rPr>
          <w:rFonts w:ascii="SchoolBookSanPin Cyr" w:hAnsi="SchoolBookSanPin Cyr" w:cs="SchoolBookSanPin Cyr"/>
        </w:rPr>
      </w:pPr>
      <w:r>
        <w:rPr>
          <w:rFonts w:ascii="SchoolBookSanPin Cyr" w:hAnsi="SchoolBookSanPin Cyr" w:cs="SchoolBookSanPin Cyr"/>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C15EDB" w:rsidRDefault="00C15EDB">
      <w:pPr>
        <w:pStyle w:val="body"/>
        <w:rPr>
          <w:rFonts w:ascii="SchoolBookSanPin Cyr" w:hAnsi="SchoolBookSanPin Cyr" w:cs="SchoolBookSanPin Cyr"/>
        </w:rPr>
      </w:pPr>
      <w:r>
        <w:rPr>
          <w:rFonts w:ascii="SchoolBookSanPin Cyr" w:hAnsi="SchoolBookSanPin Cyr" w:cs="SchoolBookSanPin Cyr"/>
        </w:rPr>
        <w:t>Перенос митрополичьей кафедры в Москву. Роль Православной церкви в ордынский период русской истории. Святитель Алексий Мос</w:t>
      </w:r>
      <w:r>
        <w:rPr>
          <w:rFonts w:ascii="SchoolBookSanPin Cyr" w:hAnsi="SchoolBookSanPin Cyr" w:cs="SchoolBookSanPin Cyr"/>
        </w:rPr>
        <w:lastRenderedPageBreak/>
        <w:t xml:space="preserve">ковский и преподобный Сергий Радонежский.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Народы и государства степной зоны Восточной Европы и Сибири в XIII—XV вв. </w:t>
      </w:r>
      <w:r>
        <w:rPr>
          <w:rFonts w:ascii="SchoolBookSanPin Cyr" w:hAnsi="SchoolBookSanPin Cyr" w:cs="SchoolBookSanPin Cyr"/>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C15EDB" w:rsidRDefault="00C15EDB">
      <w:pPr>
        <w:pStyle w:val="body"/>
        <w:rPr>
          <w:rFonts w:ascii="SchoolBookSanPin Cyr" w:hAnsi="SchoolBookSanPin Cyr" w:cs="SchoolBookSanPin Cyr"/>
        </w:rPr>
      </w:pPr>
      <w:r>
        <w:rPr>
          <w:rFonts w:ascii="SchoolBookSanPin Cyr" w:hAnsi="SchoolBookSanPin Cyr" w:cs="SchoolBookSanPin Cyr"/>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Культурное пространство. </w:t>
      </w:r>
      <w:r>
        <w:rPr>
          <w:rFonts w:ascii="SchoolBookSanPin Cyr" w:hAnsi="SchoolBookSanPin Cyr" w:cs="SchoolBookSanPin Cyr"/>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C15EDB" w:rsidRDefault="00C15EDB">
      <w:pPr>
        <w:pStyle w:val="h3"/>
      </w:pPr>
      <w:r>
        <w:t xml:space="preserve">Формирование единого Русского государства в XV в. </w:t>
      </w:r>
      <w:r>
        <w:rPr>
          <w:rStyle w:val="Book"/>
          <w:b w:val="0"/>
          <w:bCs w:val="0"/>
        </w:rPr>
        <w:t>(8 ч)</w:t>
      </w:r>
    </w:p>
    <w:p w:rsidR="00C15EDB" w:rsidRDefault="00C15EDB">
      <w:pPr>
        <w:pStyle w:val="body"/>
        <w:rPr>
          <w:rFonts w:ascii="SchoolBookSanPin Cyr" w:hAnsi="SchoolBookSanPin Cyr" w:cs="SchoolBookSanPin Cyr"/>
        </w:rPr>
      </w:pPr>
      <w:r>
        <w:rPr>
          <w:rFonts w:ascii="SchoolBookSanPin Cyr" w:hAnsi="SchoolBookSanPin Cyr" w:cs="SchoolBookSanPin Cyr"/>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Pr>
          <w:rStyle w:val="Italic"/>
          <w:iCs/>
        </w:rPr>
        <w:t xml:space="preserve"> </w:t>
      </w:r>
      <w:r>
        <w:rPr>
          <w:rFonts w:ascii="SchoolBookSanPin Cyr" w:hAnsi="SchoolBookSanPin Cyr" w:cs="SchoolBookSanPin Cyr"/>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Культурное пространство</w:t>
      </w:r>
      <w:r>
        <w:rPr>
          <w:rFonts w:ascii="SchoolBookSanPin Cyr" w:hAnsi="SchoolBookSanPin Cyr" w:cs="SchoolBookSanPin Cyr"/>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lastRenderedPageBreak/>
        <w:t>Наш край</w:t>
      </w:r>
      <w:r>
        <w:rPr>
          <w:rStyle w:val="footnote-num"/>
          <w:szCs w:val="12"/>
          <w:vertAlign w:val="superscript"/>
        </w:rPr>
        <w:footnoteReference w:id="4"/>
      </w:r>
      <w:r>
        <w:rPr>
          <w:rFonts w:ascii="SchoolBookSanPin Cyr" w:hAnsi="SchoolBookSanPin Cyr" w:cs="SchoolBookSanPin Cyr"/>
        </w:rPr>
        <w:t xml:space="preserve"> с древнейших времен до конца XV в.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(2 ч).</w:t>
      </w:r>
    </w:p>
    <w:p w:rsidR="00C15EDB" w:rsidRDefault="00C15EDB">
      <w:pPr>
        <w:pStyle w:val="body"/>
      </w:pPr>
    </w:p>
    <w:p w:rsidR="00C15EDB" w:rsidRDefault="00C15EDB">
      <w:pPr>
        <w:pStyle w:val="h3"/>
      </w:pPr>
      <w:r>
        <w:t>7 КЛАСС</w:t>
      </w:r>
    </w:p>
    <w:p w:rsidR="00C15EDB" w:rsidRDefault="00C15EDB">
      <w:pPr>
        <w:pStyle w:val="h3-first"/>
      </w:pPr>
      <w:r>
        <w:t xml:space="preserve">ВСЕОБЩАЯ ИСТОРИЯ. ИСТОРИЯ НОВОГО ВРЕМЕНИ. </w:t>
      </w:r>
      <w:r>
        <w:br/>
        <w:t xml:space="preserve">КОНЕЦ XV — XVII в. </w:t>
      </w:r>
      <w:r>
        <w:rPr>
          <w:rStyle w:val="Book"/>
          <w:b w:val="0"/>
          <w:bCs w:val="0"/>
        </w:rPr>
        <w:t>(23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 Понятие «Новое время». Хронологические рамки и периодизация истории Нового времени. </w:t>
      </w:r>
    </w:p>
    <w:p w:rsidR="00C15EDB" w:rsidRDefault="00C15EDB">
      <w:pPr>
        <w:pStyle w:val="h3"/>
      </w:pPr>
      <w:r>
        <w:t xml:space="preserve">Великие географические открытия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C15EDB" w:rsidRDefault="00C15EDB">
      <w:pPr>
        <w:pStyle w:val="h3"/>
      </w:pPr>
      <w:r>
        <w:t xml:space="preserve">Изменения в европейском обществе в XVI—XVII вв.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C15EDB" w:rsidRDefault="00C15EDB">
      <w:pPr>
        <w:pStyle w:val="h3"/>
      </w:pPr>
      <w:r>
        <w:t>Реформация и контрреформация в Европе</w:t>
      </w:r>
      <w:r>
        <w:rPr>
          <w:rStyle w:val="BoldItalic"/>
          <w:b/>
          <w:iCs/>
        </w:rPr>
        <w:t xml:space="preserve">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C15EDB" w:rsidRDefault="00C15EDB">
      <w:pPr>
        <w:pStyle w:val="h3"/>
      </w:pPr>
      <w:r>
        <w:t>Государства Европы в XVI—XVII вв.</w:t>
      </w:r>
      <w:r>
        <w:rPr>
          <w:rStyle w:val="BoldItalic"/>
          <w:b/>
          <w:iCs/>
        </w:rPr>
        <w:t xml:space="preserve"> </w:t>
      </w:r>
      <w:r>
        <w:rPr>
          <w:rStyle w:val="Book"/>
          <w:b w:val="0"/>
          <w:bCs w:val="0"/>
        </w:rPr>
        <w:t>(7 ч)</w:t>
      </w:r>
    </w:p>
    <w:p w:rsidR="00C15EDB" w:rsidRDefault="00C15EDB">
      <w:pPr>
        <w:pStyle w:val="body"/>
        <w:rPr>
          <w:rFonts w:ascii="SchoolBookSanPin Cyr" w:hAnsi="SchoolBookSanPin Cyr" w:cs="SchoolBookSanPin Cyr"/>
        </w:rPr>
      </w:pPr>
      <w:r>
        <w:rPr>
          <w:rFonts w:ascii="SchoolBookSanPin Cyr" w:hAnsi="SchoolBookSanPin Cyr" w:cs="SchoolBookSanPin Cyr"/>
        </w:rPr>
        <w:lastRenderedPageBreak/>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Испания</w:t>
      </w:r>
      <w:r>
        <w:rPr>
          <w:rStyle w:val="Italic"/>
          <w:iCs/>
        </w:rPr>
        <w:t xml:space="preserve"> </w:t>
      </w:r>
      <w:r>
        <w:rPr>
          <w:rFonts w:ascii="SchoolBookSanPin Cyr" w:hAnsi="SchoolBookSanPin Cyr" w:cs="SchoolBookSanPin Cyr"/>
        </w:rPr>
        <w:t xml:space="preserve">под властью потомков католических королей. </w:t>
      </w:r>
      <w:r>
        <w:rPr>
          <w:rFonts w:ascii="SchoolBookSanPin Cyr" w:hAnsi="SchoolBookSanPin Cyr" w:cs="SchoolBookSanPin Cyr"/>
        </w:rPr>
        <w:br/>
      </w:r>
      <w:r>
        <w:rPr>
          <w:rFonts w:ascii="SchoolBookSanPin Cyr" w:hAnsi="SchoolBookSanPin Cyr" w:cs="SchoolBookSanPin Cyr"/>
          <w:spacing w:val="-1"/>
        </w:rPr>
        <w:t>Внутренняя и внешняя политика испанских Габсбургов. Нацио-</w:t>
      </w:r>
      <w:r>
        <w:rPr>
          <w:rFonts w:ascii="SchoolBookSanPin Cyr" w:hAnsi="SchoolBookSanPin Cyr" w:cs="SchoolBookSanPin Cyr"/>
          <w:spacing w:val="-1"/>
        </w:rPr>
        <w:br/>
      </w:r>
      <w:r>
        <w:rPr>
          <w:rFonts w:ascii="SchoolBookSanPin Cyr" w:hAnsi="SchoolBookSanPin Cyr" w:cs="SchoolBookSanPin Cyr"/>
        </w:rPr>
        <w:t xml:space="preserve">нально-освободительное движение в </w:t>
      </w:r>
      <w:r>
        <w:rPr>
          <w:rStyle w:val="BoldItalic"/>
          <w:rFonts w:ascii="SchoolBookSanPin Cyr" w:hAnsi="SchoolBookSanPin Cyr" w:cs="SchoolBookSanPin Cyr"/>
          <w:bCs/>
          <w:iCs/>
        </w:rPr>
        <w:t>Нидерландах</w:t>
      </w:r>
      <w:r>
        <w:rPr>
          <w:rFonts w:ascii="SchoolBookSanPin Cyr" w:hAnsi="SchoolBookSanPin Cyr" w:cs="SchoolBookSanPin Cyr"/>
        </w:rPr>
        <w:t xml:space="preserve">: цели, участники, формы борьбы. Итоги и значение Нидерландской революции.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Франция: путь к абсолютизму</w:t>
      </w:r>
      <w:r>
        <w:rPr>
          <w:rStyle w:val="Italic"/>
          <w:iCs/>
        </w:rPr>
        <w:t>.</w:t>
      </w:r>
      <w:r>
        <w:rPr>
          <w:rFonts w:ascii="SchoolBookSanPin Cyr" w:hAnsi="SchoolBookSanPin Cyr" w:cs="SchoolBookSanPin Cyr"/>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Англия.</w:t>
      </w:r>
      <w:r>
        <w:rPr>
          <w:rStyle w:val="Italic"/>
          <w:iCs/>
        </w:rPr>
        <w:t xml:space="preserve"> </w:t>
      </w:r>
      <w:r>
        <w:rPr>
          <w:rFonts w:ascii="SchoolBookSanPin Cyr" w:hAnsi="SchoolBookSanPin Cyr" w:cs="SchoolBookSanPin Cyr"/>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Английская революция середины XVII в</w:t>
      </w:r>
      <w:r>
        <w:rPr>
          <w:rStyle w:val="Italic"/>
          <w:iCs/>
        </w:rPr>
        <w:t xml:space="preserve">. </w:t>
      </w:r>
      <w:r>
        <w:rPr>
          <w:rFonts w:ascii="SchoolBookSanPin Cyr" w:hAnsi="SchoolBookSanPin Cyr" w:cs="SchoolBookSanPin Cyr"/>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Страны Центральной, Южной и Юго-Восточной Европы</w:t>
      </w:r>
      <w:r>
        <w:rPr>
          <w:rFonts w:ascii="SchoolBookSanPin Cyr" w:hAnsi="SchoolBookSanPin Cyr" w:cs="SchoolBookSanPin Cyr"/>
        </w:rPr>
        <w:t xml:space="preserve">. В мире империй и вне его. Германские государства. Итальянские земли. Положение славянских народов. Образование Речи Посполитой. </w:t>
      </w:r>
    </w:p>
    <w:p w:rsidR="00C15EDB" w:rsidRDefault="00C15EDB">
      <w:pPr>
        <w:pStyle w:val="h3"/>
      </w:pPr>
      <w:r>
        <w:t>Международные отношения в XVI—XVII вв.</w:t>
      </w:r>
      <w:r>
        <w:rPr>
          <w:rStyle w:val="BoldItalic"/>
          <w:b/>
          <w:iCs/>
        </w:rPr>
        <w:t xml:space="preserve"> </w:t>
      </w:r>
      <w:r>
        <w:rPr>
          <w:rStyle w:val="Book"/>
          <w:b w:val="0"/>
          <w:bCs w:val="0"/>
        </w:rPr>
        <w:t>(2 ч)</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C15EDB" w:rsidRDefault="00C15EDB">
      <w:pPr>
        <w:pStyle w:val="h3"/>
      </w:pPr>
      <w:r>
        <w:t xml:space="preserve">Европейская культура в раннее Новое время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C15EDB" w:rsidRDefault="00C15EDB">
      <w:pPr>
        <w:pStyle w:val="h3"/>
        <w:spacing w:before="283"/>
      </w:pPr>
      <w:r>
        <w:t>Страны Востока в XVI—XVII вв.</w:t>
      </w:r>
      <w:r>
        <w:rPr>
          <w:rStyle w:val="BoldItalic"/>
          <w:b/>
          <w:iCs/>
        </w:rPr>
        <w:t xml:space="preserve"> </w:t>
      </w:r>
      <w:r>
        <w:rPr>
          <w:rStyle w:val="Book"/>
          <w:b w:val="0"/>
          <w:bCs w:val="0"/>
        </w:rPr>
        <w:t>(3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на вершине могущества. Сулейман I Велико</w:t>
      </w:r>
      <w:r>
        <w:rPr>
          <w:rFonts w:ascii="SchoolBookSanPin Cyr" w:hAnsi="SchoolBookSanPin Cyr" w:cs="SchoolBookSanPin Cyr"/>
        </w:rPr>
        <w:lastRenderedPageBreak/>
        <w:t xml:space="preserve">лепный: завоеватель, законодатель. Управление многонациональной империей. Османская армия. </w:t>
      </w:r>
      <w:r>
        <w:rPr>
          <w:rStyle w:val="BoldItalic"/>
          <w:rFonts w:ascii="SchoolBookSanPin Cyr" w:hAnsi="SchoolBookSanPin Cyr" w:cs="SchoolBookSanPin Cyr"/>
          <w:bCs/>
          <w:iCs/>
        </w:rPr>
        <w:t>Индия</w:t>
      </w:r>
      <w:r>
        <w:rPr>
          <w:rFonts w:ascii="SchoolBookSanPin Cyr" w:hAnsi="SchoolBookSanPin Cyr" w:cs="SchoolBookSanPin Cyr"/>
        </w:rPr>
        <w:t xml:space="preserve"> при Великих Моголах. Начало проникновения европейцев. Ост-Индские компании. </w:t>
      </w:r>
      <w:r>
        <w:rPr>
          <w:rStyle w:val="BoldItalic"/>
          <w:rFonts w:ascii="SchoolBookSanPin Cyr" w:hAnsi="SchoolBookSanPin Cyr" w:cs="SchoolBookSanPin Cyr"/>
          <w:bCs/>
          <w:iCs/>
        </w:rPr>
        <w:t>Китай</w:t>
      </w:r>
      <w:r>
        <w:rPr>
          <w:rFonts w:ascii="SchoolBookSanPin Cyr" w:hAnsi="SchoolBookSanPin Cyr" w:cs="SchoolBookSanPin Cyr"/>
        </w:rPr>
        <w:t xml:space="preserve"> в эпоху Мин. Экономическая и социальная политика государства. Утверждение маньчжурской династии Цин. </w:t>
      </w:r>
      <w:r>
        <w:rPr>
          <w:rStyle w:val="BoldItalic"/>
          <w:rFonts w:ascii="SchoolBookSanPin Cyr" w:hAnsi="SchoolBookSanPin Cyr" w:cs="SchoolBookSanPin Cyr"/>
          <w:bCs/>
          <w:iCs/>
        </w:rPr>
        <w:t>Япония</w:t>
      </w:r>
      <w:r>
        <w:rPr>
          <w:rFonts w:ascii="SchoolBookSanPin Cyr" w:hAnsi="SchoolBookSanPin Cyr" w:cs="SchoolBookSanPin Cyr"/>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 Историческое и культурное наследие Раннего Нового времени.</w:t>
      </w:r>
    </w:p>
    <w:p w:rsidR="00C15EDB" w:rsidRDefault="00C15EDB">
      <w:pPr>
        <w:pStyle w:val="h3"/>
        <w:spacing w:before="369"/>
      </w:pPr>
      <w:r>
        <w:t xml:space="preserve">ИСТОРИЯ РОССИИ. РОССИЯ В XVI—XVII вв.: </w:t>
      </w:r>
      <w:r>
        <w:br/>
        <w:t xml:space="preserve">ОТ ВЕЛИКОГО КНЯЖЕСТВА К ЦАРСТВУ </w:t>
      </w:r>
      <w:r>
        <w:rPr>
          <w:rStyle w:val="Book"/>
          <w:b w:val="0"/>
          <w:bCs w:val="0"/>
        </w:rPr>
        <w:t>(45 ч)</w:t>
      </w:r>
      <w:r>
        <w:t xml:space="preserve"> </w:t>
      </w:r>
    </w:p>
    <w:p w:rsidR="00C15EDB" w:rsidRDefault="00C15EDB">
      <w:pPr>
        <w:pStyle w:val="h3-first"/>
      </w:pPr>
      <w:r>
        <w:t xml:space="preserve">Россия в XVI в. </w:t>
      </w:r>
      <w:r>
        <w:rPr>
          <w:rStyle w:val="Book"/>
          <w:b w:val="0"/>
          <w:bCs w:val="0"/>
        </w:rPr>
        <w:t>(13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Завершение объединения русских земель</w:t>
      </w:r>
      <w:r>
        <w:rPr>
          <w:rFonts w:ascii="SchoolBookSanPin Cyr" w:hAnsi="SchoolBookSanPin Cyr" w:cs="SchoolBookSanPin Cyr"/>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Царствование Ивана IV</w:t>
      </w:r>
      <w:r>
        <w:rPr>
          <w:rFonts w:ascii="SchoolBookSanPin Cyr" w:hAnsi="SchoolBookSanPin Cyr" w:cs="SchoolBookSanPin Cyr"/>
        </w:rPr>
        <w:t xml:space="preserve">. Регентство Елены Глинской. Сопротивление удельных князей великокняжеской власти. Унификация денежной системы. </w:t>
      </w:r>
    </w:p>
    <w:p w:rsidR="00C15EDB" w:rsidRDefault="00C15EDB">
      <w:pPr>
        <w:pStyle w:val="body"/>
        <w:rPr>
          <w:rStyle w:val="Italic"/>
          <w:iCs/>
        </w:rPr>
      </w:pPr>
      <w:r>
        <w:rPr>
          <w:rFonts w:ascii="SchoolBookSanPin Cyr" w:hAnsi="SchoolBookSanPin Cyr" w:cs="SchoolBookSanPin Cyr"/>
        </w:rPr>
        <w:t>Период боярского правления. Борьба за власть между боярскими кланами. Губная реформа. Московское восстание 1547 г. Ереси.</w:t>
      </w:r>
    </w:p>
    <w:p w:rsidR="00C15EDB" w:rsidRDefault="00C15EDB">
      <w:pPr>
        <w:pStyle w:val="body"/>
        <w:rPr>
          <w:rFonts w:ascii="SchoolBookSanPin Cyr" w:hAnsi="SchoolBookSanPin Cyr" w:cs="SchoolBookSanPin Cyr"/>
        </w:rPr>
      </w:pPr>
      <w:r>
        <w:rPr>
          <w:rFonts w:ascii="SchoolBookSanPin Cyr" w:hAnsi="SchoolBookSanPin Cyr" w:cs="SchoolBookSanPin Cyr"/>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Pr>
          <w:rStyle w:val="Italic"/>
          <w:iCs/>
        </w:rPr>
        <w:t>.</w:t>
      </w:r>
      <w:r>
        <w:rPr>
          <w:rFonts w:ascii="SchoolBookSanPin Cyr" w:hAnsi="SchoolBookSanPin Cyr" w:cs="SchoolBookSanPin Cyr"/>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w:t>
      </w:r>
      <w:r>
        <w:rPr>
          <w:rFonts w:ascii="SchoolBookSanPin Cyr" w:hAnsi="SchoolBookSanPin Cyr" w:cs="SchoolBookSanPin Cyr"/>
        </w:rPr>
        <w:lastRenderedPageBreak/>
        <w:t xml:space="preserve">России в Ливонской войне. Поход Ермака Тимофеевича на Сибирское ханство. Начало присоединения к России Западной Сибири. </w:t>
      </w:r>
    </w:p>
    <w:p w:rsidR="00C15EDB" w:rsidRDefault="00C15EDB">
      <w:pPr>
        <w:pStyle w:val="body"/>
        <w:rPr>
          <w:rFonts w:ascii="SchoolBookSanPin Cyr" w:hAnsi="SchoolBookSanPin Cyr" w:cs="SchoolBookSanPin Cyr"/>
        </w:rPr>
      </w:pPr>
      <w:r>
        <w:rPr>
          <w:rFonts w:ascii="SchoolBookSanPin Cyr" w:hAnsi="SchoolBookSanPin Cyr" w:cs="SchoolBookSanPin Cyr"/>
        </w:rPr>
        <w:t>Социальная структура российского общества. Дворянство. Служилые люди.</w:t>
      </w:r>
      <w:r>
        <w:rPr>
          <w:rStyle w:val="Italic"/>
          <w:iCs/>
        </w:rPr>
        <w:t xml:space="preserve"> </w:t>
      </w:r>
      <w:r>
        <w:rPr>
          <w:rFonts w:ascii="SchoolBookSanPin Cyr" w:hAnsi="SchoolBookSanPin Cyr" w:cs="SchoolBookSanPin Cyr"/>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C15EDB" w:rsidRDefault="00C15EDB">
      <w:pPr>
        <w:pStyle w:val="body"/>
      </w:pPr>
      <w:r>
        <w:rPr>
          <w:rFonts w:ascii="SchoolBookSanPin Cyr" w:hAnsi="SchoolBookSanPin Cyr" w:cs="SchoolBookSanPin Cyr"/>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rStyle w:val="Italic"/>
          <w:iCs/>
        </w:rPr>
        <w:t xml:space="preserve">. </w:t>
      </w:r>
      <w:r>
        <w:rPr>
          <w:rFonts w:ascii="SchoolBookSanPin Cyr" w:hAnsi="SchoolBookSanPin Cyr" w:cs="SchoolBookSanPin Cyr"/>
        </w:rPr>
        <w:t>Сосуществование религий в Российском государстве</w:t>
      </w:r>
      <w:r>
        <w:rPr>
          <w:rStyle w:val="Italic"/>
          <w:iCs/>
        </w:rPr>
        <w:t>.</w:t>
      </w:r>
      <w:r>
        <w:rPr>
          <w:rFonts w:ascii="SchoolBookSanPin Cyr" w:hAnsi="SchoolBookSanPin Cyr" w:cs="SchoolBookSanPin Cyr"/>
        </w:rPr>
        <w:t xml:space="preserve"> Русская православная церковь. </w:t>
      </w:r>
      <w:r>
        <w:rPr>
          <w:rFonts w:ascii="SchoolBookSanPin Cyr" w:hAnsi="SchoolBookSanPin Cyr" w:cs="SchoolBookSanPin Cyr"/>
        </w:rPr>
        <w:br/>
        <w:t>Мусульманское духовенство</w:t>
      </w:r>
      <w:r>
        <w:rPr>
          <w:rStyle w:val="Italic"/>
          <w:iCs/>
        </w:rPr>
        <w:t>.</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Опричнина, дискуссия о ее причинах и характере. Опричный террор. Разгром Новгорода и Пскова. Московские казни 1570 г.</w:t>
      </w:r>
      <w:r>
        <w:rPr>
          <w:rStyle w:val="Italic"/>
          <w:iCs/>
          <w:spacing w:val="1"/>
        </w:rPr>
        <w:t xml:space="preserve"> </w:t>
      </w:r>
      <w:r>
        <w:rPr>
          <w:rFonts w:ascii="SchoolBookSanPin Cyr" w:hAnsi="SchoolBookSanPin Cyr" w:cs="SchoolBookSanPin Cyr"/>
          <w:spacing w:val="1"/>
        </w:rPr>
        <w:t xml:space="preserve">Результаты и последствия опричнины. Противоречивость личности Ивана Грозного. Результаты и цена преобразований.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Россия в конце XVI в</w:t>
      </w:r>
      <w:r>
        <w:rPr>
          <w:rFonts w:ascii="SchoolBookSanPin Cyr" w:hAnsi="SchoolBookSanPin Cyr" w:cs="SchoolBookSanPin Cyr"/>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C15EDB" w:rsidRDefault="00C15EDB">
      <w:pPr>
        <w:pStyle w:val="h3"/>
      </w:pPr>
      <w:r>
        <w:t xml:space="preserve">Смута в России </w:t>
      </w:r>
      <w:r>
        <w:rPr>
          <w:rStyle w:val="Book"/>
          <w:b w:val="0"/>
          <w:bCs w:val="0"/>
        </w:rPr>
        <w:t>(9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Накануне Смуты. </w:t>
      </w:r>
      <w:r>
        <w:rPr>
          <w:rFonts w:ascii="SchoolBookSanPin Cyr" w:hAnsi="SchoolBookSanPin Cyr" w:cs="SchoolBookSanPin Cyr"/>
        </w:rPr>
        <w:t>Династический кризис. Земский собор 1598 г. и избрание на царство Бориса Годунова. Политика Бориса Годунова</w:t>
      </w:r>
      <w:r>
        <w:rPr>
          <w:rStyle w:val="Italic"/>
          <w:iCs/>
        </w:rPr>
        <w:t xml:space="preserve"> </w:t>
      </w:r>
      <w:r>
        <w:rPr>
          <w:rFonts w:ascii="SchoolBookSanPin Cyr" w:hAnsi="SchoolBookSanPin Cyr" w:cs="SchoolBookSanPin Cyr"/>
        </w:rPr>
        <w:t>в отношении боярства</w:t>
      </w:r>
      <w:r>
        <w:rPr>
          <w:rStyle w:val="Italic"/>
          <w:iCs/>
        </w:rPr>
        <w:t xml:space="preserve">. </w:t>
      </w:r>
      <w:r>
        <w:rPr>
          <w:rFonts w:ascii="SchoolBookSanPin Cyr" w:hAnsi="SchoolBookSanPin Cyr" w:cs="SchoolBookSanPin Cyr"/>
        </w:rPr>
        <w:t xml:space="preserve">Голод 1601—1603 гг. и обострение социально-экономического кризиса.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Смутное время начала XVII в.</w:t>
      </w:r>
      <w:r>
        <w:rPr>
          <w:rFonts w:ascii="SchoolBookSanPin Cyr" w:hAnsi="SchoolBookSanPin Cyr" w:cs="SchoolBookSanPin Cyr"/>
        </w:rPr>
        <w:t xml:space="preserve"> Дискуссия о его причинах. Самозванцы и самозванство. Личность Лжедмитрия I и его политика. Восстание 1606 г. и убийство самозванца. </w:t>
      </w:r>
    </w:p>
    <w:p w:rsidR="00C15EDB" w:rsidRDefault="00C15EDB">
      <w:pPr>
        <w:pStyle w:val="body"/>
        <w:rPr>
          <w:rFonts w:ascii="SchoolBookSanPin Cyr" w:hAnsi="SchoolBookSanPin Cyr" w:cs="SchoolBookSanPin Cyr"/>
        </w:rPr>
      </w:pPr>
      <w:r>
        <w:rPr>
          <w:rFonts w:ascii="SchoolBookSanPin Cyr" w:hAnsi="SchoolBookSanPin Cyr" w:cs="SchoolBookSanPin Cyr"/>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rStyle w:val="Italic"/>
          <w:iCs/>
        </w:rPr>
        <w:t xml:space="preserve">. </w:t>
      </w:r>
      <w:r>
        <w:rPr>
          <w:rFonts w:ascii="SchoolBookSanPin Cyr" w:hAnsi="SchoolBookSanPin Cyr" w:cs="SchoolBookSanPin Cyr"/>
        </w:rPr>
        <w:t>Поход войска М.В. Скопина-Шуйского и Я.</w:t>
      </w:r>
      <w:r>
        <w:rPr>
          <w:rFonts w:ascii="SchoolBookSanPin Cyr" w:hAnsi="SchoolBookSanPin Cyr" w:cs="SchoolBookSanPin Cyr"/>
        </w:rPr>
        <w:noBreakHyphen/>
        <w:t xml:space="preserve">П. Делагарди и распад тушинского лагеря. Открытое вступление Речи Посполитой в войну против России. Оборона Смоленска. </w:t>
      </w:r>
    </w:p>
    <w:p w:rsidR="00C15EDB" w:rsidRDefault="00C15EDB">
      <w:pPr>
        <w:pStyle w:val="body"/>
        <w:rPr>
          <w:rFonts w:ascii="SchoolBookSanPin Cyr" w:hAnsi="SchoolBookSanPin Cyr" w:cs="SchoolBookSanPin Cyr"/>
        </w:rPr>
      </w:pPr>
      <w:r>
        <w:rPr>
          <w:rFonts w:ascii="SchoolBookSanPin Cyr" w:hAnsi="SchoolBookSanPin Cyr" w:cs="SchoolBookSanPin Cyr"/>
        </w:rPr>
        <w:t>Свержение Василия Шуйского и переход власти к «семибоярщине». Договор об избрании на престол польского принца Владислава и вступ</w:t>
      </w:r>
      <w:r>
        <w:rPr>
          <w:rFonts w:ascii="SchoolBookSanPin Cyr" w:hAnsi="SchoolBookSanPin Cyr" w:cs="SchoolBookSanPin Cyr"/>
        </w:rPr>
        <w:lastRenderedPageBreak/>
        <w:t xml:space="preserve">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Окончание Смуты</w:t>
      </w:r>
      <w:r>
        <w:rPr>
          <w:rFonts w:ascii="SchoolBookSanPin Cyr" w:hAnsi="SchoolBookSanPin Cyr" w:cs="SchoolBookSanPin Cyr"/>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Pr>
          <w:rStyle w:val="Italic"/>
          <w:iCs/>
        </w:rPr>
        <w:t xml:space="preserve"> </w:t>
      </w:r>
      <w:r>
        <w:rPr>
          <w:rFonts w:ascii="SchoolBookSanPin Cyr" w:hAnsi="SchoolBookSanPin Cyr" w:cs="SchoolBookSanPin Cyr"/>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C15EDB" w:rsidRDefault="00C15EDB">
      <w:pPr>
        <w:pStyle w:val="h3"/>
      </w:pPr>
      <w:r>
        <w:t xml:space="preserve">Россия в XVII в. </w:t>
      </w:r>
      <w:r>
        <w:rPr>
          <w:rStyle w:val="Book"/>
          <w:b w:val="0"/>
          <w:bCs w:val="0"/>
        </w:rPr>
        <w:t>(16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Россия при первых Романовых.</w:t>
      </w:r>
      <w:r>
        <w:rPr>
          <w:rFonts w:ascii="SchoolBookSanPin Cyr" w:hAnsi="SchoolBookSanPin Cyr" w:cs="SchoolBookSanPin Cyr"/>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Царь Алексей Михайлович. Укрепление самодержавия. </w:t>
      </w:r>
      <w:r>
        <w:rPr>
          <w:rFonts w:ascii="SchoolBookSanPin Cyr" w:hAnsi="SchoolBookSanPin Cyr" w:cs="SchoolBookSanPin Cyr"/>
        </w:rP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Pr>
          <w:rStyle w:val="Italic"/>
          <w:iCs/>
        </w:rPr>
        <w:t xml:space="preserve"> </w:t>
      </w:r>
      <w:r>
        <w:rPr>
          <w:rFonts w:ascii="SchoolBookSanPin Cyr" w:hAnsi="SchoolBookSanPin Cyr" w:cs="SchoolBookSanPin Cyr"/>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Экономическое развитие России в XVII в</w:t>
      </w:r>
      <w:r>
        <w:rPr>
          <w:rFonts w:ascii="SchoolBookSanPin Cyr" w:hAnsi="SchoolBookSanPin Cyr" w:cs="SchoolBookSanPin Cyr"/>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Социальная структура российского общества.</w:t>
      </w:r>
      <w:r>
        <w:rPr>
          <w:rFonts w:ascii="SchoolBookSanPin Cyr" w:hAnsi="SchoolBookSanPin Cyr" w:cs="SchoolBookSanPin Cyr"/>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Внешняя политика России в XVII в. </w:t>
      </w:r>
      <w:r>
        <w:rPr>
          <w:rFonts w:ascii="SchoolBookSanPin Cyr" w:hAnsi="SchoolBookSanPin Cyr" w:cs="SchoolBookSanPin Cyr"/>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w:t>
      </w:r>
      <w:r>
        <w:rPr>
          <w:rFonts w:ascii="SchoolBookSanPin Cyr" w:hAnsi="SchoolBookSanPin Cyr" w:cs="SchoolBookSanPin Cyr"/>
        </w:rPr>
        <w:lastRenderedPageBreak/>
        <w:t xml:space="preserve">Посполитой: противодействие </w:t>
      </w:r>
      <w:r>
        <w:rPr>
          <w:rFonts w:ascii="SchoolBookSanPin Cyr" w:hAnsi="SchoolBookSanPin Cyr" w:cs="SchoolBookSanPin Cyr"/>
        </w:rPr>
        <w:br/>
        <w:t>полонизации, распространению католичества. Контакты с Запорожской Сечью. Восстание Богдана Хмельницкого. Пере-</w:t>
      </w:r>
      <w:r>
        <w:rPr>
          <w:rFonts w:ascii="SchoolBookSanPin Cyr" w:hAnsi="SchoolBookSanPin Cyr" w:cs="SchoolBookSanPin Cyr"/>
        </w:rPr>
        <w:br/>
        <w:t xml:space="preserve">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Освоение новых территорий.</w:t>
      </w:r>
      <w:r>
        <w:rPr>
          <w:rFonts w:ascii="SchoolBookSanPin Cyr" w:hAnsi="SchoolBookSanPin Cyr" w:cs="SchoolBookSanPin Cyr"/>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C15EDB" w:rsidRDefault="00C15EDB">
      <w:pPr>
        <w:pStyle w:val="h3"/>
      </w:pPr>
      <w:r>
        <w:t xml:space="preserve">Культурное пространство XVI–XVII вв. </w:t>
      </w:r>
      <w:r>
        <w:rPr>
          <w:rStyle w:val="Book"/>
          <w:b w:val="0"/>
          <w:bCs w:val="0"/>
        </w:rPr>
        <w:t>(5 ч)</w:t>
      </w:r>
    </w:p>
    <w:p w:rsidR="00C15EDB" w:rsidRDefault="00C15EDB">
      <w:pPr>
        <w:pStyle w:val="body"/>
        <w:rPr>
          <w:rFonts w:ascii="SchoolBookSanPin Cyr" w:hAnsi="SchoolBookSanPin Cyr" w:cs="SchoolBookSanPin Cyr"/>
        </w:rPr>
      </w:pPr>
      <w:r>
        <w:rPr>
          <w:rFonts w:ascii="SchoolBookSanPin Cyr" w:hAnsi="SchoolBookSanPin Cyr" w:cs="SchoolBookSanPin Cyr"/>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C15EDB" w:rsidRDefault="00C15EDB">
      <w:pPr>
        <w:pStyle w:val="body"/>
        <w:rPr>
          <w:rFonts w:ascii="SchoolBookSanPin Cyr" w:hAnsi="SchoolBookSanPin Cyr" w:cs="SchoolBookSanPin Cyr"/>
        </w:rPr>
      </w:pPr>
      <w:r>
        <w:rPr>
          <w:rFonts w:ascii="SchoolBookSanPin Cyr" w:hAnsi="SchoolBookSanPin Cyr" w:cs="SchoolBookSanPin Cyr"/>
        </w:rPr>
        <w:t>Архитектура. Дворцово-храмовый ансамбль Соборной площади в Москве. Шатровый стиль в архитектуре. Антонио Солари, Алевиз Фрязин, Петрок Малой.</w:t>
      </w:r>
      <w:r>
        <w:rPr>
          <w:rStyle w:val="Italic"/>
          <w:iCs/>
        </w:rPr>
        <w:t xml:space="preserve"> </w:t>
      </w:r>
      <w:r>
        <w:rPr>
          <w:rFonts w:ascii="SchoolBookSanPin Cyr" w:hAnsi="SchoolBookSanPin Cyr" w:cs="SchoolBookSanPin Cyr"/>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C15EDB" w:rsidRDefault="00C15EDB">
      <w:pPr>
        <w:pStyle w:val="body"/>
        <w:rPr>
          <w:rFonts w:ascii="SchoolBookSanPin Cyr" w:hAnsi="SchoolBookSanPin Cyr" w:cs="SchoolBookSanPin Cyr"/>
        </w:rPr>
      </w:pPr>
      <w:r>
        <w:rPr>
          <w:rFonts w:ascii="SchoolBookSanPin Cyr" w:hAnsi="SchoolBookSanPin Cyr" w:cs="SchoolBookSanPin Cyr"/>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rStyle w:val="Italic"/>
          <w:iCs/>
        </w:rPr>
        <w:t xml:space="preserve">. </w:t>
      </w:r>
      <w:r>
        <w:rPr>
          <w:rFonts w:ascii="SchoolBookSanPin Cyr" w:hAnsi="SchoolBookSanPin Cyr" w:cs="SchoolBookSanPin Cyr"/>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Наш край</w:t>
      </w:r>
      <w:r>
        <w:rPr>
          <w:rFonts w:ascii="SchoolBookSanPin Cyr" w:hAnsi="SchoolBookSanPin Cyr" w:cs="SchoolBookSanPin Cyr"/>
        </w:rPr>
        <w:t xml:space="preserve"> в XVI—XVII вв.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lastRenderedPageBreak/>
        <w:t>Обобщение</w:t>
      </w:r>
      <w:r>
        <w:rPr>
          <w:rFonts w:ascii="SchoolBookSanPin Cyr" w:hAnsi="SchoolBookSanPin Cyr" w:cs="SchoolBookSanPin Cyr"/>
        </w:rPr>
        <w:t xml:space="preserve"> (2 ч).</w:t>
      </w:r>
    </w:p>
    <w:p w:rsidR="00C15EDB" w:rsidRDefault="00C15EDB">
      <w:pPr>
        <w:pStyle w:val="body"/>
      </w:pPr>
    </w:p>
    <w:p w:rsidR="00C15EDB" w:rsidRDefault="00C15EDB">
      <w:pPr>
        <w:pStyle w:val="h3"/>
      </w:pPr>
      <w:r>
        <w:t>8 КЛАСС</w:t>
      </w:r>
    </w:p>
    <w:p w:rsidR="00C15EDB" w:rsidRDefault="00C15EDB">
      <w:pPr>
        <w:pStyle w:val="h3-first"/>
      </w:pPr>
      <w:r>
        <w:t xml:space="preserve">ВСЕОБЩАЯ ИСТОРИЯ. ИСТОРИЯ НОВОГО ВРЕМЕНИ. XVIII в. </w:t>
      </w:r>
      <w:r>
        <w:rPr>
          <w:rStyle w:val="Book"/>
          <w:b w:val="0"/>
          <w:bCs w:val="0"/>
        </w:rPr>
        <w:t>(23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w:t>
      </w:r>
    </w:p>
    <w:p w:rsidR="00C15EDB" w:rsidRDefault="00C15EDB">
      <w:pPr>
        <w:pStyle w:val="h3"/>
      </w:pPr>
      <w:r>
        <w:t>Век Просвещения</w:t>
      </w:r>
      <w:r>
        <w:rPr>
          <w:rStyle w:val="BoldItalic"/>
          <w:b/>
          <w:iCs/>
        </w:rPr>
        <w:t xml:space="preserve">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C15EDB" w:rsidRDefault="00C15EDB">
      <w:pPr>
        <w:pStyle w:val="h3"/>
      </w:pPr>
      <w:r>
        <w:t>Государства Европы в XVIII в.</w:t>
      </w:r>
      <w:r>
        <w:rPr>
          <w:rStyle w:val="BoldItalic"/>
          <w:b/>
          <w:iCs/>
        </w:rPr>
        <w:t xml:space="preserve"> </w:t>
      </w:r>
      <w:r>
        <w:rPr>
          <w:rStyle w:val="Book"/>
          <w:b w:val="0"/>
          <w:bCs w:val="0"/>
        </w:rPr>
        <w:t>(6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Монархии в Европе XVIII в</w:t>
      </w:r>
      <w:r>
        <w:rPr>
          <w:rFonts w:ascii="SchoolBookSanPin Cyr" w:hAnsi="SchoolBookSanPin Cyr" w:cs="SchoolBookSanPin Cyr"/>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Великобритания в XVIII в</w:t>
      </w:r>
      <w:r>
        <w:rPr>
          <w:rStyle w:val="Italic"/>
          <w:iCs/>
        </w:rPr>
        <w:t>.</w:t>
      </w:r>
      <w:r>
        <w:rPr>
          <w:rFonts w:ascii="SchoolBookSanPin Cyr" w:hAnsi="SchoolBookSanPin Cyr" w:cs="SchoolBookSanPin Cyr"/>
        </w:rPr>
        <w:t xml:space="preserve"> Королевская власть и парламент. Тори и виги. Предпосылки промышленного переворота в Англии.</w:t>
      </w:r>
      <w:r>
        <w:rPr>
          <w:rStyle w:val="Italic"/>
          <w:iCs/>
        </w:rPr>
        <w:t xml:space="preserve"> </w:t>
      </w:r>
      <w:r>
        <w:rPr>
          <w:rFonts w:ascii="SchoolBookSanPin Cyr" w:hAnsi="SchoolBookSanPin Cyr" w:cs="SchoolBookSanPin Cyr"/>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Франция</w:t>
      </w:r>
      <w:r>
        <w:rPr>
          <w:rFonts w:ascii="SchoolBookSanPin Cyr" w:hAnsi="SchoolBookSanPin Cyr" w:cs="SchoolBookSanPin Cyr"/>
        </w:rPr>
        <w:t>. Абсолютная монархия: политика сохранения старого порядка. Попытки проведения реформ. Королевская власть и сословия.</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Германские государства, монархия Габсбургов, итальянские земли в XVIII в.</w:t>
      </w:r>
      <w:r>
        <w:rPr>
          <w:rFonts w:ascii="SchoolBookSanPin Cyr" w:hAnsi="SchoolBookSanPin Cyr" w:cs="SchoolBookSanPin Cyr"/>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Государства Пиренейского полуострова</w:t>
      </w:r>
      <w:r>
        <w:rPr>
          <w:rStyle w:val="Italic"/>
          <w:iCs/>
        </w:rPr>
        <w:t xml:space="preserve">. </w:t>
      </w:r>
      <w:r>
        <w:rPr>
          <w:rFonts w:ascii="SchoolBookSanPin Cyr" w:hAnsi="SchoolBookSanPin Cyr" w:cs="SchoolBookSanPin Cyr"/>
        </w:rPr>
        <w:t xml:space="preserve">Испания: проблемы внутреннего развития, ослабление международных позиций. Реформы в </w:t>
      </w:r>
      <w:r>
        <w:rPr>
          <w:rFonts w:ascii="SchoolBookSanPin Cyr" w:hAnsi="SchoolBookSanPin Cyr" w:cs="SchoolBookSanPin Cyr"/>
        </w:rPr>
        <w:lastRenderedPageBreak/>
        <w:t xml:space="preserve">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C15EDB" w:rsidRDefault="00C15EDB">
      <w:pPr>
        <w:pStyle w:val="h3"/>
      </w:pPr>
      <w:r>
        <w:t xml:space="preserve">Британские колонии в Северной Америке: </w:t>
      </w:r>
      <w:r>
        <w:br/>
        <w:t xml:space="preserve">борьба за независимость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Создание английских колоний на американской земле. Состав европейских переселенцев. Складывание местного само-</w:t>
      </w:r>
      <w:r>
        <w:rPr>
          <w:rFonts w:ascii="SchoolBookSanPin Cyr" w:hAnsi="SchoolBookSanPin Cyr" w:cs="SchoolBookSanPin Cyr"/>
        </w:rPr>
        <w:br/>
        <w:t>управления. Колонисты и индейцы. Южные и северные колонии: особенности экономического развития и социаль-</w:t>
      </w:r>
      <w:r>
        <w:rPr>
          <w:rFonts w:ascii="SchoolBookSanPin Cyr" w:hAnsi="SchoolBookSanPin Cyr" w:cs="SchoolBookSanPin Cyr"/>
        </w:rPr>
        <w:br/>
        <w:t xml:space="preserve">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C15EDB" w:rsidRDefault="00C15EDB">
      <w:pPr>
        <w:pStyle w:val="h3"/>
      </w:pPr>
      <w:r>
        <w:t xml:space="preserve">Французская революция конца XVIII в.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C15EDB" w:rsidRDefault="00C15EDB">
      <w:pPr>
        <w:pStyle w:val="h3"/>
      </w:pPr>
      <w:r>
        <w:t xml:space="preserve">Европейская культура в XVIII в. </w:t>
      </w:r>
      <w:r>
        <w:rPr>
          <w:rStyle w:val="Book"/>
          <w:b w:val="0"/>
          <w:bCs w:val="0"/>
        </w:rPr>
        <w:t>(3 ч)</w:t>
      </w:r>
    </w:p>
    <w:p w:rsidR="00C15EDB" w:rsidRDefault="00C15EDB">
      <w:pPr>
        <w:pStyle w:val="body"/>
        <w:rPr>
          <w:rFonts w:ascii="SchoolBookSanPin Cyr" w:hAnsi="SchoolBookSanPin Cyr" w:cs="SchoolBookSanPin Cyr"/>
          <w:spacing w:val="2"/>
        </w:rPr>
      </w:pPr>
      <w:r>
        <w:rPr>
          <w:rFonts w:ascii="SchoolBookSanPin Cyr" w:hAnsi="SchoolBookSanPin Cyr" w:cs="SchoolBookSanPin Cyr"/>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w:t>
      </w:r>
      <w:r>
        <w:rPr>
          <w:rFonts w:ascii="SchoolBookSanPin Cyr" w:hAnsi="SchoolBookSanPin Cyr" w:cs="SchoolBookSanPin Cyr"/>
          <w:spacing w:val="2"/>
        </w:rPr>
        <w:lastRenderedPageBreak/>
        <w:t xml:space="preserve">деревень. </w:t>
      </w:r>
    </w:p>
    <w:p w:rsidR="00C15EDB" w:rsidRDefault="00C15EDB">
      <w:pPr>
        <w:pStyle w:val="h3"/>
      </w:pPr>
      <w:r>
        <w:t xml:space="preserve">Международные отношения в XVIII 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Проблемы европейского баланса сил и дипломатия. Участие России в международных отношениях в XVIII в. Северная </w:t>
      </w:r>
      <w:r>
        <w:rPr>
          <w:rFonts w:ascii="SchoolBookSanPin Cyr" w:hAnsi="SchoolBookSanPin Cyr" w:cs="SchoolBookSanPin Cyr"/>
        </w:rPr>
        <w:br/>
        <w:t xml:space="preserve">война (1700—1721). Династические войны «за наследство». </w:t>
      </w:r>
      <w:r>
        <w:rPr>
          <w:rFonts w:ascii="SchoolBookSanPin Cyr" w:hAnsi="SchoolBookSanPin Cyr" w:cs="SchoolBookSanPin Cyr"/>
        </w:rPr>
        <w:b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C15EDB" w:rsidRDefault="00C15EDB">
      <w:pPr>
        <w:pStyle w:val="h3"/>
      </w:pPr>
      <w:r>
        <w:t xml:space="preserve">Страны Востока в XVIII в. </w:t>
      </w:r>
      <w:r>
        <w:rPr>
          <w:rStyle w:val="Book"/>
          <w:b w:val="0"/>
          <w:bCs w:val="0"/>
        </w:rPr>
        <w:t>(3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xml:space="preserve">: от могущества к упадку. Положение населения. Попытки проведения реформ; Селим III. </w:t>
      </w:r>
      <w:r>
        <w:rPr>
          <w:rStyle w:val="BoldItalic"/>
          <w:rFonts w:ascii="SchoolBookSanPin Cyr" w:hAnsi="SchoolBookSanPin Cyr" w:cs="SchoolBookSanPin Cyr"/>
          <w:bCs/>
          <w:iCs/>
        </w:rPr>
        <w:t>Индия.</w:t>
      </w:r>
      <w:r>
        <w:rPr>
          <w:rFonts w:ascii="SchoolBookSanPin Cyr" w:hAnsi="SchoolBookSanPin Cyr" w:cs="SchoolBookSanPin Cyr"/>
        </w:rPr>
        <w:t xml:space="preserve"> Ослабление империи Великих Моголов. Борьба европейцев за владения в Индии. Утверждение британского владычества. </w:t>
      </w:r>
      <w:r>
        <w:rPr>
          <w:rStyle w:val="BoldItalic"/>
          <w:rFonts w:ascii="SchoolBookSanPin Cyr" w:hAnsi="SchoolBookSanPin Cyr" w:cs="SchoolBookSanPin Cyr"/>
          <w:bCs/>
          <w:iCs/>
        </w:rPr>
        <w:t>Китай</w:t>
      </w:r>
      <w:r>
        <w:rPr>
          <w:rFonts w:ascii="SchoolBookSanPin Cyr" w:hAnsi="SchoolBookSanPin Cyr" w:cs="SchoolBookSanPin Cyr"/>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Pr>
          <w:rStyle w:val="BoldItalic"/>
          <w:rFonts w:ascii="SchoolBookSanPin Cyr" w:hAnsi="SchoolBookSanPin Cyr" w:cs="SchoolBookSanPin Cyr"/>
          <w:bCs/>
          <w:iCs/>
        </w:rPr>
        <w:t>Япония</w:t>
      </w:r>
      <w:r>
        <w:rPr>
          <w:rFonts w:ascii="SchoolBookSanPin Cyr" w:hAnsi="SchoolBookSanPin Cyr" w:cs="SchoolBookSanPin Cyr"/>
        </w:rPr>
        <w:t xml:space="preserve"> в XVIII в. Сегуны и дайме. Положение сословий. Культура стран Востока в XVIII в.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 Историческое и культурное наследие XVIII в.</w:t>
      </w:r>
    </w:p>
    <w:p w:rsidR="00C15EDB" w:rsidRDefault="00C15EDB">
      <w:pPr>
        <w:pStyle w:val="h3"/>
      </w:pPr>
      <w:r>
        <w:t xml:space="preserve">ИСТОРИЯ РОССИИ. РОССИЯ В КОНЦЕ XVII — XVIII в.: </w:t>
      </w:r>
      <w:r>
        <w:br/>
        <w:t xml:space="preserve">ОТ ЦАРСТВА К ИМПЕРИИ </w:t>
      </w:r>
      <w:r>
        <w:rPr>
          <w:rStyle w:val="Book"/>
          <w:b w:val="0"/>
          <w:bCs w:val="0"/>
        </w:rPr>
        <w:t>(45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w:t>
      </w:r>
    </w:p>
    <w:p w:rsidR="00C15EDB" w:rsidRDefault="00C15EDB">
      <w:pPr>
        <w:pStyle w:val="h3"/>
      </w:pPr>
      <w:r>
        <w:t xml:space="preserve">Россия в эпоху преобразований Петра I </w:t>
      </w:r>
      <w:r>
        <w:rPr>
          <w:rStyle w:val="Book"/>
          <w:b w:val="0"/>
          <w:bCs w:val="0"/>
        </w:rPr>
        <w:t>(11 ч)</w:t>
      </w:r>
    </w:p>
    <w:p w:rsidR="00C15EDB" w:rsidRDefault="00C15EDB">
      <w:pPr>
        <w:pStyle w:val="body"/>
        <w:rPr>
          <w:rFonts w:ascii="SchoolBookSanPin Cyr" w:hAnsi="SchoolBookSanPin Cyr" w:cs="SchoolBookSanPin Cyr"/>
          <w:spacing w:val="2"/>
        </w:rPr>
      </w:pPr>
      <w:r>
        <w:rPr>
          <w:rStyle w:val="BoldItalic"/>
          <w:rFonts w:ascii="SchoolBookSanPin Cyr" w:hAnsi="SchoolBookSanPin Cyr" w:cs="SchoolBookSanPin Cyr"/>
          <w:bCs/>
          <w:iCs/>
          <w:spacing w:val="2"/>
        </w:rPr>
        <w:t>Причины и предпосылки преобразований</w:t>
      </w:r>
      <w:r>
        <w:rPr>
          <w:rStyle w:val="Italic"/>
          <w:iCs/>
          <w:spacing w:val="2"/>
        </w:rPr>
        <w:t>.</w:t>
      </w:r>
      <w:r>
        <w:rPr>
          <w:rFonts w:ascii="SchoolBookSanPin Cyr" w:hAnsi="SchoolBookSanPin Cyr" w:cs="SchoolBookSanPin Cyr"/>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C15EDB" w:rsidRDefault="00C15EDB">
      <w:pPr>
        <w:pStyle w:val="body"/>
        <w:rPr>
          <w:rFonts w:ascii="SchoolBookSanPin Cyr" w:hAnsi="SchoolBookSanPin Cyr" w:cs="SchoolBookSanPin Cyr"/>
          <w:spacing w:val="2"/>
        </w:rPr>
      </w:pPr>
      <w:r>
        <w:rPr>
          <w:rStyle w:val="BoldItalic"/>
          <w:rFonts w:ascii="SchoolBookSanPin Cyr" w:hAnsi="SchoolBookSanPin Cyr" w:cs="SchoolBookSanPin Cyr"/>
          <w:bCs/>
          <w:iCs/>
          <w:spacing w:val="2"/>
        </w:rPr>
        <w:t>Экономическая политика.</w:t>
      </w:r>
      <w:r>
        <w:rPr>
          <w:rFonts w:ascii="SchoolBookSanPin Cyr" w:hAnsi="SchoolBookSanPin Cyr" w:cs="SchoolBookSanPin Cyr"/>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Социальная политика.</w:t>
      </w:r>
      <w:r>
        <w:rPr>
          <w:rFonts w:ascii="SchoolBookSanPin Cyr" w:hAnsi="SchoolBookSanPin Cyr" w:cs="SchoolBookSanPin Cyr"/>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w:t>
      </w:r>
      <w:r>
        <w:rPr>
          <w:rFonts w:ascii="SchoolBookSanPin Cyr" w:hAnsi="SchoolBookSanPin Cyr" w:cs="SchoolBookSanPin Cyr"/>
        </w:rPr>
        <w:lastRenderedPageBreak/>
        <w:t xml:space="preserve">ским сословиям: расширение их прав в местном управлении и усиление налогового гнета. Положение крестьян. Переписи населения (ревизии).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Реформы управления</w:t>
      </w:r>
      <w:r>
        <w:rPr>
          <w:rFonts w:ascii="SchoolBookSanPin Cyr" w:hAnsi="SchoolBookSanPin Cyr" w:cs="SchoolBookSanPin Cyr"/>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Первые гвардейские полки. </w:t>
      </w:r>
      <w:r>
        <w:rPr>
          <w:rStyle w:val="BoldItalic"/>
          <w:rFonts w:ascii="SchoolBookSanPin Cyr" w:hAnsi="SchoolBookSanPin Cyr" w:cs="SchoolBookSanPin Cyr"/>
          <w:bCs/>
          <w:iCs/>
        </w:rPr>
        <w:t>Создание регулярной армии, военного флота</w:t>
      </w:r>
      <w:r>
        <w:rPr>
          <w:rFonts w:ascii="SchoolBookSanPin Cyr" w:hAnsi="SchoolBookSanPin Cyr" w:cs="SchoolBookSanPin Cyr"/>
        </w:rPr>
        <w:t xml:space="preserve">. Рекрутские наборы.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Церковная реформа</w:t>
      </w:r>
      <w:r>
        <w:rPr>
          <w:rFonts w:ascii="SchoolBookSanPin Cyr" w:hAnsi="SchoolBookSanPin Cyr" w:cs="SchoolBookSanPin Cyr"/>
        </w:rPr>
        <w:t xml:space="preserve">. Упразднение патриаршества, учреждение Синода. Положение инославных конфессий.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Оппозиция реформам Петра I</w:t>
      </w:r>
      <w:r>
        <w:rPr>
          <w:rFonts w:ascii="SchoolBookSanPin Cyr" w:hAnsi="SchoolBookSanPin Cyr" w:cs="SchoolBookSanPin Cyr"/>
        </w:rPr>
        <w:t xml:space="preserve">. Социальные движения в первой четверти XVIII в. Восстания в Астрахани, Башкирии, на Дону. Дело царевича Алексея.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Внешняя политика</w:t>
      </w:r>
      <w:r>
        <w:rPr>
          <w:rFonts w:ascii="SchoolBookSanPin Cyr" w:hAnsi="SchoolBookSanPin Cyr" w:cs="SchoolBookSanPin Cyr"/>
        </w:rPr>
        <w:t xml:space="preserve">. Северная война. Причины и цели </w:t>
      </w:r>
      <w:r>
        <w:rPr>
          <w:rFonts w:ascii="SchoolBookSanPin Cyr" w:hAnsi="SchoolBookSanPin Cyr" w:cs="SchoolBookSanPin Cyr"/>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Преобразования Петра I в области культуры</w:t>
      </w:r>
      <w:r>
        <w:rPr>
          <w:rFonts w:ascii="SchoolBookSanPin Cyr" w:hAnsi="SchoolBookSanPin Cyr" w:cs="SchoolBookSanPin Cyr"/>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Pr>
          <w:rFonts w:ascii="SchoolBookSanPin Cyr" w:hAnsi="SchoolBookSanPin Cyr" w:cs="SchoolBookSanPin Cyr"/>
        </w:rPr>
        <w:br/>
        <w:t xml:space="preserve">Кунсткамера. Светская живопись, портрет петровской эпохи. Скульптура и архитектура. Памятники раннего барокко. </w:t>
      </w:r>
    </w:p>
    <w:p w:rsidR="00C15EDB" w:rsidRDefault="00C15EDB">
      <w:pPr>
        <w:pStyle w:val="body"/>
        <w:rPr>
          <w:rFonts w:ascii="SchoolBookSanPin Cyr" w:hAnsi="SchoolBookSanPin Cyr" w:cs="SchoolBookSanPin Cyr"/>
        </w:rPr>
      </w:pPr>
      <w:r>
        <w:rPr>
          <w:rFonts w:ascii="SchoolBookSanPin Cyr" w:hAnsi="SchoolBookSanPin Cyr" w:cs="SchoolBookSanPin Cyr"/>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Pr>
          <w:rStyle w:val="Italic"/>
          <w:iCs/>
        </w:rPr>
        <w:t xml:space="preserve"> </w:t>
      </w:r>
      <w:r>
        <w:rPr>
          <w:rFonts w:ascii="SchoolBookSanPin Cyr" w:hAnsi="SchoolBookSanPin Cyr" w:cs="SchoolBookSanPin Cyr"/>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Итоги, последствия и значение петровских преобразований. Образ Петра I в русской культуре. </w:t>
      </w:r>
    </w:p>
    <w:p w:rsidR="00C15EDB" w:rsidRDefault="00C15EDB">
      <w:pPr>
        <w:pStyle w:val="h3"/>
      </w:pPr>
      <w:r>
        <w:t xml:space="preserve">Россия после Петра I. Дворцовые перевороты </w:t>
      </w:r>
      <w:r>
        <w:rPr>
          <w:rStyle w:val="Book"/>
          <w:b w:val="0"/>
          <w:bCs w:val="0"/>
        </w:rPr>
        <w:t>(7 ч)</w:t>
      </w:r>
    </w:p>
    <w:p w:rsidR="00C15EDB" w:rsidRDefault="00C15EDB">
      <w:pPr>
        <w:pStyle w:val="body"/>
        <w:rPr>
          <w:rFonts w:ascii="SchoolBookSanPin Cyr" w:hAnsi="SchoolBookSanPin Cyr" w:cs="SchoolBookSanPin Cyr"/>
        </w:rPr>
      </w:pPr>
      <w:r>
        <w:rPr>
          <w:rFonts w:ascii="SchoolBookSanPin Cyr" w:hAnsi="SchoolBookSanPin Cyr" w:cs="SchoolBookSanPin Cyr"/>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w:t>
      </w:r>
      <w:r>
        <w:rPr>
          <w:rFonts w:ascii="SchoolBookSanPin Cyr" w:hAnsi="SchoolBookSanPin Cyr" w:cs="SchoolBookSanPin Cyr"/>
        </w:rPr>
        <w:br/>
      </w:r>
      <w:r>
        <w:rPr>
          <w:rFonts w:ascii="SchoolBookSanPin Cyr" w:hAnsi="SchoolBookSanPin Cyr" w:cs="SchoolBookSanPin Cyr"/>
        </w:rPr>
        <w:lastRenderedPageBreak/>
        <w:t xml:space="preserve">ского, Б. Х. Миниха в управлении и политической жизни </w:t>
      </w:r>
      <w:r>
        <w:rPr>
          <w:rFonts w:ascii="SchoolBookSanPin Cyr" w:hAnsi="SchoolBookSanPin Cyr" w:cs="SchoolBookSanPin Cyr"/>
        </w:rPr>
        <w:br/>
        <w:t xml:space="preserve">страны. </w:t>
      </w:r>
    </w:p>
    <w:p w:rsidR="00C15EDB" w:rsidRDefault="00C15EDB">
      <w:pPr>
        <w:pStyle w:val="body"/>
        <w:rPr>
          <w:rStyle w:val="Italic"/>
          <w:iCs/>
        </w:rPr>
      </w:pPr>
      <w:r>
        <w:rPr>
          <w:rFonts w:ascii="SchoolBookSanPin Cyr" w:hAnsi="SchoolBookSanPin Cyr" w:cs="SchoolBookSanPin Cyr"/>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Россия при Елизавете Петровне</w:t>
      </w:r>
      <w:r>
        <w:rPr>
          <w:rFonts w:ascii="SchoolBookSanPin Cyr" w:hAnsi="SchoolBookSanPin Cyr" w:cs="SchoolBookSanPin Cyr"/>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Петр III</w:t>
      </w:r>
      <w:r>
        <w:rPr>
          <w:rFonts w:ascii="SchoolBookSanPin Cyr" w:hAnsi="SchoolBookSanPin Cyr" w:cs="SchoolBookSanPin Cyr"/>
        </w:rPr>
        <w:t xml:space="preserve">. Манифест о вольности дворянства. Причины переворота 28 июня 1762 г. </w:t>
      </w:r>
    </w:p>
    <w:p w:rsidR="00C15EDB" w:rsidRDefault="00C15EDB">
      <w:pPr>
        <w:pStyle w:val="h3"/>
      </w:pPr>
      <w:r>
        <w:t xml:space="preserve">Россия в 1760—1790-х гг. </w:t>
      </w:r>
      <w:r>
        <w:br/>
        <w:t xml:space="preserve">Правление Екатерины II и Павла I </w:t>
      </w:r>
      <w:r>
        <w:rPr>
          <w:rStyle w:val="Book"/>
          <w:b w:val="0"/>
          <w:bCs w:val="0"/>
        </w:rPr>
        <w:t>(18 ч)</w:t>
      </w:r>
    </w:p>
    <w:p w:rsidR="00C15EDB" w:rsidRDefault="00C15EDB">
      <w:pPr>
        <w:pStyle w:val="body"/>
        <w:rPr>
          <w:rStyle w:val="Italic"/>
          <w:iCs/>
        </w:rPr>
      </w:pPr>
      <w:r>
        <w:rPr>
          <w:rStyle w:val="BoldItalic"/>
          <w:rFonts w:ascii="SchoolBookSanPin Cyr" w:hAnsi="SchoolBookSanPin Cyr" w:cs="SchoolBookSanPin Cyr"/>
          <w:bCs/>
          <w:iCs/>
        </w:rPr>
        <w:t>Внутренняя политика Екатерины II</w:t>
      </w:r>
      <w:r>
        <w:rPr>
          <w:rFonts w:ascii="SchoolBookSanPin Cyr" w:hAnsi="SchoolBookSanPin Cyr" w:cs="SchoolBookSanPin Cyr"/>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rStyle w:val="Italic"/>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rStyle w:val="Italic"/>
          <w:iCs/>
        </w:rPr>
        <w:t>.</w:t>
      </w:r>
      <w:r>
        <w:rPr>
          <w:rFonts w:ascii="SchoolBookSanPin Cyr" w:hAnsi="SchoolBookSanPin Cyr" w:cs="SchoolBookSanPin Cyr"/>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Экономическое развитие России во второй половине XVIII в.</w:t>
      </w:r>
      <w:r>
        <w:rPr>
          <w:rStyle w:val="Italic"/>
          <w:iCs/>
        </w:rPr>
        <w:t xml:space="preserve"> </w:t>
      </w:r>
      <w:r>
        <w:rPr>
          <w:rFonts w:ascii="SchoolBookSanPin Cyr" w:hAnsi="SchoolBookSanPin Cyr" w:cs="SchoolBookSanPin Cyr"/>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rStyle w:val="Italic"/>
          <w:iCs/>
        </w:rPr>
        <w:t>.</w:t>
      </w:r>
      <w:r>
        <w:rPr>
          <w:rFonts w:ascii="SchoolBookSanPin Cyr" w:hAnsi="SchoolBookSanPin Cyr" w:cs="SchoolBookSanPin Cyr"/>
        </w:rPr>
        <w:t xml:space="preserve"> Роль крепостного строя в экономике страны.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Промышленность в городе и деревне. Роль государства, купечества, </w:t>
      </w:r>
      <w:r>
        <w:rPr>
          <w:rFonts w:ascii="SchoolBookSanPin Cyr" w:hAnsi="SchoolBookSanPin Cyr" w:cs="SchoolBookSanPin Cyr"/>
        </w:rPr>
        <w:lastRenderedPageBreak/>
        <w:t>помещиков в развитии промышленности. Крепостной и вольнонаемный труд</w:t>
      </w:r>
      <w:r>
        <w:rPr>
          <w:rStyle w:val="Italic"/>
          <w:iCs/>
        </w:rPr>
        <w:t xml:space="preserve">. </w:t>
      </w:r>
      <w:r>
        <w:rPr>
          <w:rFonts w:ascii="SchoolBookSanPin Cyr" w:hAnsi="SchoolBookSanPin Cyr" w:cs="SchoolBookSanPin Cyr"/>
        </w:rPr>
        <w:t>Привлечение крепостных оброчных крестьян к работе на мануфактурах</w:t>
      </w:r>
      <w:r>
        <w:rPr>
          <w:rStyle w:val="Italic"/>
          <w:iCs/>
        </w:rPr>
        <w:t xml:space="preserve">. </w:t>
      </w:r>
      <w:r>
        <w:rPr>
          <w:rFonts w:ascii="SchoolBookSanPin Cyr" w:hAnsi="SchoolBookSanPin Cyr" w:cs="SchoolBookSanPin Cyr"/>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C15EDB" w:rsidRDefault="00C15EDB">
      <w:pPr>
        <w:pStyle w:val="body"/>
        <w:rPr>
          <w:rStyle w:val="BoldItalic"/>
          <w:bCs/>
          <w:iCs/>
        </w:rPr>
      </w:pPr>
      <w:r>
        <w:rPr>
          <w:rFonts w:ascii="SchoolBookSanPin Cyr" w:hAnsi="SchoolBookSanPin Cyr" w:cs="SchoolBookSanPin Cyr"/>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rStyle w:val="Italic"/>
          <w:iCs/>
        </w:rPr>
        <w:t xml:space="preserve">. </w:t>
      </w:r>
      <w:r>
        <w:rPr>
          <w:rFonts w:ascii="SchoolBookSanPin Cyr" w:hAnsi="SchoolBookSanPin Cyr" w:cs="SchoolBookSanPin Cyr"/>
        </w:rPr>
        <w:t>Обеспечение активного внешнеторгового баланса</w:t>
      </w:r>
      <w:r>
        <w:rPr>
          <w:rStyle w:val="Italic"/>
          <w:iCs/>
        </w:rPr>
        <w:t xml:space="preserve">.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Обострение социальных противоречий</w:t>
      </w:r>
      <w:r>
        <w:rPr>
          <w:rFonts w:ascii="SchoolBookSanPin Cyr" w:hAnsi="SchoolBookSanPin Cyr" w:cs="SchoolBookSanPin Cyr"/>
        </w:rPr>
        <w:t>. Чумной бунт в Москве</w:t>
      </w:r>
      <w:r>
        <w:rPr>
          <w:rStyle w:val="Italic"/>
          <w:iCs/>
        </w:rPr>
        <w:t>.</w:t>
      </w:r>
      <w:r>
        <w:rPr>
          <w:rFonts w:ascii="SchoolBookSanPin Cyr" w:hAnsi="SchoolBookSanPin Cyr" w:cs="SchoolBookSanPin Cyr"/>
        </w:rPr>
        <w:t xml:space="preserve"> Восстание под предводительством Емельяна Пугачева. Антидворянский и антикрепостнический характер движения</w:t>
      </w:r>
      <w:r>
        <w:rPr>
          <w:rStyle w:val="Italic"/>
          <w:iCs/>
        </w:rPr>
        <w:t xml:space="preserve">. </w:t>
      </w:r>
      <w:r>
        <w:rPr>
          <w:rFonts w:ascii="SchoolBookSanPin Cyr" w:hAnsi="SchoolBookSanPin Cyr" w:cs="SchoolBookSanPin Cyr"/>
        </w:rPr>
        <w:t>Роль казачества, народов Урала и Поволжья в восстании</w:t>
      </w:r>
      <w:r>
        <w:rPr>
          <w:rStyle w:val="Italic"/>
          <w:iCs/>
        </w:rPr>
        <w:t>.</w:t>
      </w:r>
      <w:r>
        <w:rPr>
          <w:rFonts w:ascii="SchoolBookSanPin Cyr" w:hAnsi="SchoolBookSanPin Cyr" w:cs="SchoolBookSanPin Cyr"/>
        </w:rPr>
        <w:t xml:space="preserve"> Влияние восстания на внутреннюю политику и развитие общественной мысли.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Внешняя политика России второй половины XVIII в., ее основные задачи.</w:t>
      </w:r>
      <w:r>
        <w:rPr>
          <w:rFonts w:ascii="SchoolBookSanPin Cyr" w:hAnsi="SchoolBookSanPin Cyr" w:cs="SchoolBookSanPin Cyr"/>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C15EDB" w:rsidRDefault="00C15EDB">
      <w:pPr>
        <w:pStyle w:val="body"/>
        <w:rPr>
          <w:rStyle w:val="Italic"/>
          <w:iCs/>
        </w:rPr>
      </w:pPr>
      <w:r>
        <w:rPr>
          <w:rFonts w:ascii="SchoolBookSanPin Cyr" w:hAnsi="SchoolBookSanPin Cyr" w:cs="SchoolBookSanPin Cyr"/>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Pr>
          <w:rStyle w:val="Italic"/>
          <w:iCs/>
        </w:rPr>
        <w:t xml:space="preserve">.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Россия при Павле I. </w:t>
      </w:r>
      <w:r>
        <w:rPr>
          <w:rFonts w:ascii="SchoolBookSanPin Cyr" w:hAnsi="SchoolBookSanPin Cyr" w:cs="SchoolBookSanPin Cyr"/>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Pr>
          <w:rStyle w:val="Italic"/>
          <w:iCs/>
        </w:rPr>
        <w:t xml:space="preserve"> </w:t>
      </w:r>
      <w:r>
        <w:rPr>
          <w:rFonts w:ascii="SchoolBookSanPin Cyr" w:hAnsi="SchoolBookSanPin Cyr" w:cs="SchoolBookSanPin Cyr"/>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Участие России в борьбе с революционной Францией. Итальянский и Швейцарский походы А. В. Суворова. Действия эскадры Ф. Ф. Ушакова </w:t>
      </w:r>
      <w:r>
        <w:rPr>
          <w:rFonts w:ascii="SchoolBookSanPin Cyr" w:hAnsi="SchoolBookSanPin Cyr" w:cs="SchoolBookSanPin Cyr"/>
        </w:rPr>
        <w:lastRenderedPageBreak/>
        <w:t xml:space="preserve">в Средиземном море. </w:t>
      </w:r>
    </w:p>
    <w:p w:rsidR="00C15EDB" w:rsidRDefault="00C15EDB">
      <w:pPr>
        <w:pStyle w:val="h3"/>
      </w:pPr>
      <w:r>
        <w:t xml:space="preserve">Культурное пространство Российской империи в XVIII в. </w:t>
      </w:r>
      <w:r>
        <w:rPr>
          <w:rStyle w:val="Book"/>
          <w:b w:val="0"/>
          <w:bCs w:val="0"/>
        </w:rPr>
        <w:t>(6 ч)</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C15EDB" w:rsidRDefault="00C15EDB">
      <w:pPr>
        <w:pStyle w:val="body"/>
        <w:rPr>
          <w:rFonts w:ascii="SchoolBookSanPin Cyr" w:hAnsi="SchoolBookSanPin Cyr" w:cs="SchoolBookSanPin Cyr"/>
        </w:rPr>
      </w:pPr>
      <w:r>
        <w:rPr>
          <w:rFonts w:ascii="SchoolBookSanPin Cyr" w:hAnsi="SchoolBookSanPin Cyr" w:cs="SchoolBookSanPin Cyr"/>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rStyle w:val="Italic"/>
          <w:iCs/>
        </w:rPr>
        <w:t>.</w:t>
      </w:r>
      <w:r>
        <w:rPr>
          <w:rFonts w:ascii="SchoolBookSanPin Cyr" w:hAnsi="SchoolBookSanPin Cyr" w:cs="SchoolBookSanPin Cyr"/>
        </w:rPr>
        <w:t xml:space="preserve"> Усиление внимания к жизни и культуре русского народа и историческому прошлому России к концу столетия.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Культура и быт российских сословий. Дворянство: жизнь и быт дворянской усадьбы. Духовенство. Купечество. Крестьянство. </w:t>
      </w:r>
    </w:p>
    <w:p w:rsidR="00C15EDB" w:rsidRDefault="00C15EDB">
      <w:pPr>
        <w:pStyle w:val="body"/>
        <w:rPr>
          <w:rFonts w:ascii="SchoolBookSanPin Cyr" w:hAnsi="SchoolBookSanPin Cyr" w:cs="SchoolBookSanPin Cyr"/>
          <w:spacing w:val="-2"/>
        </w:rPr>
      </w:pPr>
      <w:r>
        <w:rPr>
          <w:rFonts w:ascii="SchoolBookSanPin Cyr" w:hAnsi="SchoolBookSanPin Cyr" w:cs="SchoolBookSanPin Cyr"/>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w:t>
      </w:r>
      <w:r>
        <w:rPr>
          <w:rFonts w:ascii="SchoolBookSanPin Cyr" w:hAnsi="SchoolBookSanPin Cyr" w:cs="SchoolBookSanPin Cyr"/>
          <w:spacing w:val="-2"/>
        </w:rPr>
        <w:br/>
        <w:t>американская компания. Исследования в области отечественной истории</w:t>
      </w:r>
      <w:r>
        <w:rPr>
          <w:rStyle w:val="Italic"/>
          <w:iCs/>
          <w:spacing w:val="-2"/>
        </w:rPr>
        <w:t xml:space="preserve">. </w:t>
      </w:r>
      <w:r>
        <w:rPr>
          <w:rFonts w:ascii="SchoolBookSanPin Cyr" w:hAnsi="SchoolBookSanPin Cyr" w:cs="SchoolBookSanPin Cyr"/>
          <w:spacing w:val="-2"/>
        </w:rPr>
        <w:t>Изучение российской словесности и развитие русского литературного языка</w:t>
      </w:r>
      <w:r>
        <w:rPr>
          <w:rStyle w:val="Italic"/>
          <w:iCs/>
          <w:spacing w:val="-2"/>
        </w:rPr>
        <w:t xml:space="preserve">. </w:t>
      </w:r>
      <w:r>
        <w:rPr>
          <w:rFonts w:ascii="SchoolBookSanPin Cyr" w:hAnsi="SchoolBookSanPin Cyr" w:cs="SchoolBookSanPin Cyr"/>
          <w:spacing w:val="-2"/>
        </w:rPr>
        <w:t>Российская академия</w:t>
      </w:r>
      <w:r>
        <w:rPr>
          <w:rStyle w:val="Italic"/>
          <w:iCs/>
          <w:spacing w:val="-2"/>
        </w:rPr>
        <w:t xml:space="preserve">. </w:t>
      </w:r>
      <w:r>
        <w:rPr>
          <w:rFonts w:ascii="SchoolBookSanPin Cyr" w:hAnsi="SchoolBookSanPin Cyr" w:cs="SchoolBookSanPin Cyr"/>
          <w:spacing w:val="-2"/>
        </w:rPr>
        <w:t xml:space="preserve">Е. Р. Дашкова. М. В. Ломоносов и его роль в становлении российской науки и образования. </w:t>
      </w:r>
    </w:p>
    <w:p w:rsidR="00C15EDB" w:rsidRDefault="00C15EDB">
      <w:pPr>
        <w:pStyle w:val="body"/>
        <w:rPr>
          <w:rFonts w:ascii="SchoolBookSanPin Cyr" w:hAnsi="SchoolBookSanPin Cyr" w:cs="SchoolBookSanPin Cyr"/>
        </w:rPr>
      </w:pPr>
      <w:r>
        <w:rPr>
          <w:rFonts w:ascii="SchoolBookSanPin Cyr" w:hAnsi="SchoolBookSanPin Cyr" w:cs="SchoolBookSanPin Cyr"/>
        </w:rPr>
        <w:t>Образование в России в XVIII в. Основные педагогические идеи</w:t>
      </w:r>
      <w:r>
        <w:rPr>
          <w:rStyle w:val="Italic"/>
          <w:iCs/>
        </w:rPr>
        <w:t xml:space="preserve">. </w:t>
      </w:r>
      <w:r>
        <w:rPr>
          <w:rFonts w:ascii="SchoolBookSanPin Cyr" w:hAnsi="SchoolBookSanPin Cyr" w:cs="SchoolBookSanPin Cyr"/>
        </w:rPr>
        <w:t>Воспитание «новой породы» людей.</w:t>
      </w:r>
      <w:r>
        <w:rPr>
          <w:rStyle w:val="Italic"/>
          <w:iCs/>
        </w:rPr>
        <w:t xml:space="preserve"> </w:t>
      </w:r>
      <w:r>
        <w:rPr>
          <w:rFonts w:ascii="SchoolBookSanPin Cyr" w:hAnsi="SchoolBookSanPin Cyr" w:cs="SchoolBookSanPin Cyr"/>
        </w:rPr>
        <w:t>Основание воспитательных домов в Санкт-Петербурге и Москве</w:t>
      </w:r>
      <w:r>
        <w:rPr>
          <w:rStyle w:val="Italic"/>
          <w:iCs/>
        </w:rPr>
        <w:t>,</w:t>
      </w:r>
      <w:r>
        <w:rPr>
          <w:rFonts w:ascii="SchoolBookSanPin Cyr" w:hAnsi="SchoolBookSanPin Cyr" w:cs="SchoolBookSanPin Cyr"/>
        </w:rPr>
        <w:t xml:space="preserve"> Института бла-</w:t>
      </w:r>
      <w:r>
        <w:rPr>
          <w:rFonts w:ascii="SchoolBookSanPin Cyr" w:hAnsi="SchoolBookSanPin Cyr" w:cs="SchoolBookSanPin Cyr"/>
        </w:rPr>
        <w:br/>
        <w:t>городных девиц в Смольном монастыре</w:t>
      </w:r>
      <w:r>
        <w:rPr>
          <w:rStyle w:val="Italic"/>
          <w:iCs/>
        </w:rPr>
        <w:t xml:space="preserve">. </w:t>
      </w:r>
      <w:r>
        <w:rPr>
          <w:rFonts w:ascii="SchoolBookSanPin Cyr" w:hAnsi="SchoolBookSanPin Cyr" w:cs="SchoolBookSanPin Cyr"/>
        </w:rPr>
        <w:t xml:space="preserve">Сословные учебные </w:t>
      </w:r>
      <w:r>
        <w:rPr>
          <w:rFonts w:ascii="SchoolBookSanPin Cyr" w:hAnsi="SchoolBookSanPin Cyr" w:cs="SchoolBookSanPin Cyr"/>
        </w:rPr>
        <w:br/>
        <w:t>заведения для юношества из дворянства</w:t>
      </w:r>
      <w:r>
        <w:rPr>
          <w:rStyle w:val="Italic"/>
          <w:iCs/>
        </w:rPr>
        <w:t>.</w:t>
      </w:r>
      <w:r>
        <w:rPr>
          <w:rFonts w:ascii="SchoolBookSanPin Cyr" w:hAnsi="SchoolBookSanPin Cyr" w:cs="SchoolBookSanPin Cyr"/>
        </w:rPr>
        <w:t xml:space="preserve"> Московский университет — первый российский университет. </w:t>
      </w:r>
    </w:p>
    <w:p w:rsidR="00C15EDB" w:rsidRDefault="00C15EDB">
      <w:pPr>
        <w:pStyle w:val="body"/>
        <w:rPr>
          <w:rFonts w:ascii="SchoolBookSanPin Cyr" w:hAnsi="SchoolBookSanPin Cyr" w:cs="SchoolBookSanPin Cyr"/>
        </w:rPr>
      </w:pPr>
      <w:r>
        <w:rPr>
          <w:rFonts w:ascii="SchoolBookSanPin Cyr" w:hAnsi="SchoolBookSanPin Cyr" w:cs="SchoolBookSanPin Cyr"/>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rStyle w:val="Italic"/>
          <w:iCs/>
        </w:rPr>
        <w:t xml:space="preserve">. </w:t>
      </w:r>
      <w:r>
        <w:rPr>
          <w:rFonts w:ascii="SchoolBookSanPin Cyr" w:hAnsi="SchoolBookSanPin Cyr" w:cs="SchoolBookSanPin Cyr"/>
        </w:rPr>
        <w:t>Барокко в архитектуре Москвы и Петербурга</w:t>
      </w:r>
      <w:r>
        <w:rPr>
          <w:rStyle w:val="Italic"/>
          <w:iCs/>
        </w:rPr>
        <w:t>.</w:t>
      </w:r>
      <w:r>
        <w:rPr>
          <w:rFonts w:ascii="SchoolBookSanPin Cyr" w:hAnsi="SchoolBookSanPin Cyr" w:cs="SchoolBookSanPin Cyr"/>
        </w:rPr>
        <w:t xml:space="preserve"> Переход к классицизму, создание архитектурных ансамблей в стиле классицизма в обеих столицах.</w:t>
      </w:r>
      <w:r>
        <w:rPr>
          <w:rStyle w:val="Italic"/>
          <w:iCs/>
        </w:rPr>
        <w:t xml:space="preserve"> </w:t>
      </w:r>
      <w:r>
        <w:rPr>
          <w:rFonts w:ascii="SchoolBookSanPin Cyr" w:hAnsi="SchoolBookSanPin Cyr" w:cs="SchoolBookSanPin Cyr"/>
        </w:rPr>
        <w:t xml:space="preserve">В. И. Баженов, М. Ф. Казаков, Ф. Ф. Растрелли. </w:t>
      </w:r>
    </w:p>
    <w:p w:rsidR="00C15EDB" w:rsidRDefault="00C15EDB">
      <w:pPr>
        <w:pStyle w:val="body"/>
      </w:pPr>
      <w:r>
        <w:rPr>
          <w:rFonts w:ascii="SchoolBookSanPin Cyr" w:hAnsi="SchoolBookSanPin Cyr" w:cs="SchoolBookSanPin Cyr"/>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rStyle w:val="Italic"/>
          <w:iCs/>
        </w:rPr>
        <w:t xml:space="preserve">.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lastRenderedPageBreak/>
        <w:t>Наш край</w:t>
      </w:r>
      <w:r>
        <w:rPr>
          <w:rFonts w:ascii="SchoolBookSanPin Cyr" w:hAnsi="SchoolBookSanPin Cyr" w:cs="SchoolBookSanPin Cyr"/>
        </w:rPr>
        <w:t xml:space="preserve"> в XVIII в.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(2 ч). </w:t>
      </w:r>
    </w:p>
    <w:p w:rsidR="00C15EDB" w:rsidRDefault="00C15EDB">
      <w:pPr>
        <w:pStyle w:val="body"/>
      </w:pPr>
    </w:p>
    <w:p w:rsidR="00C15EDB" w:rsidRDefault="00C15EDB">
      <w:pPr>
        <w:pStyle w:val="h3"/>
      </w:pPr>
      <w:r>
        <w:t>9 КЛАСС</w:t>
      </w:r>
    </w:p>
    <w:p w:rsidR="00C15EDB" w:rsidRDefault="00C15EDB">
      <w:pPr>
        <w:pStyle w:val="h3-first"/>
      </w:pPr>
      <w:r>
        <w:t xml:space="preserve">ВСЕОБЩАЯ ИСТОРИЯ. ИСТОРИЯ НОВОГО ВРЕМЕНИ. </w:t>
      </w:r>
      <w:r>
        <w:br/>
        <w:t xml:space="preserve">XIX — НАЧАЛО ХХ в. </w:t>
      </w:r>
      <w:r>
        <w:rPr>
          <w:rStyle w:val="Book"/>
          <w:b w:val="0"/>
          <w:bCs w:val="0"/>
        </w:rPr>
        <w:t>(23 ч)</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 </w:t>
      </w:r>
    </w:p>
    <w:p w:rsidR="00C15EDB" w:rsidRDefault="00C15EDB">
      <w:pPr>
        <w:pStyle w:val="h3"/>
      </w:pPr>
      <w:r>
        <w:t>Европа в начале XIX в.</w:t>
      </w:r>
      <w:r>
        <w:rPr>
          <w:rStyle w:val="BoldItalic"/>
          <w:b/>
          <w:iCs/>
        </w:rPr>
        <w:t xml:space="preserve">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C15EDB" w:rsidRDefault="00C15EDB">
      <w:pPr>
        <w:pStyle w:val="h3"/>
      </w:pPr>
      <w:r>
        <w:t xml:space="preserve">Развитие индустриального общества в первой половине XIX в.: </w:t>
      </w:r>
      <w:r>
        <w:br/>
        <w:t xml:space="preserve">экономика, социальные отношения, </w:t>
      </w:r>
      <w:r>
        <w:br/>
        <w:t xml:space="preserve">политические процессы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C15EDB" w:rsidRDefault="00C15EDB">
      <w:pPr>
        <w:pStyle w:val="h3"/>
        <w:spacing w:before="227"/>
      </w:pPr>
      <w:r>
        <w:t xml:space="preserve">Политическое развитие европейских стран </w:t>
      </w:r>
      <w:r>
        <w:br/>
        <w:t xml:space="preserve">в 1815—1840-е гг. </w:t>
      </w:r>
      <w:r>
        <w:rPr>
          <w:rStyle w:val="Book"/>
          <w:b w:val="0"/>
          <w:bCs w:val="0"/>
        </w:rPr>
        <w:t>(2 ч)</w:t>
      </w:r>
      <w: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C15EDB" w:rsidRDefault="00C15EDB">
      <w:pPr>
        <w:pStyle w:val="h3"/>
        <w:spacing w:before="227"/>
      </w:pPr>
      <w:r>
        <w:t xml:space="preserve">Страны Европы и Северной Америки </w:t>
      </w:r>
      <w:r>
        <w:br/>
        <w:t>в середине ХIХ — начале ХХ в.</w:t>
      </w:r>
      <w:r>
        <w:rPr>
          <w:rStyle w:val="BoldItalic"/>
          <w:b/>
          <w:iCs/>
        </w:rPr>
        <w:t xml:space="preserve"> </w:t>
      </w:r>
      <w:r>
        <w:rPr>
          <w:rStyle w:val="Book"/>
          <w:b w:val="0"/>
          <w:bCs w:val="0"/>
        </w:rPr>
        <w:t>(6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Великобритания</w:t>
      </w:r>
      <w:r>
        <w:rPr>
          <w:rStyle w:val="Italic"/>
          <w:iCs/>
        </w:rPr>
        <w:t xml:space="preserve"> </w:t>
      </w:r>
      <w:r>
        <w:rPr>
          <w:rFonts w:ascii="SchoolBookSanPin Cyr" w:hAnsi="SchoolBookSanPin Cyr" w:cs="SchoolBookSanPin Cyr"/>
        </w:rPr>
        <w:t>в Викторианскую эпоху. «Мастерская мира». Рабочее движение. Политические и социальные реформы. Британская ко</w:t>
      </w:r>
      <w:r>
        <w:rPr>
          <w:rFonts w:ascii="SchoolBookSanPin Cyr" w:hAnsi="SchoolBookSanPin Cyr" w:cs="SchoolBookSanPin Cyr"/>
        </w:rPr>
        <w:lastRenderedPageBreak/>
        <w:t xml:space="preserve">лониальная империя; доминионы.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Франция.</w:t>
      </w:r>
      <w:r>
        <w:rPr>
          <w:rFonts w:ascii="SchoolBookSanPin Cyr" w:hAnsi="SchoolBookSanPin Cyr" w:cs="SchoolBookSanPin Cyr"/>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Италия.</w:t>
      </w:r>
      <w:r>
        <w:rPr>
          <w:rFonts w:ascii="SchoolBookSanPin Cyr" w:hAnsi="SchoolBookSanPin Cyr" w:cs="SchoolBookSanPin Cyr"/>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C15EDB" w:rsidRDefault="00C15EDB">
      <w:pPr>
        <w:pStyle w:val="body"/>
        <w:rPr>
          <w:rFonts w:ascii="SchoolBookSanPin Cyr" w:hAnsi="SchoolBookSanPin Cyr" w:cs="SchoolBookSanPin Cyr"/>
          <w:spacing w:val="-1"/>
        </w:rPr>
      </w:pPr>
      <w:r>
        <w:rPr>
          <w:rStyle w:val="BoldItalic"/>
          <w:rFonts w:ascii="SchoolBookSanPin Cyr" w:hAnsi="SchoolBookSanPin Cyr" w:cs="SchoolBookSanPin Cyr"/>
          <w:bCs/>
          <w:iCs/>
          <w:spacing w:val="-1"/>
        </w:rPr>
        <w:t>Германия.</w:t>
      </w:r>
      <w:r>
        <w:rPr>
          <w:rFonts w:ascii="SchoolBookSanPin Cyr" w:hAnsi="SchoolBookSanPin Cyr" w:cs="SchoolBookSanPin Cyr"/>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Страны Центральной и Юго-Восточной Европы во второй половине XIX — начале XX в</w:t>
      </w:r>
      <w:r>
        <w:rPr>
          <w:rStyle w:val="Italic"/>
          <w:iCs/>
        </w:rPr>
        <w:t xml:space="preserve">. </w:t>
      </w:r>
      <w:r>
        <w:rPr>
          <w:rFonts w:ascii="SchoolBookSanPin Cyr" w:hAnsi="SchoolBookSanPin Cyr" w:cs="SchoolBookSanPin Cyr"/>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Соединенные Штаты Америки</w:t>
      </w:r>
      <w:r>
        <w:rPr>
          <w:rFonts w:ascii="SchoolBookSanPin Cyr" w:hAnsi="SchoolBookSanPin Cyr" w:cs="SchoolBookSanPin Cyr"/>
        </w:rPr>
        <w:t>. Север и Юг:</w:t>
      </w:r>
      <w:r>
        <w:rPr>
          <w:rStyle w:val="Italic"/>
          <w:iCs/>
        </w:rPr>
        <w:t xml:space="preserve"> </w:t>
      </w:r>
      <w:r>
        <w:rPr>
          <w:rFonts w:ascii="SchoolBookSanPin Cyr" w:hAnsi="SchoolBookSanPin Cyr" w:cs="SchoolBookSanPin Cyr"/>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C15EDB" w:rsidRDefault="00C15EDB">
      <w:pPr>
        <w:pStyle w:val="body"/>
        <w:rPr>
          <w:rStyle w:val="BoldItalic"/>
          <w:rFonts w:ascii="SchoolBookSanPin Cyr" w:hAnsi="SchoolBookSanPin Cyr" w:cs="SchoolBookSanPin Cyr"/>
          <w:bCs/>
          <w:iCs/>
        </w:rPr>
      </w:pPr>
      <w:r>
        <w:rPr>
          <w:rStyle w:val="BoldItalic"/>
          <w:rFonts w:ascii="SchoolBookSanPin Cyr" w:hAnsi="SchoolBookSanPin Cyr" w:cs="SchoolBookSanPin Cyr"/>
          <w:bCs/>
          <w:iCs/>
        </w:rPr>
        <w:t xml:space="preserve">Экономическое и социально-политическое развитие стран Европы и США в конце XIX — начале ХХ в.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C15EDB" w:rsidRDefault="00C15EDB">
      <w:pPr>
        <w:pStyle w:val="h3"/>
      </w:pPr>
      <w:r>
        <w:t xml:space="preserve">Страны Латинской Америки в XIX — начале ХХ 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C15EDB" w:rsidRDefault="00C15EDB">
      <w:pPr>
        <w:pStyle w:val="h3"/>
      </w:pPr>
      <w:r>
        <w:t xml:space="preserve">Страны Азии в ХIХ — начале ХХ в. </w:t>
      </w:r>
      <w:r>
        <w:rPr>
          <w:rStyle w:val="Book"/>
          <w:b w:val="0"/>
          <w:bCs w:val="0"/>
        </w:rPr>
        <w:t>(3 ч)</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Япония.</w:t>
      </w:r>
      <w:r>
        <w:rPr>
          <w:rStyle w:val="Italic"/>
          <w:iCs/>
        </w:rPr>
        <w:t xml:space="preserve"> </w:t>
      </w:r>
      <w:r>
        <w:rPr>
          <w:rFonts w:ascii="SchoolBookSanPin Cyr" w:hAnsi="SchoolBookSanPin Cyr" w:cs="SchoolBookSanPin Cyr"/>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w:t>
      </w:r>
      <w:r>
        <w:rPr>
          <w:rFonts w:ascii="SchoolBookSanPin Cyr" w:hAnsi="SchoolBookSanPin Cyr" w:cs="SchoolBookSanPin Cyr"/>
        </w:rPr>
        <w:lastRenderedPageBreak/>
        <w:t xml:space="preserve">завоеваний.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Китай.</w:t>
      </w:r>
      <w:r>
        <w:rPr>
          <w:rFonts w:ascii="SchoolBookSanPin Cyr" w:hAnsi="SchoolBookSanPin Cyr" w:cs="SchoolBookSanPin Cyr"/>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Style w:val="Italic"/>
          <w:iCs/>
        </w:rPr>
        <w:t>.</w:t>
      </w:r>
      <w:r>
        <w:rPr>
          <w:rFonts w:ascii="SchoolBookSanPin Cyr" w:hAnsi="SchoolBookSanPin Cyr" w:cs="SchoolBookSanPin Cyr"/>
        </w:rPr>
        <w:t xml:space="preserve"> Традиционные устои и попытки проведения реформ. Политика Танзимата. Принятие конституции. Младотурецкая революция 1908—1909 гг. </w:t>
      </w:r>
    </w:p>
    <w:p w:rsidR="00C15EDB" w:rsidRDefault="00C15EDB">
      <w:pPr>
        <w:pStyle w:val="body"/>
      </w:pPr>
      <w:r>
        <w:rPr>
          <w:rFonts w:ascii="SchoolBookSanPin Cyr" w:hAnsi="SchoolBookSanPin Cyr" w:cs="SchoolBookSanPin Cyr"/>
        </w:rPr>
        <w:t xml:space="preserve">Революция 1905—1911 г. в </w:t>
      </w:r>
      <w:r>
        <w:rPr>
          <w:rStyle w:val="BoldItalic"/>
          <w:rFonts w:ascii="SchoolBookSanPin Cyr" w:hAnsi="SchoolBookSanPin Cyr" w:cs="SchoolBookSanPin Cyr"/>
          <w:bCs/>
          <w:iCs/>
        </w:rPr>
        <w:t>Иране.</w:t>
      </w:r>
      <w:r>
        <w:t xml:space="preserve">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Индия.</w:t>
      </w:r>
      <w:r>
        <w:rPr>
          <w:rFonts w:ascii="SchoolBookSanPin Cyr" w:hAnsi="SchoolBookSanPin Cyr" w:cs="SchoolBookSanPin Cyr"/>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C15EDB" w:rsidRDefault="00C15EDB">
      <w:pPr>
        <w:pStyle w:val="h3"/>
      </w:pPr>
      <w:r>
        <w:t xml:space="preserve">Народы Африки в ХIХ — начале ХХ в. </w:t>
      </w:r>
      <w:r>
        <w:rPr>
          <w:rStyle w:val="Book"/>
          <w:b w:val="0"/>
          <w:bCs w:val="0"/>
        </w:rPr>
        <w:t>(1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Завершение колониального раздела мира. Колониальные </w:t>
      </w:r>
      <w:r>
        <w:rPr>
          <w:rFonts w:ascii="SchoolBookSanPin Cyr" w:hAnsi="SchoolBookSanPin Cyr" w:cs="SchoolBookSanPin Cyr"/>
        </w:rPr>
        <w:br/>
        <w:t xml:space="preserve">порядки и традиционные общественные отношения в странах Африки. Выступления против колонизаторов. Англо-бурская война. </w:t>
      </w:r>
    </w:p>
    <w:p w:rsidR="00C15EDB" w:rsidRDefault="00C15EDB">
      <w:pPr>
        <w:pStyle w:val="h3"/>
      </w:pPr>
      <w:r>
        <w:t xml:space="preserve">Развитие культуры в XIX — начале ХХ в. </w:t>
      </w:r>
      <w:r>
        <w:rPr>
          <w:rStyle w:val="Book"/>
          <w:b w:val="0"/>
          <w:bCs w:val="0"/>
        </w:rPr>
        <w:t>(2 ч)</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C15EDB" w:rsidRDefault="00C15EDB">
      <w:pPr>
        <w:pStyle w:val="h3"/>
      </w:pPr>
      <w:r>
        <w:t xml:space="preserve">Международные отношения в XIX — начале XX в. </w:t>
      </w:r>
      <w:r>
        <w:rPr>
          <w:rStyle w:val="Book"/>
          <w:b w:val="0"/>
          <w:bCs w:val="0"/>
        </w:rPr>
        <w:t>(1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 Историческое и культурное наследие </w:t>
      </w:r>
      <w:r>
        <w:rPr>
          <w:rFonts w:ascii="SchoolBookSanPin Cyr" w:hAnsi="SchoolBookSanPin Cyr" w:cs="SchoolBookSanPin Cyr"/>
        </w:rPr>
        <w:br/>
        <w:t xml:space="preserve">XIX в. </w:t>
      </w:r>
    </w:p>
    <w:p w:rsidR="00C15EDB" w:rsidRDefault="00C15EDB">
      <w:pPr>
        <w:pStyle w:val="h3"/>
      </w:pPr>
      <w:r>
        <w:lastRenderedPageBreak/>
        <w:t xml:space="preserve">ИСТОРИЯ РОССИИ. РОССИЙСКАЯ ИМПЕРИЯ </w:t>
      </w:r>
      <w:r>
        <w:br/>
        <w:t xml:space="preserve">В XIX — НАЧАЛЕ XX В. </w:t>
      </w:r>
      <w:r>
        <w:rPr>
          <w:rStyle w:val="Book"/>
          <w:b w:val="0"/>
          <w:bCs w:val="0"/>
        </w:rPr>
        <w:t>(45 ч)</w:t>
      </w:r>
    </w:p>
    <w:p w:rsidR="00C15EDB" w:rsidRDefault="00C15EDB">
      <w:pPr>
        <w:pStyle w:val="body"/>
      </w:pPr>
      <w:r>
        <w:rPr>
          <w:rStyle w:val="Bold"/>
          <w:rFonts w:ascii="SchoolBookSanPin Cyr" w:hAnsi="SchoolBookSanPin Cyr" w:cs="SchoolBookSanPin Cyr"/>
          <w:bCs/>
        </w:rPr>
        <w:t>Введение</w:t>
      </w:r>
      <w:r>
        <w:t xml:space="preserve"> </w:t>
      </w:r>
      <w:r>
        <w:rPr>
          <w:rStyle w:val="Book"/>
          <w:rFonts w:ascii="SchoolBookSanPin Cyr" w:hAnsi="SchoolBookSanPin Cyr" w:cs="SchoolBookSanPin Cyr"/>
        </w:rPr>
        <w:t>(1 ч).</w:t>
      </w:r>
      <w:r>
        <w:t xml:space="preserve"> </w:t>
      </w:r>
    </w:p>
    <w:p w:rsidR="00C15EDB" w:rsidRDefault="00C15EDB">
      <w:pPr>
        <w:pStyle w:val="h3"/>
      </w:pPr>
      <w:r>
        <w:t xml:space="preserve">Александровская эпоха: государственный либерализм </w:t>
      </w:r>
      <w:r>
        <w:rPr>
          <w:rStyle w:val="Book"/>
          <w:b w:val="0"/>
          <w:bCs w:val="0"/>
        </w:rPr>
        <w:t>(7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C15EDB" w:rsidRDefault="00C15EDB">
      <w:pPr>
        <w:pStyle w:val="body"/>
        <w:rPr>
          <w:rFonts w:ascii="SchoolBookSanPin Cyr" w:hAnsi="SchoolBookSanPin Cyr" w:cs="SchoolBookSanPin Cyr"/>
        </w:rPr>
      </w:pPr>
      <w:r>
        <w:rPr>
          <w:rFonts w:ascii="SchoolBookSanPin Cyr" w:hAnsi="SchoolBookSanPin Cyr" w:cs="SchoolBookSanPin Cyr"/>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rStyle w:val="Italic"/>
          <w:iCs/>
        </w:rPr>
        <w:t>.</w:t>
      </w:r>
      <w:r>
        <w:rPr>
          <w:rFonts w:ascii="SchoolBookSanPin Cyr" w:hAnsi="SchoolBookSanPin Cyr" w:cs="SchoolBookSanPin Cyr"/>
        </w:rPr>
        <w:t xml:space="preserve"> Тайные организации: Союз спасения, Союз благоденствия, Северное и Южное общества. Восстание декабристов 14 декабря 1825 г. </w:t>
      </w:r>
    </w:p>
    <w:p w:rsidR="00C15EDB" w:rsidRDefault="00C15EDB">
      <w:pPr>
        <w:pStyle w:val="h3"/>
        <w:rPr>
          <w:rStyle w:val="BoldItalic"/>
          <w:b/>
          <w:iCs/>
        </w:rPr>
      </w:pPr>
      <w:r>
        <w:t xml:space="preserve">Николаевское самодержавие: </w:t>
      </w:r>
      <w:r>
        <w:br/>
        <w:t xml:space="preserve">государственный консерватизм </w:t>
      </w:r>
      <w:r>
        <w:rPr>
          <w:rStyle w:val="Book"/>
          <w:b w:val="0"/>
          <w:bCs w:val="0"/>
        </w:rPr>
        <w:t>(5 ч)</w:t>
      </w:r>
      <w:r>
        <w:rPr>
          <w:rStyle w:val="BoldItalic"/>
          <w:b/>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Реформаторские и консервативные тенденции в политике Николая I. Экономическая политика в условиях политиче-</w:t>
      </w:r>
      <w:r>
        <w:rPr>
          <w:rFonts w:ascii="SchoolBookSanPin Cyr" w:hAnsi="SchoolBookSanPin Cyr" w:cs="SchoolBookSanPin Cyr"/>
        </w:rPr>
        <w:br/>
        <w:t>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C15EDB" w:rsidRDefault="00C15EDB">
      <w:pPr>
        <w:pStyle w:val="body"/>
        <w:rPr>
          <w:rFonts w:ascii="SchoolBookSanPin Cyr" w:hAnsi="SchoolBookSanPin Cyr" w:cs="SchoolBookSanPin Cyr"/>
        </w:rPr>
      </w:pPr>
      <w:r>
        <w:rPr>
          <w:rFonts w:ascii="SchoolBookSanPin Cyr" w:hAnsi="SchoolBookSanPin Cyr" w:cs="SchoolBookSanPin Cyr"/>
        </w:rPr>
        <w:t>Сословная структура российского общества. Крепостное хозяйство. Помещик и крестьянин, конфликты и сотрудничество</w:t>
      </w:r>
      <w:r>
        <w:rPr>
          <w:rStyle w:val="Italic"/>
          <w:iCs/>
        </w:rPr>
        <w:t>.</w:t>
      </w:r>
      <w:r>
        <w:rPr>
          <w:rFonts w:ascii="SchoolBookSanPin Cyr" w:hAnsi="SchoolBookSanPin Cyr" w:cs="SchoolBookSanPin Cyr"/>
        </w:rPr>
        <w:t xml:space="preserve"> Промышленный переворот и его особенности в России. Начало железнодорожного строительства. Москва и Петербург: спор двух столиц</w:t>
      </w:r>
      <w:r>
        <w:rPr>
          <w:rStyle w:val="Italic"/>
          <w:iCs/>
        </w:rPr>
        <w:t>.</w:t>
      </w:r>
      <w:r>
        <w:rPr>
          <w:rFonts w:ascii="SchoolBookSanPin Cyr" w:hAnsi="SchoolBookSanPin Cyr" w:cs="SchoolBookSanPin Cyr"/>
        </w:rPr>
        <w:t xml:space="preserve"> Города как административные, торговые и промышленные центры. Городское само</w:t>
      </w:r>
      <w:r>
        <w:rPr>
          <w:rFonts w:ascii="SchoolBookSanPin Cyr" w:hAnsi="SchoolBookSanPin Cyr" w:cs="SchoolBookSanPin Cyr"/>
        </w:rPr>
        <w:lastRenderedPageBreak/>
        <w:t xml:space="preserve">управление. </w:t>
      </w:r>
    </w:p>
    <w:p w:rsidR="00C15EDB" w:rsidRDefault="00C15EDB">
      <w:pPr>
        <w:pStyle w:val="body"/>
        <w:rPr>
          <w:rStyle w:val="Italic"/>
          <w:iCs/>
        </w:rPr>
      </w:pPr>
      <w:r>
        <w:rPr>
          <w:rFonts w:ascii="SchoolBookSanPin Cyr" w:hAnsi="SchoolBookSanPin Cyr" w:cs="SchoolBookSanPin Cyr"/>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rStyle w:val="Italic"/>
          <w:iCs/>
        </w:rPr>
        <w:t xml:space="preserve">. </w:t>
      </w:r>
      <w:r>
        <w:rPr>
          <w:rFonts w:ascii="SchoolBookSanPin Cyr" w:hAnsi="SchoolBookSanPin Cyr" w:cs="SchoolBookSanPin Cyr"/>
        </w:rPr>
        <w:t>А. И. Герцен</w:t>
      </w:r>
      <w:r>
        <w:rPr>
          <w:rStyle w:val="Italic"/>
          <w:iCs/>
        </w:rPr>
        <w:t xml:space="preserve">. </w:t>
      </w:r>
      <w:r>
        <w:rPr>
          <w:rFonts w:ascii="SchoolBookSanPin Cyr" w:hAnsi="SchoolBookSanPin Cyr" w:cs="SchoolBookSanPin Cyr"/>
        </w:rPr>
        <w:t>Влияние немецкой философии и французского социализма на русскую общественную мысль.</w:t>
      </w:r>
      <w:r>
        <w:rPr>
          <w:rStyle w:val="Italic"/>
          <w:iCs/>
        </w:rPr>
        <w:t xml:space="preserve"> </w:t>
      </w:r>
      <w:r>
        <w:rPr>
          <w:rFonts w:ascii="SchoolBookSanPin Cyr" w:hAnsi="SchoolBookSanPin Cyr" w:cs="SchoolBookSanPin Cyr"/>
        </w:rPr>
        <w:t>Россия и Европа как центральный пункт общественных дебатов</w:t>
      </w:r>
      <w:r>
        <w:rPr>
          <w:rStyle w:val="Italic"/>
          <w:iCs/>
        </w:rPr>
        <w:t xml:space="preserve">. </w:t>
      </w:r>
    </w:p>
    <w:p w:rsidR="00C15EDB" w:rsidRDefault="00C15EDB">
      <w:pPr>
        <w:pStyle w:val="h3"/>
      </w:pPr>
      <w:r>
        <w:t xml:space="preserve">Культурное пространство империи </w:t>
      </w:r>
      <w:r>
        <w:br/>
        <w:t>в первой половине XIX в.</w:t>
      </w:r>
      <w:r>
        <w:rPr>
          <w:rStyle w:val="BoldItalic"/>
          <w:b/>
          <w:iCs/>
        </w:rPr>
        <w:t xml:space="preserve">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rStyle w:val="Italic"/>
          <w:iCs/>
        </w:rPr>
        <w:t>.</w:t>
      </w:r>
      <w:r>
        <w:rPr>
          <w:rFonts w:ascii="SchoolBookSanPin Cyr" w:hAnsi="SchoolBookSanPin Cyr" w:cs="SchoolBookSanPin Cyr"/>
        </w:rPr>
        <w:t xml:space="preserve"> Российская культура как часть европейской культуры. </w:t>
      </w:r>
    </w:p>
    <w:p w:rsidR="00C15EDB" w:rsidRDefault="00C15EDB">
      <w:pPr>
        <w:pStyle w:val="h3"/>
      </w:pPr>
      <w:r>
        <w:t xml:space="preserve">Народы России в первой половине XIX в. </w:t>
      </w:r>
      <w:r>
        <w:rPr>
          <w:rStyle w:val="Book"/>
          <w:b w:val="0"/>
          <w:bCs w:val="0"/>
        </w:rPr>
        <w:t>(2 ч)</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C15EDB" w:rsidRDefault="00C15EDB">
      <w:pPr>
        <w:pStyle w:val="h3"/>
      </w:pPr>
      <w:r>
        <w:t xml:space="preserve">Социальная и правовая модернизация страны </w:t>
      </w:r>
      <w:r>
        <w:br/>
        <w:t xml:space="preserve">при Александре II </w:t>
      </w:r>
      <w:r>
        <w:rPr>
          <w:rStyle w:val="Book"/>
          <w:b w:val="0"/>
          <w:bCs w:val="0"/>
        </w:rPr>
        <w:t>(6 ч)</w:t>
      </w:r>
    </w:p>
    <w:p w:rsidR="00C15EDB" w:rsidRDefault="00C15EDB">
      <w:pPr>
        <w:pStyle w:val="body"/>
        <w:rPr>
          <w:rFonts w:ascii="SchoolBookSanPin Cyr" w:hAnsi="SchoolBookSanPin Cyr" w:cs="SchoolBookSanPin Cyr"/>
        </w:rPr>
      </w:pPr>
      <w:r>
        <w:rPr>
          <w:rFonts w:ascii="SchoolBookSanPin Cyr" w:hAnsi="SchoolBookSanPin Cyr" w:cs="SchoolBookSanPin Cyr"/>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rStyle w:val="Italic"/>
          <w:iCs/>
        </w:rPr>
        <w:t>.</w:t>
      </w:r>
      <w:r>
        <w:rPr>
          <w:rFonts w:ascii="SchoolBookSanPin Cyr" w:hAnsi="SchoolBookSanPin Cyr" w:cs="SchoolBookSanPin Cyr"/>
        </w:rPr>
        <w:t xml:space="preserve"> Конституционный вопрос. </w:t>
      </w:r>
    </w:p>
    <w:p w:rsidR="00C15EDB" w:rsidRDefault="00C15EDB">
      <w:pPr>
        <w:pStyle w:val="body"/>
        <w:rPr>
          <w:rFonts w:ascii="SchoolBookSanPin Cyr" w:hAnsi="SchoolBookSanPin Cyr" w:cs="SchoolBookSanPin Cyr"/>
        </w:rPr>
      </w:pPr>
      <w:r>
        <w:rPr>
          <w:rFonts w:ascii="SchoolBookSanPin Cyr" w:hAnsi="SchoolBookSanPin Cyr" w:cs="SchoolBookSanPin Cyr"/>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C15EDB" w:rsidRDefault="00C15EDB">
      <w:pPr>
        <w:pStyle w:val="h3"/>
      </w:pPr>
      <w:r>
        <w:lastRenderedPageBreak/>
        <w:t xml:space="preserve">Россия в 1880—1890-х гг. </w:t>
      </w:r>
      <w:r>
        <w:rPr>
          <w:rStyle w:val="Book"/>
          <w:b w:val="0"/>
          <w:bCs w:val="0"/>
        </w:rPr>
        <w:t>(4 ч)</w:t>
      </w:r>
    </w:p>
    <w:p w:rsidR="00C15EDB" w:rsidRDefault="00C15EDB">
      <w:pPr>
        <w:pStyle w:val="body"/>
        <w:rPr>
          <w:rStyle w:val="Italic"/>
          <w:iCs/>
        </w:rPr>
      </w:pPr>
      <w:r>
        <w:rPr>
          <w:rFonts w:ascii="SchoolBookSanPin Cyr" w:hAnsi="SchoolBookSanPin Cyr" w:cs="SchoolBookSanPin Cyr"/>
        </w:rPr>
        <w:t>«Народное самодержавие» Александра III.</w:t>
      </w:r>
      <w:r>
        <w:rPr>
          <w:rStyle w:val="BoldItalic"/>
          <w:bCs/>
          <w:iCs/>
        </w:rPr>
        <w:t xml:space="preserve"> </w:t>
      </w:r>
      <w:r>
        <w:rPr>
          <w:rFonts w:ascii="SchoolBookSanPin Cyr" w:hAnsi="SchoolBookSanPin Cyr" w:cs="SchoolBookSanPin Cyr"/>
        </w:rPr>
        <w:t>Идеология самобытного развития России. Государственный национализм. Реформы и «контрреформы». Политика консервативной стабилизации</w:t>
      </w:r>
      <w:r>
        <w:rPr>
          <w:rStyle w:val="Italic"/>
          <w:iCs/>
        </w:rPr>
        <w:t xml:space="preserve">. </w:t>
      </w:r>
      <w:r>
        <w:rPr>
          <w:rFonts w:ascii="SchoolBookSanPin Cyr" w:hAnsi="SchoolBookSanPin Cyr" w:cs="SchoolBookSanPin Cyr"/>
        </w:rPr>
        <w:t>Ограничение общественной самодеятельности</w:t>
      </w:r>
      <w:r>
        <w:rPr>
          <w:rStyle w:val="Italic"/>
          <w:iCs/>
        </w:rPr>
        <w:t>.</w:t>
      </w:r>
      <w:r>
        <w:rPr>
          <w:rFonts w:ascii="SchoolBookSanPin Cyr" w:hAnsi="SchoolBookSanPin Cyr" w:cs="SchoolBookSanPin Cyr"/>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rStyle w:val="Italic"/>
          <w:iCs/>
        </w:rPr>
        <w:t xml:space="preserve">. </w:t>
      </w:r>
    </w:p>
    <w:p w:rsidR="00C15EDB" w:rsidRDefault="00C15EDB">
      <w:pPr>
        <w:pStyle w:val="body"/>
        <w:rPr>
          <w:rStyle w:val="Italic"/>
          <w:iCs/>
        </w:rPr>
      </w:pPr>
      <w:r>
        <w:rPr>
          <w:rFonts w:ascii="SchoolBookSanPin Cyr" w:hAnsi="SchoolBookSanPin Cyr" w:cs="SchoolBookSanPin Cyr"/>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Italic"/>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Сельское хозяйство и промышленность</w:t>
      </w:r>
      <w:r>
        <w:rPr>
          <w:rStyle w:val="BoldItalic"/>
          <w:bCs/>
          <w:iCs/>
        </w:rPr>
        <w:t xml:space="preserve">. </w:t>
      </w:r>
      <w:r>
        <w:rPr>
          <w:rFonts w:ascii="SchoolBookSanPin Cyr" w:hAnsi="SchoolBookSanPin Cyr" w:cs="SchoolBookSanPin Cyr"/>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Pr>
          <w:rStyle w:val="Italic"/>
          <w:iCs/>
        </w:rPr>
        <w:t xml:space="preserve">. </w:t>
      </w:r>
      <w:r>
        <w:rPr>
          <w:rFonts w:ascii="SchoolBookSanPin Cyr" w:hAnsi="SchoolBookSanPin Cyr" w:cs="SchoolBookSanPin Cyr"/>
        </w:rPr>
        <w:t>Социальные типы крестьян и помещиков</w:t>
      </w:r>
      <w:r>
        <w:rPr>
          <w:rStyle w:val="Italic"/>
          <w:iCs/>
        </w:rPr>
        <w:t>.</w:t>
      </w:r>
      <w:r>
        <w:rPr>
          <w:rFonts w:ascii="SchoolBookSanPin Cyr" w:hAnsi="SchoolBookSanPin Cyr" w:cs="SchoolBookSanPin Cyr"/>
        </w:rPr>
        <w:t xml:space="preserve"> Дворяне-предприниматели. </w:t>
      </w:r>
    </w:p>
    <w:p w:rsidR="00C15EDB" w:rsidRDefault="00C15EDB">
      <w:pPr>
        <w:pStyle w:val="body"/>
      </w:pPr>
      <w:r>
        <w:rPr>
          <w:rFonts w:ascii="SchoolBookSanPin Cyr" w:hAnsi="SchoolBookSanPin Cyr" w:cs="SchoolBookSanPin Cyr"/>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rStyle w:val="Italic"/>
          <w:iCs/>
        </w:rPr>
        <w:t xml:space="preserve">. </w:t>
      </w:r>
    </w:p>
    <w:p w:rsidR="00C15EDB" w:rsidRDefault="00C15EDB">
      <w:pPr>
        <w:pStyle w:val="h3"/>
      </w:pPr>
      <w:r>
        <w:t xml:space="preserve">Культурное пространство империи </w:t>
      </w:r>
      <w:r>
        <w:br/>
        <w:t xml:space="preserve">во второй половине XIX в. </w:t>
      </w:r>
      <w:r>
        <w:rPr>
          <w:rStyle w:val="Book"/>
          <w:b w:val="0"/>
          <w:bCs w:val="0"/>
        </w:rPr>
        <w:t>(3 ч)</w:t>
      </w:r>
    </w:p>
    <w:p w:rsidR="00C15EDB" w:rsidRDefault="00C15EDB">
      <w:pPr>
        <w:pStyle w:val="body"/>
        <w:rPr>
          <w:rFonts w:ascii="SchoolBookSanPin Cyr" w:hAnsi="SchoolBookSanPin Cyr" w:cs="SchoolBookSanPin Cyr"/>
        </w:rPr>
      </w:pPr>
      <w:r>
        <w:rPr>
          <w:rFonts w:ascii="SchoolBookSanPin Cyr" w:hAnsi="SchoolBookSanPin Cyr" w:cs="SchoolBookSanPin Cyr"/>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rStyle w:val="Italic"/>
          <w:iCs/>
        </w:rPr>
        <w:t xml:space="preserve">. </w:t>
      </w:r>
      <w:r>
        <w:rPr>
          <w:rFonts w:ascii="SchoolBookSanPin Cyr" w:hAnsi="SchoolBookSanPin Cyr" w:cs="SchoolBookSanPin Cyr"/>
        </w:rPr>
        <w:t>Народная, элитарная и массовая культура</w:t>
      </w:r>
      <w:r>
        <w:rPr>
          <w:rStyle w:val="Italic"/>
          <w:iCs/>
        </w:rPr>
        <w:t xml:space="preserve">. </w:t>
      </w:r>
      <w:r>
        <w:rPr>
          <w:rFonts w:ascii="SchoolBookSanPin Cyr" w:hAnsi="SchoolBookSanPin Cyr" w:cs="SchoolBookSanPin Cyr"/>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C15EDB" w:rsidRDefault="00C15EDB">
      <w:pPr>
        <w:pStyle w:val="h3"/>
      </w:pPr>
      <w:r>
        <w:t xml:space="preserve">Этнокультурный облик империи </w:t>
      </w:r>
      <w:r>
        <w:rPr>
          <w:rStyle w:val="Book"/>
          <w:b w:val="0"/>
          <w:bCs w:val="0"/>
        </w:rPr>
        <w:t>(2 ч)</w:t>
      </w:r>
    </w:p>
    <w:p w:rsidR="00C15EDB" w:rsidRDefault="00C15EDB">
      <w:pPr>
        <w:pStyle w:val="body"/>
        <w:rPr>
          <w:rFonts w:ascii="SchoolBookSanPin Cyr" w:hAnsi="SchoolBookSanPin Cyr" w:cs="SchoolBookSanPin Cyr"/>
          <w:spacing w:val="1"/>
        </w:rPr>
      </w:pPr>
      <w:r>
        <w:rPr>
          <w:rFonts w:ascii="SchoolBookSanPin Cyr" w:hAnsi="SchoolBookSanPin Cyr" w:cs="SchoolBookSanPin Cyr"/>
          <w:spacing w:val="1"/>
        </w:rPr>
        <w:t>Основные регионы и народы Российской империи и их роль в жизни страны. Правовое положение различных этносов и конфессий</w:t>
      </w:r>
      <w:r>
        <w:rPr>
          <w:rStyle w:val="Italic"/>
          <w:iCs/>
          <w:spacing w:val="1"/>
        </w:rPr>
        <w:t xml:space="preserve">. </w:t>
      </w:r>
      <w:r>
        <w:rPr>
          <w:rFonts w:ascii="SchoolBookSanPin Cyr" w:hAnsi="SchoolBookSanPin Cyr" w:cs="SchoolBookSanPin Cyr"/>
          <w:spacing w:val="1"/>
        </w:rPr>
        <w:t>Процессы национального и религиозного возрождения у народов Российской империи</w:t>
      </w:r>
      <w:r>
        <w:rPr>
          <w:rStyle w:val="Italic"/>
          <w:iCs/>
          <w:spacing w:val="1"/>
        </w:rPr>
        <w:t xml:space="preserve">. </w:t>
      </w:r>
      <w:r>
        <w:rPr>
          <w:rFonts w:ascii="SchoolBookSanPin Cyr" w:hAnsi="SchoolBookSanPin Cyr" w:cs="SchoolBookSanPin Cyr"/>
          <w:spacing w:val="1"/>
        </w:rPr>
        <w:t>Национальные движения народов России. Взаимодей</w:t>
      </w:r>
      <w:r>
        <w:rPr>
          <w:rFonts w:ascii="SchoolBookSanPin Cyr" w:hAnsi="SchoolBookSanPin Cyr" w:cs="SchoolBookSanPin Cyr"/>
          <w:spacing w:val="1"/>
        </w:rPr>
        <w:lastRenderedPageBreak/>
        <w:t>ствие национальных культур и народов. Национальная политика самодержавия</w:t>
      </w:r>
      <w:r>
        <w:rPr>
          <w:rStyle w:val="Italic"/>
          <w:iCs/>
          <w:spacing w:val="1"/>
        </w:rPr>
        <w:t xml:space="preserve">. </w:t>
      </w:r>
      <w:r>
        <w:rPr>
          <w:rFonts w:ascii="SchoolBookSanPin Cyr" w:hAnsi="SchoolBookSanPin Cyr" w:cs="SchoolBookSanPin Cyr"/>
          <w:spacing w:val="1"/>
        </w:rPr>
        <w:t>Укрепление автономии Финляндии</w:t>
      </w:r>
      <w:r>
        <w:rPr>
          <w:rStyle w:val="Italic"/>
          <w:iCs/>
          <w:spacing w:val="1"/>
        </w:rPr>
        <w:t xml:space="preserve">. </w:t>
      </w:r>
      <w:r>
        <w:rPr>
          <w:rFonts w:ascii="SchoolBookSanPin Cyr" w:hAnsi="SchoolBookSanPin Cyr" w:cs="SchoolBookSanPin Cyr"/>
          <w:spacing w:val="1"/>
        </w:rPr>
        <w:t>Польское восстание 1863 г. Прибалтика</w:t>
      </w:r>
      <w:r>
        <w:rPr>
          <w:rStyle w:val="Italic"/>
          <w:iCs/>
          <w:spacing w:val="1"/>
        </w:rPr>
        <w:t xml:space="preserve">. </w:t>
      </w:r>
      <w:r>
        <w:rPr>
          <w:rFonts w:ascii="SchoolBookSanPin Cyr" w:hAnsi="SchoolBookSanPin Cyr" w:cs="SchoolBookSanPin Cyr"/>
          <w:spacing w:val="1"/>
        </w:rPr>
        <w:t>Еврейский вопрос. Поволжье. Северный Кавказ и Закавказье. Север, Сибирь, Дальний Восток. Средняя Азия. Мис-</w:t>
      </w:r>
      <w:r>
        <w:rPr>
          <w:rFonts w:ascii="SchoolBookSanPin Cyr" w:hAnsi="SchoolBookSanPin Cyr" w:cs="SchoolBookSanPin Cyr"/>
          <w:spacing w:val="1"/>
        </w:rPr>
        <w:br/>
        <w:t>сии Русской православной церкви и ее знаменитые миссио-</w:t>
      </w:r>
      <w:r>
        <w:rPr>
          <w:rFonts w:ascii="SchoolBookSanPin Cyr" w:hAnsi="SchoolBookSanPin Cyr" w:cs="SchoolBookSanPin Cyr"/>
          <w:spacing w:val="1"/>
        </w:rPr>
        <w:br/>
        <w:t>неры.</w:t>
      </w:r>
    </w:p>
    <w:p w:rsidR="00C15EDB" w:rsidRDefault="00C15EDB">
      <w:pPr>
        <w:pStyle w:val="h3"/>
      </w:pPr>
      <w:r>
        <w:t xml:space="preserve">Формирование гражданского общества </w:t>
      </w:r>
      <w:r>
        <w:br/>
        <w:t xml:space="preserve">и основные направления общественных движений </w:t>
      </w:r>
      <w:r>
        <w:rPr>
          <w:rStyle w:val="Book"/>
          <w:b w:val="0"/>
          <w:bCs w:val="0"/>
        </w:rPr>
        <w:t>(2 ч)</w:t>
      </w:r>
    </w:p>
    <w:p w:rsidR="00C15EDB" w:rsidRDefault="00C15EDB">
      <w:pPr>
        <w:pStyle w:val="body"/>
        <w:rPr>
          <w:rStyle w:val="Italic"/>
          <w:iCs/>
        </w:rPr>
      </w:pPr>
      <w:r>
        <w:rPr>
          <w:rFonts w:ascii="SchoolBookSanPin Cyr" w:hAnsi="SchoolBookSanPin Cyr" w:cs="SchoolBookSanPin Cyr"/>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rStyle w:val="Italic"/>
          <w:iCs/>
        </w:rPr>
        <w:t xml:space="preserve">. </w:t>
      </w:r>
      <w:r>
        <w:rPr>
          <w:rFonts w:ascii="SchoolBookSanPin Cyr" w:hAnsi="SchoolBookSanPin Cyr" w:cs="SchoolBookSanPin Cyr"/>
        </w:rPr>
        <w:t>Рабочее движение</w:t>
      </w:r>
      <w:r>
        <w:rPr>
          <w:rStyle w:val="Italic"/>
          <w:iCs/>
        </w:rPr>
        <w:t xml:space="preserve">. </w:t>
      </w:r>
      <w:r>
        <w:rPr>
          <w:rFonts w:ascii="SchoolBookSanPin Cyr" w:hAnsi="SchoolBookSanPin Cyr" w:cs="SchoolBookSanPin Cyr"/>
        </w:rPr>
        <w:t>Женское движение</w:t>
      </w:r>
      <w:r>
        <w:rPr>
          <w:rStyle w:val="Italic"/>
          <w:iCs/>
        </w:rPr>
        <w:t xml:space="preserve">. </w:t>
      </w:r>
    </w:p>
    <w:p w:rsidR="00C15EDB" w:rsidRDefault="00C15EDB">
      <w:pPr>
        <w:pStyle w:val="body"/>
        <w:rPr>
          <w:rStyle w:val="Italic"/>
          <w:iCs/>
        </w:rPr>
      </w:pPr>
      <w:r>
        <w:rPr>
          <w:rFonts w:ascii="SchoolBookSanPin Cyr" w:hAnsi="SchoolBookSanPin Cyr" w:cs="SchoolBookSanPin Cyr"/>
        </w:rPr>
        <w:t>Идейные течения и общественное движение. Влияние позитивизма, дарвинизма, марксизма и других направлений европейской общественной мысли</w:t>
      </w:r>
      <w:r>
        <w:rPr>
          <w:rStyle w:val="Italic"/>
          <w:iCs/>
        </w:rPr>
        <w:t xml:space="preserve">. </w:t>
      </w:r>
      <w:r>
        <w:rPr>
          <w:rFonts w:ascii="SchoolBookSanPin Cyr" w:hAnsi="SchoolBookSanPin Cyr" w:cs="SchoolBookSanPin Cyr"/>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Pr>
          <w:rStyle w:val="Italic"/>
          <w:iCs/>
        </w:rPr>
        <w:t xml:space="preserve"> </w:t>
      </w:r>
      <w:r>
        <w:rPr>
          <w:rFonts w:ascii="SchoolBookSanPin Cyr" w:hAnsi="SchoolBookSanPin Cyr" w:cs="SchoolBookSanPin Cyr"/>
        </w:rPr>
        <w:t>Большое общество пропаганды</w:t>
      </w:r>
      <w:r>
        <w:rPr>
          <w:rStyle w:val="Italic"/>
          <w:iCs/>
        </w:rPr>
        <w:t>.</w:t>
      </w:r>
      <w:r>
        <w:rPr>
          <w:rFonts w:ascii="SchoolBookSanPin Cyr" w:hAnsi="SchoolBookSanPin Cyr" w:cs="SchoolBookSanPin Cyr"/>
        </w:rPr>
        <w:t xml:space="preserve"> «Хождение в народ»</w:t>
      </w:r>
      <w:r>
        <w:rPr>
          <w:rStyle w:val="Italic"/>
          <w:iCs/>
        </w:rPr>
        <w:t xml:space="preserve">. </w:t>
      </w:r>
      <w:r>
        <w:rPr>
          <w:rFonts w:ascii="SchoolBookSanPin Cyr" w:hAnsi="SchoolBookSanPin Cyr" w:cs="SchoolBookSanPin Cyr"/>
        </w:rPr>
        <w:t>«Земля и воля» и ее раскол</w:t>
      </w:r>
      <w:r>
        <w:rPr>
          <w:rStyle w:val="Italic"/>
          <w:iCs/>
        </w:rPr>
        <w:t xml:space="preserve">. </w:t>
      </w:r>
      <w:r>
        <w:rPr>
          <w:rFonts w:ascii="SchoolBookSanPin Cyr" w:hAnsi="SchoolBookSanPin Cyr" w:cs="SchoolBookSanPin Cyr"/>
        </w:rPr>
        <w:t>«Черный передел» и «Народная воля»</w:t>
      </w:r>
      <w:r>
        <w:rPr>
          <w:rStyle w:val="Italic"/>
          <w:iCs/>
        </w:rPr>
        <w:t>.</w:t>
      </w:r>
      <w:r>
        <w:rPr>
          <w:rFonts w:ascii="SchoolBookSanPin Cyr" w:hAnsi="SchoolBookSanPin Cyr" w:cs="SchoolBookSanPin Cyr"/>
        </w:rPr>
        <w:t xml:space="preserve"> Политический терроризм. Распространение марксизма и формирование социал-демократии. Группа «Освобождение труда»</w:t>
      </w:r>
      <w:r>
        <w:rPr>
          <w:rStyle w:val="Italic"/>
          <w:iCs/>
        </w:rPr>
        <w:t xml:space="preserve">. </w:t>
      </w:r>
      <w:r>
        <w:rPr>
          <w:rFonts w:ascii="SchoolBookSanPin Cyr" w:hAnsi="SchoolBookSanPin Cyr" w:cs="SchoolBookSanPin Cyr"/>
        </w:rPr>
        <w:t>«Союз борьбы за освобождение рабочего класса</w:t>
      </w:r>
      <w:r>
        <w:rPr>
          <w:rStyle w:val="Italic"/>
          <w:iCs/>
        </w:rPr>
        <w:t xml:space="preserve">». </w:t>
      </w:r>
      <w:r>
        <w:rPr>
          <w:rFonts w:ascii="SchoolBookSanPin Cyr" w:hAnsi="SchoolBookSanPin Cyr" w:cs="SchoolBookSanPin Cyr"/>
        </w:rPr>
        <w:t>I съезд РСДРП</w:t>
      </w:r>
      <w:r>
        <w:rPr>
          <w:rStyle w:val="Italic"/>
          <w:iCs/>
        </w:rPr>
        <w:t xml:space="preserve">. </w:t>
      </w:r>
    </w:p>
    <w:p w:rsidR="00C15EDB" w:rsidRDefault="00C15EDB">
      <w:pPr>
        <w:pStyle w:val="h3"/>
      </w:pPr>
      <w:r>
        <w:t xml:space="preserve">Россия на пороге ХХ в. </w:t>
      </w:r>
      <w:r>
        <w:rPr>
          <w:rStyle w:val="Book"/>
          <w:b w:val="0"/>
          <w:bCs w:val="0"/>
        </w:rPr>
        <w:t>(9 ч)</w:t>
      </w:r>
    </w:p>
    <w:p w:rsidR="00C15EDB" w:rsidRDefault="00C15EDB">
      <w:pPr>
        <w:pStyle w:val="body"/>
        <w:rPr>
          <w:rStyle w:val="Italic"/>
          <w:iCs/>
        </w:rPr>
      </w:pPr>
      <w:r>
        <w:rPr>
          <w:rStyle w:val="BoldItalic"/>
          <w:rFonts w:ascii="SchoolBookSanPin Cyr" w:hAnsi="SchoolBookSanPin Cyr" w:cs="SchoolBookSanPin Cyr"/>
          <w:bCs/>
          <w:iCs/>
        </w:rPr>
        <w:t>На пороге нового века</w:t>
      </w:r>
      <w:r>
        <w:rPr>
          <w:rFonts w:ascii="SchoolBookSanPin Cyr" w:hAnsi="SchoolBookSanPin Cyr" w:cs="SchoolBookSanPin Cyr"/>
        </w:rPr>
        <w:t>: динамика и противоречия развития. Экономический рост. Промышленное развитие. Новая гео-</w:t>
      </w:r>
      <w:r>
        <w:rPr>
          <w:rFonts w:ascii="SchoolBookSanPin Cyr" w:hAnsi="SchoolBookSanPin Cyr" w:cs="SchoolBookSanPin Cyr"/>
        </w:rPr>
        <w:br/>
        <w:t>графия экономики. Урбанизация и облик городов. Отечественный и иностранный капитал, его роль в индустриализации страны</w:t>
      </w:r>
      <w:r>
        <w:rPr>
          <w:rStyle w:val="Italic"/>
          <w:iCs/>
        </w:rPr>
        <w:t>.</w:t>
      </w:r>
      <w:r>
        <w:rPr>
          <w:rFonts w:ascii="SchoolBookSanPin Cyr" w:hAnsi="SchoolBookSanPin Cyr" w:cs="SchoolBookSanPin Cyr"/>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rStyle w:val="Italic"/>
          <w:iCs/>
        </w:rPr>
        <w:t xml:space="preserve">. </w:t>
      </w:r>
      <w:r>
        <w:rPr>
          <w:rFonts w:ascii="SchoolBookSanPin Cyr" w:hAnsi="SchoolBookSanPin Cyr" w:cs="SchoolBookSanPin Cyr"/>
        </w:rPr>
        <w:t>Церковь в условиях кризиса имперской идеологии</w:t>
      </w:r>
      <w:r>
        <w:rPr>
          <w:rStyle w:val="Italic"/>
          <w:iCs/>
        </w:rPr>
        <w:t xml:space="preserve">. </w:t>
      </w:r>
      <w:r>
        <w:rPr>
          <w:rFonts w:ascii="SchoolBookSanPin Cyr" w:hAnsi="SchoolBookSanPin Cyr" w:cs="SchoolBookSanPin Cyr"/>
        </w:rPr>
        <w:t>Распространение светской этики и культуры</w:t>
      </w:r>
      <w:r>
        <w:rPr>
          <w:rStyle w:val="Italic"/>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Имперский центр и регионы. Национальная политика, этнические элиты и национально-культурные движения.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Россия в системе международных отношений.</w:t>
      </w:r>
      <w:r>
        <w:rPr>
          <w:rFonts w:ascii="SchoolBookSanPin Cyr" w:hAnsi="SchoolBookSanPin Cyr" w:cs="SchoolBookSanPin Cyr"/>
        </w:rPr>
        <w:t xml:space="preserve"> Политика на Дальнем Востоке. Русско-японская война 1904—1905 гг. Оборона </w:t>
      </w:r>
      <w:r>
        <w:rPr>
          <w:rFonts w:ascii="SchoolBookSanPin Cyr" w:hAnsi="SchoolBookSanPin Cyr" w:cs="SchoolBookSanPin Cyr"/>
        </w:rPr>
        <w:lastRenderedPageBreak/>
        <w:t xml:space="preserve">Порт-Артура. Цусимское сражение. </w:t>
      </w:r>
    </w:p>
    <w:p w:rsidR="00C15EDB" w:rsidRDefault="00C15EDB">
      <w:pPr>
        <w:pStyle w:val="body"/>
      </w:pPr>
      <w:r>
        <w:rPr>
          <w:rStyle w:val="BoldItalic"/>
          <w:rFonts w:ascii="SchoolBookSanPin Cyr" w:hAnsi="SchoolBookSanPin Cyr" w:cs="SchoolBookSanPin Cyr"/>
          <w:bCs/>
          <w:iCs/>
        </w:rPr>
        <w:t xml:space="preserve">Первая российская революция 1905—1907 гг. Начало парламентаризма в России. </w:t>
      </w:r>
      <w:r>
        <w:rPr>
          <w:rFonts w:ascii="SchoolBookSanPin Cyr" w:hAnsi="SchoolBookSanPin Cyr" w:cs="SchoolBookSanPin Cyr"/>
        </w:rPr>
        <w:t>Николай II и его окружение. Деятельность В. К. Плеве на посту министра внутренних дел. Оппозиционное либеральное движение. «Союз освобождения»</w:t>
      </w:r>
      <w:r>
        <w:rPr>
          <w:rStyle w:val="Italic"/>
          <w:iCs/>
        </w:rPr>
        <w:t xml:space="preserve">. </w:t>
      </w:r>
      <w:r>
        <w:rPr>
          <w:rFonts w:ascii="SchoolBookSanPin Cyr" w:hAnsi="SchoolBookSanPin Cyr" w:cs="SchoolBookSanPin Cyr"/>
        </w:rPr>
        <w:t>Банкетная кампания</w:t>
      </w:r>
      <w:r>
        <w:rPr>
          <w:rStyle w:val="Italic"/>
          <w:iCs/>
        </w:rPr>
        <w:t xml:space="preserve">. </w:t>
      </w:r>
    </w:p>
    <w:p w:rsidR="00C15EDB" w:rsidRDefault="00C15EDB">
      <w:pPr>
        <w:pStyle w:val="body"/>
        <w:rPr>
          <w:rStyle w:val="Italic"/>
          <w:iCs/>
        </w:rPr>
      </w:pPr>
      <w:r>
        <w:rPr>
          <w:rFonts w:ascii="SchoolBookSanPin Cyr" w:hAnsi="SchoolBookSanPin Cyr" w:cs="SchoolBookSanPin Cyr"/>
        </w:rPr>
        <w:t>Предпосылки Первой российской революции. Формы социальных протестов. Деятельность профессиональных революционеров. Политический терроризм.</w:t>
      </w:r>
      <w:r>
        <w:rPr>
          <w:rStyle w:val="Italic"/>
          <w:iCs/>
        </w:rPr>
        <w:t xml:space="preserve"> </w:t>
      </w:r>
    </w:p>
    <w:p w:rsidR="00C15EDB" w:rsidRDefault="00C15EDB">
      <w:pPr>
        <w:pStyle w:val="body"/>
        <w:rPr>
          <w:rFonts w:ascii="SchoolBookSanPin Cyr" w:hAnsi="SchoolBookSanPin Cyr" w:cs="SchoolBookSanPin Cyr"/>
        </w:rPr>
      </w:pPr>
      <w:r>
        <w:rPr>
          <w:rFonts w:ascii="SchoolBookSanPin Cyr" w:hAnsi="SchoolBookSanPin Cyr" w:cs="SchoolBookSanPin Cyr"/>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Pr>
          <w:rStyle w:val="Italic"/>
          <w:iCs/>
        </w:rPr>
        <w:t>.</w:t>
      </w:r>
      <w:r>
        <w:rPr>
          <w:rFonts w:ascii="SchoolBookSanPin Cyr" w:hAnsi="SchoolBookSanPin Cyr" w:cs="SchoolBookSanPin Cyr"/>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C15EDB" w:rsidRDefault="00C15EDB">
      <w:pPr>
        <w:pStyle w:val="body"/>
        <w:rPr>
          <w:rFonts w:ascii="SchoolBookSanPin Cyr" w:hAnsi="SchoolBookSanPin Cyr" w:cs="SchoolBookSanPin Cyr"/>
        </w:rPr>
      </w:pPr>
      <w:r>
        <w:rPr>
          <w:rFonts w:ascii="SchoolBookSanPin Cyr" w:hAnsi="SchoolBookSanPin Cyr" w:cs="SchoolBookSanPin Cyr"/>
        </w:rPr>
        <w:t>Избирательный закон 11 декабря 1905 г.</w:t>
      </w:r>
      <w:r>
        <w:rPr>
          <w:rStyle w:val="Italic"/>
          <w:iCs/>
        </w:rPr>
        <w:t xml:space="preserve"> </w:t>
      </w:r>
      <w:r>
        <w:rPr>
          <w:rFonts w:ascii="SchoolBookSanPin Cyr" w:hAnsi="SchoolBookSanPin Cyr" w:cs="SchoolBookSanPin Cyr"/>
        </w:rPr>
        <w:t>Избирательная кампания в I Государственную думу</w:t>
      </w:r>
      <w:r>
        <w:rPr>
          <w:rStyle w:val="Italic"/>
          <w:iCs/>
        </w:rPr>
        <w:t xml:space="preserve">. </w:t>
      </w:r>
      <w:r>
        <w:rPr>
          <w:rFonts w:ascii="SchoolBookSanPin Cyr" w:hAnsi="SchoolBookSanPin Cyr" w:cs="SchoolBookSanPin Cyr"/>
        </w:rPr>
        <w:t xml:space="preserve">Основные государственные законы 23 апреля 1906 г. Деятельность I и II Государственной думы: итоги и уроки.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Общество и власть после революции. </w:t>
      </w:r>
      <w:r>
        <w:rPr>
          <w:rFonts w:ascii="SchoolBookSanPin Cyr" w:hAnsi="SchoolBookSanPin Cyr" w:cs="SchoolBookSanPin Cyr"/>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Обострение международной обстановки. Блоковая система и участие в ней России. Россия в преддверии мировой катастрофы.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Серебряный век российской культуры. </w:t>
      </w:r>
      <w:r>
        <w:rPr>
          <w:rFonts w:ascii="SchoolBookSanPin Cyr" w:hAnsi="SchoolBookSanPin Cyr" w:cs="SchoolBookSanPin Cyr"/>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 xml:space="preserve">Наш край </w:t>
      </w:r>
      <w:r>
        <w:rPr>
          <w:rFonts w:ascii="SchoolBookSanPin Cyr" w:hAnsi="SchoolBookSanPin Cyr" w:cs="SchoolBookSanPin Cyr"/>
        </w:rPr>
        <w:t xml:space="preserve">в XIX — начале ХХ в. </w:t>
      </w:r>
    </w:p>
    <w:p w:rsidR="00C15EDB" w:rsidRDefault="00C15EDB">
      <w:pPr>
        <w:pStyle w:val="body"/>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 </w:t>
      </w:r>
    </w:p>
    <w:p w:rsidR="00C15EDB" w:rsidRDefault="00C15EDB">
      <w:pPr>
        <w:pStyle w:val="h1"/>
      </w:pPr>
      <w:r>
        <w:lastRenderedPageBreak/>
        <w:t xml:space="preserve">ПЛАНИРУЕМЫЕ РЕЗУЛЬТАТЫ ОСВОЕНИЯ </w:t>
      </w:r>
      <w:r>
        <w:br/>
        <w:t xml:space="preserve">учебного ПРЕДМЕТА «ИСТОРИЯ» </w:t>
      </w:r>
      <w:r>
        <w:br/>
        <w:t>на уровне ОСНОВНОго общего образования</w:t>
      </w:r>
    </w:p>
    <w:p w:rsidR="00C15EDB" w:rsidRDefault="00C15EDB">
      <w:pPr>
        <w:pStyle w:val="h2"/>
      </w:pPr>
      <w:r>
        <w:t>ЛИЧНОСТНЫЕ РЕЗУЛЬТАТЫ</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К важнейшим </w:t>
      </w:r>
      <w:r>
        <w:rPr>
          <w:rStyle w:val="BoldItalic"/>
          <w:rFonts w:ascii="SchoolBookSanPin Cyr" w:hAnsi="SchoolBookSanPin Cyr" w:cs="SchoolBookSanPin Cyr"/>
          <w:bCs/>
          <w:iCs/>
        </w:rPr>
        <w:t>личностным результатам</w:t>
      </w:r>
      <w:r>
        <w:rPr>
          <w:rFonts w:ascii="SchoolBookSanPin Cyr" w:hAnsi="SchoolBookSanPin Cyr" w:cs="SchoolBookSanPin Cyr"/>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C15EDB" w:rsidRDefault="00C15EDB">
      <w:pPr>
        <w:pStyle w:val="list-dash"/>
        <w:rPr>
          <w:rFonts w:ascii="SchoolBookSanPin Cyr" w:hAnsi="SchoolBookSanPin Cyr" w:cs="SchoolBookSanPin Cyr"/>
          <w:spacing w:val="3"/>
        </w:rPr>
      </w:pPr>
      <w:r>
        <w:rPr>
          <w:rFonts w:ascii="SchoolBookSanPin Cyr" w:hAnsi="SchoolBookSanPin Cyr" w:cs="SchoolBookSanPin Cyr"/>
          <w:spacing w:val="3"/>
        </w:rPr>
        <w:t xml:space="preserve">в сфере </w:t>
      </w:r>
      <w:r>
        <w:rPr>
          <w:rStyle w:val="Italic"/>
          <w:rFonts w:ascii="SchoolBookSanPin Cyr" w:hAnsi="SchoolBookSanPin Cyr" w:cs="SchoolBookSanPin Cyr"/>
          <w:iCs/>
          <w:spacing w:val="3"/>
        </w:rPr>
        <w:t>патриотического воспитания</w:t>
      </w:r>
      <w:r>
        <w:rPr>
          <w:rFonts w:ascii="SchoolBookSanPin Cyr" w:hAnsi="SchoolBookSanPin Cyr" w:cs="SchoolBookSanPin Cyr"/>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сфере </w:t>
      </w:r>
      <w:r>
        <w:rPr>
          <w:rStyle w:val="Italic"/>
          <w:rFonts w:ascii="SchoolBookSanPin Cyr" w:hAnsi="SchoolBookSanPin Cyr" w:cs="SchoolBookSanPin Cyr"/>
          <w:iCs/>
        </w:rPr>
        <w:t>гражданского воспитания</w:t>
      </w:r>
      <w:r>
        <w:rPr>
          <w:rFonts w:ascii="SchoolBookSanPin Cyr" w:hAnsi="SchoolBookSanPin Cyr" w:cs="SchoolBookSanPin Cyr"/>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w:t>
      </w:r>
      <w:r>
        <w:rPr>
          <w:rStyle w:val="Italic"/>
          <w:rFonts w:ascii="SchoolBookSanPin Cyr" w:hAnsi="SchoolBookSanPin Cyr" w:cs="SchoolBookSanPin Cyr"/>
          <w:iCs/>
        </w:rPr>
        <w:t>духовно-нравственной</w:t>
      </w:r>
      <w:r>
        <w:rPr>
          <w:rFonts w:ascii="SchoolBookSanPin Cyr" w:hAnsi="SchoolBookSanPin Cyr" w:cs="SchoolBookSanPin Cyr"/>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понимании </w:t>
      </w:r>
      <w:r>
        <w:rPr>
          <w:rStyle w:val="Italic"/>
          <w:rFonts w:ascii="SchoolBookSanPin Cyr" w:hAnsi="SchoolBookSanPin Cyr" w:cs="SchoolBookSanPin Cyr"/>
          <w:iCs/>
        </w:rPr>
        <w:t>ценности научного познания</w:t>
      </w:r>
      <w:r>
        <w:rPr>
          <w:rFonts w:ascii="SchoolBookSanPin Cyr" w:hAnsi="SchoolBookSanPin Cyr" w:cs="SchoolBookSanPin Cyr"/>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сфере </w:t>
      </w:r>
      <w:r>
        <w:rPr>
          <w:rStyle w:val="Italic"/>
          <w:rFonts w:ascii="SchoolBookSanPin Cyr" w:hAnsi="SchoolBookSanPin Cyr" w:cs="SchoolBookSanPin Cyr"/>
          <w:iCs/>
        </w:rPr>
        <w:t>эстетического воспитания</w:t>
      </w:r>
      <w:r>
        <w:rPr>
          <w:rFonts w:ascii="SchoolBookSanPin Cyr" w:hAnsi="SchoolBookSanPin Cyr" w:cs="SchoolBookSanPin Cyr"/>
        </w:rPr>
        <w:t>: представление о культурном мно</w:t>
      </w:r>
      <w:r>
        <w:rPr>
          <w:rFonts w:ascii="SchoolBookSanPin Cyr" w:hAnsi="SchoolBookSanPin Cyr" w:cs="SchoolBookSanPin Cyr"/>
        </w:rPr>
        <w:lastRenderedPageBreak/>
        <w:t xml:space="preserve">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формировании </w:t>
      </w:r>
      <w:r>
        <w:rPr>
          <w:rStyle w:val="Italic"/>
          <w:rFonts w:ascii="SchoolBookSanPin Cyr" w:hAnsi="SchoolBookSanPin Cyr" w:cs="SchoolBookSanPin Cyr"/>
          <w:iCs/>
        </w:rPr>
        <w:t>ценностного отношения к жизни и здоровью</w:t>
      </w:r>
      <w:r>
        <w:rPr>
          <w:rFonts w:ascii="SchoolBookSanPin Cyr" w:hAnsi="SchoolBookSanPin Cyr" w:cs="SchoolBookSanPin Cyr"/>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сфере </w:t>
      </w:r>
      <w:r>
        <w:rPr>
          <w:rStyle w:val="Italic"/>
          <w:rFonts w:ascii="SchoolBookSanPin Cyr" w:hAnsi="SchoolBookSanPin Cyr" w:cs="SchoolBookSanPin Cyr"/>
          <w:iCs/>
        </w:rPr>
        <w:t>трудового воспитания</w:t>
      </w:r>
      <w:r>
        <w:rPr>
          <w:rFonts w:ascii="SchoolBookSanPin Cyr" w:hAnsi="SchoolBookSanPin Cyr" w:cs="SchoolBookSanPin Cyr"/>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C15EDB" w:rsidRDefault="00C15EDB">
      <w:pPr>
        <w:pStyle w:val="list-dash"/>
        <w:rPr>
          <w:rFonts w:ascii="SchoolBookSanPin Cyr" w:hAnsi="SchoolBookSanPin Cyr" w:cs="SchoolBookSanPin Cyr"/>
          <w:spacing w:val="-1"/>
        </w:rPr>
      </w:pPr>
      <w:r>
        <w:rPr>
          <w:rFonts w:ascii="SchoolBookSanPin Cyr" w:hAnsi="SchoolBookSanPin Cyr" w:cs="SchoolBookSanPin Cyr"/>
          <w:spacing w:val="-1"/>
        </w:rPr>
        <w:t xml:space="preserve">в сфере </w:t>
      </w:r>
      <w:r>
        <w:rPr>
          <w:rStyle w:val="Italic"/>
          <w:rFonts w:ascii="SchoolBookSanPin Cyr" w:hAnsi="SchoolBookSanPin Cyr" w:cs="SchoolBookSanPin Cyr"/>
          <w:iCs/>
          <w:spacing w:val="-1"/>
        </w:rPr>
        <w:t>экологического воспитания</w:t>
      </w:r>
      <w:r>
        <w:rPr>
          <w:rFonts w:ascii="SchoolBookSanPin Cyr" w:hAnsi="SchoolBookSanPin Cyr" w:cs="SchoolBookSanPin Cyr"/>
          <w:spacing w:val="-1"/>
        </w:rPr>
        <w:t>: осмысление исторического опыта взаимодействия людей с природной средой; осо-</w:t>
      </w:r>
      <w:r>
        <w:rPr>
          <w:rFonts w:ascii="SchoolBookSanPin Cyr" w:hAnsi="SchoolBookSanPin Cyr" w:cs="SchoolBookSanPin Cyr"/>
          <w:spacing w:val="-1"/>
        </w:rPr>
        <w:b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 сфере </w:t>
      </w:r>
      <w:r>
        <w:rPr>
          <w:rStyle w:val="Italic"/>
          <w:rFonts w:ascii="SchoolBookSanPin Cyr" w:hAnsi="SchoolBookSanPin Cyr" w:cs="SchoolBookSanPin Cyr"/>
          <w:iCs/>
        </w:rPr>
        <w:t>адаптации к меняющимся условиям социальной и природной среды</w:t>
      </w:r>
      <w:r>
        <w:rPr>
          <w:rFonts w:ascii="SchoolBookSanPin Cyr" w:hAnsi="SchoolBookSanPin Cyr" w:cs="SchoolBookSanPin Cyr"/>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15EDB" w:rsidRDefault="00C15EDB">
      <w:pPr>
        <w:pStyle w:val="h2"/>
      </w:pPr>
      <w:r>
        <w:t>МЕТАПРЕДМЕТНЫЕ РЕЗУЛЬТАТЫ</w:t>
      </w:r>
    </w:p>
    <w:p w:rsidR="00C15EDB" w:rsidRDefault="00C15EDB">
      <w:pPr>
        <w:pStyle w:val="body"/>
        <w:rPr>
          <w:rFonts w:ascii="SchoolBookSanPin Cyr" w:hAnsi="SchoolBookSanPin Cyr" w:cs="SchoolBookSanPin Cyr"/>
          <w:spacing w:val="3"/>
        </w:rPr>
      </w:pPr>
      <w:r>
        <w:rPr>
          <w:rStyle w:val="BoldItalic"/>
          <w:rFonts w:ascii="SchoolBookSanPin Cyr" w:hAnsi="SchoolBookSanPin Cyr" w:cs="SchoolBookSanPin Cyr"/>
          <w:bCs/>
          <w:iCs/>
          <w:spacing w:val="3"/>
        </w:rPr>
        <w:t>Метапредметные результаты</w:t>
      </w:r>
      <w:r>
        <w:rPr>
          <w:rFonts w:ascii="SchoolBookSanPin Cyr" w:hAnsi="SchoolBookSanPin Cyr" w:cs="SchoolBookSanPin Cyr"/>
          <w:spacing w:val="3"/>
        </w:rPr>
        <w:t xml:space="preserve"> изучения истории в основной школе выражаются в следующих качествах и действиях. </w:t>
      </w:r>
    </w:p>
    <w:p w:rsidR="00C15EDB" w:rsidRDefault="00C15EDB">
      <w:pPr>
        <w:pStyle w:val="body"/>
        <w:rPr>
          <w:rStyle w:val="Italic"/>
          <w:rFonts w:ascii="SchoolBookSanPin Cyr" w:hAnsi="SchoolBookSanPin Cyr" w:cs="SchoolBookSanPin Cyr"/>
          <w:iCs/>
        </w:rPr>
      </w:pPr>
      <w:r>
        <w:rPr>
          <w:rStyle w:val="Italic"/>
          <w:rFonts w:ascii="SchoolBookSanPin Cyr" w:hAnsi="SchoolBookSanPin Cyr" w:cs="SchoolBookSanPin Cyr"/>
          <w:iCs/>
        </w:rPr>
        <w:t>В сфере универсальных учебных познавательных действий:</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владение базовыми логическими действиями</w:t>
      </w:r>
      <w:r>
        <w:rPr>
          <w:rFonts w:ascii="SchoolBookSanPin Cyr" w:hAnsi="SchoolBookSanPin Cyr" w:cs="SchoolBookSanPin Cyr"/>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C15EDB" w:rsidRDefault="00C15EDB">
      <w:pPr>
        <w:pStyle w:val="list-dash"/>
        <w:rPr>
          <w:rFonts w:ascii="SchoolBookSanPin Cyr" w:hAnsi="SchoolBookSanPin Cyr" w:cs="SchoolBookSanPin Cyr"/>
          <w:spacing w:val="-2"/>
        </w:rPr>
      </w:pPr>
      <w:r>
        <w:rPr>
          <w:rStyle w:val="Italic"/>
          <w:rFonts w:ascii="SchoolBookSanPin Cyr" w:hAnsi="SchoolBookSanPin Cyr" w:cs="SchoolBookSanPin Cyr"/>
          <w:iCs/>
          <w:spacing w:val="-2"/>
        </w:rPr>
        <w:t>владение базовыми исследовательскими действиями</w:t>
      </w:r>
      <w:r>
        <w:rPr>
          <w:rFonts w:ascii="SchoolBookSanPin Cyr" w:hAnsi="SchoolBookSanPin Cyr" w:cs="SchoolBookSanPin Cyr"/>
          <w:spacing w:val="-2"/>
        </w:rPr>
        <w:t xml:space="preserve">: определять познавательную задачу; намечать путь ее решения и осуществлять подбор </w:t>
      </w:r>
      <w:r>
        <w:rPr>
          <w:rFonts w:ascii="SchoolBookSanPin Cyr" w:hAnsi="SchoolBookSanPin Cyr" w:cs="SchoolBookSanPin Cyr"/>
          <w:spacing w:val="-2"/>
        </w:rPr>
        <w:lastRenderedPageBreak/>
        <w:t xml:space="preserve">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работа с информацией</w:t>
      </w:r>
      <w:r>
        <w:rPr>
          <w:rFonts w:ascii="SchoolBookSanPin Cyr" w:hAnsi="SchoolBookSanPin Cyr" w:cs="SchoolBookSanPin Cyr"/>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C15EDB" w:rsidRDefault="00C15EDB">
      <w:pPr>
        <w:pStyle w:val="body"/>
        <w:rPr>
          <w:rStyle w:val="Italic"/>
          <w:rFonts w:ascii="SchoolBookSanPin Cyr" w:hAnsi="SchoolBookSanPin Cyr" w:cs="SchoolBookSanPin Cyr"/>
          <w:iCs/>
        </w:rPr>
      </w:pPr>
      <w:r>
        <w:rPr>
          <w:rStyle w:val="Italic"/>
          <w:rFonts w:ascii="SchoolBookSanPin Cyr" w:hAnsi="SchoolBookSanPin Cyr" w:cs="SchoolBookSanPin Cyr"/>
          <w:iCs/>
        </w:rPr>
        <w:t>В сфере универсальных учебных коммуникативных действий:</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общение</w:t>
      </w:r>
      <w:r>
        <w:rPr>
          <w:rFonts w:ascii="SchoolBookSanPin Cyr" w:hAnsi="SchoolBookSanPin Cyr" w:cs="SchoolBookSanPin Cyr"/>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осуществление совместной деятельности</w:t>
      </w:r>
      <w:r>
        <w:rPr>
          <w:rFonts w:ascii="SchoolBookSanPin Cyr" w:hAnsi="SchoolBookSanPin Cyr" w:cs="SchoolBookSanPin Cyr"/>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C15EDB" w:rsidRDefault="00C15EDB">
      <w:pPr>
        <w:pStyle w:val="body"/>
        <w:rPr>
          <w:rStyle w:val="Italic"/>
          <w:rFonts w:ascii="SchoolBookSanPin Cyr" w:hAnsi="SchoolBookSanPin Cyr" w:cs="SchoolBookSanPin Cyr"/>
          <w:iCs/>
        </w:rPr>
      </w:pPr>
      <w:r>
        <w:rPr>
          <w:rStyle w:val="Italic"/>
          <w:rFonts w:ascii="SchoolBookSanPin Cyr" w:hAnsi="SchoolBookSanPin Cyr" w:cs="SchoolBookSanPin Cyr"/>
          <w:iCs/>
        </w:rPr>
        <w:t>В сфере универсальных учебных регулятивных действий:</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владение</w:t>
      </w:r>
      <w:r>
        <w:rPr>
          <w:rFonts w:ascii="SchoolBookSanPin Cyr" w:hAnsi="SchoolBookSanPin Cyr" w:cs="SchoolBookSanPin Cyr"/>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C15EDB" w:rsidRDefault="00C15EDB">
      <w:pPr>
        <w:pStyle w:val="list-dash"/>
        <w:rPr>
          <w:rFonts w:ascii="SchoolBookSanPin Cyr" w:hAnsi="SchoolBookSanPin Cyr" w:cs="SchoolBookSanPin Cyr"/>
        </w:rPr>
      </w:pPr>
      <w:r>
        <w:rPr>
          <w:rStyle w:val="Italic"/>
          <w:rFonts w:ascii="SchoolBookSanPin Cyr" w:hAnsi="SchoolBookSanPin Cyr" w:cs="SchoolBookSanPin Cyr"/>
          <w:iCs/>
        </w:rPr>
        <w:t>владение приемами самоконтроля</w:t>
      </w:r>
      <w:r>
        <w:rPr>
          <w:rFonts w:ascii="SchoolBookSanPin Cyr" w:hAnsi="SchoolBookSanPin Cyr" w:cs="SchoolBookSanPin Cyr"/>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C15EDB" w:rsidRDefault="00C15EDB">
      <w:pPr>
        <w:pStyle w:val="body"/>
        <w:rPr>
          <w:rStyle w:val="Italic"/>
          <w:rFonts w:ascii="SchoolBookSanPin Cyr" w:hAnsi="SchoolBookSanPin Cyr" w:cs="SchoolBookSanPin Cyr"/>
          <w:iCs/>
        </w:rPr>
      </w:pPr>
      <w:r>
        <w:rPr>
          <w:rStyle w:val="Italic"/>
          <w:rFonts w:ascii="SchoolBookSanPin Cyr" w:hAnsi="SchoolBookSanPin Cyr" w:cs="SchoolBookSanPin Cyr"/>
          <w:iCs/>
        </w:rPr>
        <w:t>В сфере эмоционального интеллекта, понимания себя и других:</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выявлять на примерах исторических ситуаций роль эмоций в отношениях между людьми;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ставить себя на место другого человека, понимать мотивы действий </w:t>
      </w:r>
      <w:r>
        <w:rPr>
          <w:rFonts w:ascii="SchoolBookSanPin Cyr" w:hAnsi="SchoolBookSanPin Cyr" w:cs="SchoolBookSanPin Cyr"/>
        </w:rPr>
        <w:lastRenderedPageBreak/>
        <w:t>другого (в исторических ситуациях и окружающей действительности);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регулировать способ выражения своих эмоций с учетом позиций и мнений других участников общения. </w:t>
      </w:r>
    </w:p>
    <w:p w:rsidR="00C15EDB" w:rsidRDefault="00C15EDB">
      <w:pPr>
        <w:pStyle w:val="h2"/>
      </w:pPr>
      <w:r>
        <w:t>ПРЕДМЕТНЫЕ РЕЗУЛЬТАТЫ</w:t>
      </w:r>
    </w:p>
    <w:p w:rsidR="00C15EDB" w:rsidRDefault="00C15EDB">
      <w:pPr>
        <w:pStyle w:val="body"/>
        <w:rPr>
          <w:rFonts w:ascii="SchoolBookSanPin Cyr" w:hAnsi="SchoolBookSanPin Cyr" w:cs="SchoolBookSanPin Cyr"/>
        </w:rPr>
      </w:pPr>
      <w:r>
        <w:rPr>
          <w:rFonts w:ascii="SchoolBookSanPin Cyr" w:hAnsi="SchoolBookSanPin Cyr" w:cs="SchoolBookSanPin Cyr"/>
        </w:rPr>
        <w:t>Во ФГОС ООО 2021 г. установлено, что предметные результаты по учебному предмету «История» должны обеспечивать:</w:t>
      </w:r>
    </w:p>
    <w:p w:rsidR="00C15EDB" w:rsidRDefault="00C15EDB">
      <w:pPr>
        <w:pStyle w:val="body"/>
        <w:rPr>
          <w:rFonts w:ascii="SchoolBookSanPin Cyr" w:hAnsi="SchoolBookSanPin Cyr" w:cs="SchoolBookSanPin Cyr"/>
        </w:rPr>
      </w:pPr>
      <w:r>
        <w:rPr>
          <w:rFonts w:ascii="SchoolBookSanPin Cyr" w:hAnsi="SchoolBookSanPin Cyr" w:cs="SchoolBookSanPin Cyr"/>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2) умение выявлять особенности развития культуры, быта и нравов народов в различные исторические эпохи;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3) овладение историческими понятиями и их использование для решения учебных и практических задач;   </w:t>
      </w:r>
    </w:p>
    <w:p w:rsidR="00C15EDB" w:rsidRDefault="00C15EDB">
      <w:pPr>
        <w:pStyle w:val="body"/>
        <w:rPr>
          <w:rFonts w:ascii="SchoolBookSanPin Cyr" w:hAnsi="SchoolBookSanPin Cyr" w:cs="SchoolBookSanPin Cyr"/>
        </w:rPr>
      </w:pPr>
      <w:r>
        <w:rPr>
          <w:rFonts w:ascii="SchoolBookSanPin Cyr" w:hAnsi="SchoolBookSanPin Cyr" w:cs="SchoolBookSanPin Cyr"/>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15EDB" w:rsidRDefault="00C15EDB">
      <w:pPr>
        <w:pStyle w:val="body"/>
        <w:rPr>
          <w:rFonts w:ascii="SchoolBookSanPin Cyr" w:hAnsi="SchoolBookSanPin Cyr" w:cs="SchoolBookSanPin Cyr"/>
        </w:rPr>
      </w:pPr>
      <w:r>
        <w:rPr>
          <w:rFonts w:ascii="SchoolBookSanPin Cyr" w:hAnsi="SchoolBookSanPin Cyr" w:cs="SchoolBookSanPin Cyr"/>
        </w:rPr>
        <w:t>5) умение выявлять существенные черты и характерные признаки исторических событий, явлений, процессов;</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w:t>
      </w:r>
      <w:r>
        <w:rPr>
          <w:rFonts w:ascii="SchoolBookSanPin Cyr" w:hAnsi="SchoolBookSanPin Cyr" w:cs="SchoolBookSanPin Cyr"/>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C15EDB" w:rsidRDefault="00C15EDB">
      <w:pPr>
        <w:pStyle w:val="body"/>
        <w:rPr>
          <w:rFonts w:ascii="SchoolBookSanPin Cyr" w:hAnsi="SchoolBookSanPin Cyr" w:cs="SchoolBookSanPin Cyr"/>
        </w:rPr>
      </w:pPr>
      <w:r>
        <w:rPr>
          <w:rFonts w:ascii="SchoolBookSanPin Cyr" w:hAnsi="SchoolBookSanPin Cyr" w:cs="SchoolBookSanPin Cyr"/>
        </w:rPr>
        <w:t>7) умение сравнивать исторические события, явления, процессы в различные исторические эпохи;</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9) умение различать основные типы исторических источников: письменные, вещественные, аудиовизуальные; </w:t>
      </w:r>
    </w:p>
    <w:p w:rsidR="00C15EDB" w:rsidRDefault="00C15EDB">
      <w:pPr>
        <w:pStyle w:val="body"/>
        <w:rPr>
          <w:rFonts w:ascii="SchoolBookSanPin Cyr" w:hAnsi="SchoolBookSanPin Cyr" w:cs="SchoolBookSanPin Cyr"/>
        </w:rPr>
      </w:pPr>
      <w:r>
        <w:rPr>
          <w:rFonts w:ascii="SchoolBookSanPin Cyr" w:hAnsi="SchoolBookSanPin Cyr" w:cs="SchoolBookSanPin Cyr"/>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w:t>
      </w:r>
      <w:r>
        <w:rPr>
          <w:rFonts w:ascii="SchoolBookSanPin Cyr" w:hAnsi="SchoolBookSanPin Cyr" w:cs="SchoolBookSanPin Cyr"/>
        </w:rPr>
        <w:lastRenderedPageBreak/>
        <w:t>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C15EDB" w:rsidRDefault="00C15EDB">
      <w:pPr>
        <w:pStyle w:val="body"/>
        <w:rPr>
          <w:rFonts w:ascii="SchoolBookSanPin Cyr" w:hAnsi="SchoolBookSanPin Cyr" w:cs="SchoolBookSanPin Cyr"/>
        </w:rPr>
      </w:pPr>
      <w:r>
        <w:rPr>
          <w:rFonts w:ascii="SchoolBookSanPin Cyr" w:hAnsi="SchoolBookSanPin Cyr" w:cs="SchoolBookSanPin Cyr"/>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Pr>
          <w:rFonts w:ascii="SchoolBookSanPin Cyr" w:hAnsi="SchoolBookSanPin Cyr" w:cs="SchoolBookSanPin Cyr"/>
        </w:rPr>
        <w:br/>
        <w:t xml:space="preserve">основного общего образования. Утвержден Приказом Министерства просвещения Российской Федерации от 31 мая 2021 г. № 287. С. 87—88). </w:t>
      </w:r>
    </w:p>
    <w:p w:rsidR="00C15EDB" w:rsidRDefault="00C15EDB">
      <w:pPr>
        <w:pStyle w:val="body"/>
        <w:rPr>
          <w:rFonts w:ascii="SchoolBookSanPin Cyr" w:hAnsi="SchoolBookSanPin Cyr" w:cs="SchoolBookSanPin Cyr"/>
        </w:rPr>
      </w:pPr>
      <w:r>
        <w:rPr>
          <w:rFonts w:ascii="SchoolBookSanPin Cyr" w:hAnsi="SchoolBookSanPin Cyr" w:cs="SchoolBookSanPin Cyr"/>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C15EDB" w:rsidRDefault="00C15EDB">
      <w:pPr>
        <w:pStyle w:val="body"/>
        <w:rPr>
          <w:rFonts w:ascii="SchoolBookSanPin Cyr" w:hAnsi="SchoolBookSanPin Cyr" w:cs="SchoolBookSanPin Cyr"/>
        </w:rPr>
      </w:pPr>
      <w:r>
        <w:rPr>
          <w:rStyle w:val="BoldItalic"/>
          <w:rFonts w:ascii="SchoolBookSanPin Cyr" w:hAnsi="SchoolBookSanPin Cyr" w:cs="SchoolBookSanPin Cyr"/>
          <w:bCs/>
          <w:iCs/>
        </w:rPr>
        <w:t>Предметные результаты</w:t>
      </w:r>
      <w:r>
        <w:rPr>
          <w:rFonts w:ascii="SchoolBookSanPin Cyr" w:hAnsi="SchoolBookSanPin Cyr" w:cs="SchoolBookSanPin Cyr"/>
        </w:rPr>
        <w:t xml:space="preserve"> изучения истории учащимися 5—9 классов включают: </w:t>
      </w:r>
    </w:p>
    <w:p w:rsidR="00C15EDB" w:rsidRDefault="00C15EDB">
      <w:pPr>
        <w:pStyle w:val="list-dash"/>
        <w:rPr>
          <w:rFonts w:ascii="SchoolBookSanPin Cyr" w:hAnsi="SchoolBookSanPin Cyr" w:cs="SchoolBookSanPin Cyr"/>
          <w:spacing w:val="3"/>
        </w:rPr>
      </w:pPr>
      <w:r>
        <w:rPr>
          <w:rFonts w:ascii="SchoolBookSanPin Cyr" w:hAnsi="SchoolBookSanPin Cyr" w:cs="SchoolBookSanPin Cyr"/>
          <w:spacing w:val="3"/>
        </w:rPr>
        <w:t>целостные представления об историческом пути челове-</w:t>
      </w:r>
      <w:r>
        <w:rPr>
          <w:rFonts w:ascii="SchoolBookSanPin Cyr" w:hAnsi="SchoolBookSanPin Cyr" w:cs="SchoolBookSanPin Cyr"/>
          <w:spacing w:val="3"/>
        </w:rPr>
        <w:br/>
        <w:t>чества, разных народов и государств; о преемственности исторических эпох; о месте и роли России в мировой истории;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базовые знания об основных этапах и ключевых событиях отечественной и всемирной истории;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умение работать: а) с основными видами современных источников исторической информации (учебник, научно-популярная литература, </w:t>
      </w:r>
      <w:r>
        <w:rPr>
          <w:rFonts w:ascii="SchoolBookSanPin Cyr" w:hAnsi="SchoolBookSanPin Cyr" w:cs="SchoolBookSanPin Cyr"/>
        </w:rPr>
        <w:lastRenderedPageBreak/>
        <w:t xml:space="preserve">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C15EDB" w:rsidRDefault="00C15EDB">
      <w:pPr>
        <w:pStyle w:val="list-dash"/>
        <w:rPr>
          <w:rFonts w:ascii="SchoolBookSanPin Cyr" w:hAnsi="SchoolBookSanPin Cyr" w:cs="SchoolBookSanPin Cyr"/>
        </w:rPr>
      </w:pPr>
      <w:r>
        <w:rPr>
          <w:rFonts w:ascii="SchoolBookSanPin Cyr" w:hAnsi="SchoolBookSanPin Cyr" w:cs="SchoolBookSanPin Cyr"/>
        </w:rPr>
        <w:t>владение приемами оценки значения исторических событий и деятельности исторических личностей в отечественной и всемирной истории;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осознание необходимости сохранения исторических и культурных памятников своей страны и мира;</w:t>
      </w:r>
    </w:p>
    <w:p w:rsidR="00C15EDB" w:rsidRDefault="00C15EDB">
      <w:pPr>
        <w:pStyle w:val="list-dash"/>
        <w:rPr>
          <w:rFonts w:ascii="SchoolBookSanPin Cyr" w:hAnsi="SchoolBookSanPin Cyr" w:cs="SchoolBookSanPin Cyr"/>
          <w:spacing w:val="-1"/>
        </w:rPr>
      </w:pPr>
      <w:r>
        <w:rPr>
          <w:rFonts w:ascii="SchoolBookSanPin Cyr" w:hAnsi="SchoolBookSanPin Cyr" w:cs="SchoolBookSanPin Cyr"/>
          <w:spacing w:val="-1"/>
        </w:rPr>
        <w:t>умение устанавливать взаимосвязи событий, явлений, процессов прошлого с важнейшими событиями ХХ — начала XXI в.</w:t>
      </w:r>
    </w:p>
    <w:p w:rsidR="00C15EDB" w:rsidRDefault="00C15EDB">
      <w:pPr>
        <w:pStyle w:val="body"/>
        <w:rPr>
          <w:rFonts w:ascii="SchoolBookSanPin Cyr" w:hAnsi="SchoolBookSanPin Cyr" w:cs="SchoolBookSanPin Cyr"/>
        </w:rPr>
      </w:pPr>
      <w:r>
        <w:rPr>
          <w:rFonts w:ascii="SchoolBookSanPin Cyr" w:hAnsi="SchoolBookSanPin Cyr" w:cs="SchoolBookSanPin Cyr"/>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rStyle w:val="footnote-num"/>
          <w:szCs w:val="12"/>
          <w:vertAlign w:val="superscript"/>
        </w:rPr>
        <w:footnoteReference w:id="5"/>
      </w:r>
      <w:r>
        <w:rPr>
          <w:rFonts w:ascii="SchoolBookSanPin Cyr" w:hAnsi="SchoolBookSanPin Cyr" w:cs="SchoolBookSanPin Cyr"/>
        </w:rPr>
        <w:t>, предваряющего систематическое изучение отечественной истории XX—</w:t>
      </w:r>
      <w:r>
        <w:rPr>
          <w:rFonts w:ascii="SchoolBookSanPin Cyr" w:hAnsi="SchoolBookSanPin Cyr" w:cs="SchoolBookSanPin Cyr"/>
        </w:rPr>
        <w:br/>
        <w:t xml:space="preserve">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(Февральская и Октябрьская революции 1917 г., Великая </w:t>
      </w:r>
      <w:r>
        <w:rPr>
          <w:rFonts w:ascii="SchoolBookSanPin Cyr" w:hAnsi="SchoolBookSanPin Cyr" w:cs="SchoolBookSanPin Cyr"/>
        </w:rPr>
        <w:br/>
        <w:t>Отечественная война 1941—1945 гг., распад СССР, сложные 1990</w:t>
      </w:r>
      <w:r>
        <w:rPr>
          <w:rFonts w:ascii="SchoolBookSanPin Cyr" w:hAnsi="SchoolBookSanPin Cyr" w:cs="SchoolBookSanPin Cyr"/>
        </w:rPr>
        <w:noBreakHyphen/>
        <w:t xml:space="preserve">е гг., возрождение страны с 2000-х гг., воссоединение Крыма с Россией в 2014 г.). </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C15EDB" w:rsidRDefault="00C15EDB">
      <w:pPr>
        <w:pStyle w:val="body"/>
        <w:rPr>
          <w:rFonts w:ascii="SchoolBookSanPin Cyr" w:hAnsi="SchoolBookSanPin Cyr" w:cs="SchoolBookSanPin Cyr"/>
        </w:rPr>
      </w:pPr>
      <w:r>
        <w:rPr>
          <w:rFonts w:ascii="SchoolBookSanPin Cyr" w:hAnsi="SchoolBookSanPin Cyr" w:cs="SchoolBookSanPin Cyr"/>
        </w:rPr>
        <w:t>Предметные результаты проявляются в освоенных учащимися зна</w:t>
      </w:r>
      <w:r>
        <w:rPr>
          <w:rFonts w:ascii="SchoolBookSanPin Cyr" w:hAnsi="SchoolBookSanPin Cyr" w:cs="SchoolBookSanPin Cyr"/>
        </w:rPr>
        <w:lastRenderedPageBreak/>
        <w:t xml:space="preserve">ниях и видах деятельности. Они представлены в следующих основных группах: </w:t>
      </w:r>
    </w:p>
    <w:p w:rsidR="00C15EDB" w:rsidRDefault="00C15EDB">
      <w:pPr>
        <w:pStyle w:val="body"/>
        <w:rPr>
          <w:rFonts w:ascii="SchoolBookSanPin Cyr" w:hAnsi="SchoolBookSanPin Cyr" w:cs="SchoolBookSanPin Cyr"/>
        </w:rPr>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r>
        <w:rPr>
          <w:rFonts w:ascii="SchoolBookSanPin Cyr" w:hAnsi="SchoolBookSanPin Cyr" w:cs="SchoolBookSanPin Cyr"/>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C15EDB" w:rsidRDefault="00C15EDB">
      <w:pPr>
        <w:pStyle w:val="body"/>
        <w:rPr>
          <w:rFonts w:ascii="SchoolBookSanPin Cyr" w:hAnsi="SchoolBookSanPin Cyr" w:cs="SchoolBookSanPin Cyr"/>
        </w:rPr>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rPr>
          <w:rFonts w:ascii="SchoolBookSanPin Cyr" w:hAnsi="SchoolBookSanPin Cyr" w:cs="SchoolBookSanPin Cyr"/>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C15EDB" w:rsidRDefault="00C15EDB">
      <w:pPr>
        <w:pStyle w:val="body"/>
        <w:rPr>
          <w:rFonts w:ascii="SchoolBookSanPin Cyr" w:hAnsi="SchoolBookSanPin Cyr" w:cs="SchoolBookSanPin Cyr"/>
          <w:spacing w:val="-1"/>
        </w:rPr>
      </w:pPr>
      <w:r>
        <w:rPr>
          <w:spacing w:val="-1"/>
        </w:rPr>
        <w:t>3.</w:t>
      </w:r>
      <w:r>
        <w:rPr>
          <w:rFonts w:ascii="Times New Roman" w:hAnsi="Times New Roman" w:cs="Times New Roman"/>
          <w:spacing w:val="-1"/>
        </w:rPr>
        <w:t> </w:t>
      </w:r>
      <w:r>
        <w:rPr>
          <w:rStyle w:val="Italic"/>
          <w:rFonts w:ascii="SchoolBookSanPin Cyr" w:hAnsi="SchoolBookSanPin Cyr" w:cs="SchoolBookSanPin Cyr"/>
          <w:iCs/>
          <w:spacing w:val="-1"/>
        </w:rPr>
        <w:t>Работа с исторической картой</w:t>
      </w:r>
      <w:r>
        <w:rPr>
          <w:rFonts w:ascii="SchoolBookSanPin Cyr" w:hAnsi="SchoolBookSanPin Cyr" w:cs="SchoolBookSanPin Cyr"/>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C15EDB" w:rsidRDefault="00C15EDB">
      <w:pPr>
        <w:pStyle w:val="body"/>
        <w:rPr>
          <w:rFonts w:ascii="SchoolBookSanPin Cyr" w:hAnsi="SchoolBookSanPin Cyr" w:cs="SchoolBookSanPin Cyr"/>
        </w:rPr>
      </w:pPr>
      <w:r>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r>
        <w:rPr>
          <w:rFonts w:ascii="SchoolBookSanPin Cyr" w:hAnsi="SchoolBookSanPin Cyr" w:cs="SchoolBookSanPin Cyr"/>
        </w:rPr>
        <w:t xml:space="preserve"> (фрагментами аутен­тич­ных источников)</w:t>
      </w:r>
      <w:r>
        <w:rPr>
          <w:rStyle w:val="footnote-num"/>
          <w:szCs w:val="12"/>
          <w:vertAlign w:val="superscript"/>
        </w:rPr>
        <w:footnoteReference w:id="6"/>
      </w:r>
      <w:r>
        <w:rPr>
          <w:rFonts w:ascii="SchoolBookSanPin Cyr" w:hAnsi="SchoolBookSanPin Cyr" w:cs="SchoolBookSanPin Cyr"/>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C15EDB" w:rsidRDefault="00C15EDB">
      <w:pPr>
        <w:pStyle w:val="body"/>
        <w:rPr>
          <w:rFonts w:ascii="SchoolBookSanPin Cyr" w:hAnsi="SchoolBookSanPin Cyr" w:cs="SchoolBookSanPin Cyr"/>
        </w:rPr>
      </w:pPr>
      <w:r>
        <w:t>5.</w:t>
      </w:r>
      <w:r>
        <w:rPr>
          <w:rFonts w:ascii="Times New Roman" w:hAnsi="Times New Roman" w:cs="Times New Roman"/>
        </w:rPr>
        <w:t> </w:t>
      </w:r>
      <w:r>
        <w:rPr>
          <w:rStyle w:val="Italic"/>
          <w:rFonts w:ascii="SchoolBookSanPin Cyr" w:hAnsi="SchoolBookSanPin Cyr" w:cs="SchoolBookSanPin Cyr"/>
          <w:iCs/>
        </w:rPr>
        <w:t>Описание (реконструкция)</w:t>
      </w:r>
      <w:r>
        <w:rPr>
          <w:rFonts w:ascii="SchoolBookSanPin Cyr" w:hAnsi="SchoolBookSanPin Cyr" w:cs="SchoolBookSanPin Cyr"/>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C15EDB" w:rsidRDefault="00C15EDB">
      <w:pPr>
        <w:pStyle w:val="body"/>
        <w:rPr>
          <w:rFonts w:ascii="SchoolBookSanPin Cyr" w:hAnsi="SchoolBookSanPin Cyr" w:cs="SchoolBookSanPin Cyr"/>
        </w:rPr>
      </w:pPr>
      <w:r>
        <w:t>6.</w:t>
      </w:r>
      <w:r>
        <w:rPr>
          <w:rFonts w:ascii="Times New Roman" w:hAnsi="Times New Roman" w:cs="Times New Roman"/>
        </w:rPr>
        <w:t> </w:t>
      </w:r>
      <w:r>
        <w:rPr>
          <w:rStyle w:val="Italic"/>
          <w:rFonts w:ascii="SchoolBookSanPin Cyr" w:hAnsi="SchoolBookSanPin Cyr" w:cs="SchoolBookSanPin Cyr"/>
          <w:iCs/>
        </w:rPr>
        <w:t>Анализ, объяснение:</w:t>
      </w:r>
      <w:r>
        <w:rPr>
          <w:rFonts w:ascii="SchoolBookSanPin Cyr" w:hAnsi="SchoolBookSanPin Cyr" w:cs="SchoolBookSanPin Cyr"/>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Работа с версиями, оценками</w:t>
      </w:r>
      <w:r>
        <w:rPr>
          <w:rFonts w:ascii="SchoolBookSanPin Cyr" w:hAnsi="SchoolBookSanPin Cyr" w:cs="SchoolBookSanPin Cyr"/>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w:t>
      </w:r>
      <w:r>
        <w:rPr>
          <w:rFonts w:ascii="SchoolBookSanPin Cyr" w:hAnsi="SchoolBookSanPin Cyr" w:cs="SchoolBookSanPin Cyr"/>
        </w:rPr>
        <w:lastRenderedPageBreak/>
        <w:t>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15EDB" w:rsidRDefault="00C15EDB">
      <w:pPr>
        <w:pStyle w:val="body"/>
        <w:rPr>
          <w:rFonts w:ascii="SchoolBookSanPin Cyr" w:hAnsi="SchoolBookSanPin Cyr" w:cs="SchoolBookSanPin Cyr"/>
        </w:rPr>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 и умений</w:t>
      </w:r>
      <w:r>
        <w:rPr>
          <w:rFonts w:ascii="SchoolBookSanPin Cyr" w:hAnsi="SchoolBookSanPin Cyr" w:cs="SchoolBookSanPin Cyr"/>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C15EDB" w:rsidRDefault="00C15EDB">
      <w:pPr>
        <w:pStyle w:val="body"/>
        <w:rPr>
          <w:rFonts w:ascii="SchoolBookSanPin Cyr" w:hAnsi="SchoolBookSanPin Cyr" w:cs="SchoolBookSanPin Cyr"/>
        </w:rPr>
      </w:pPr>
      <w:r>
        <w:rPr>
          <w:rFonts w:ascii="SchoolBookSanPin Cyr" w:hAnsi="SchoolBookSanPin Cyr" w:cs="SchoolBookSanPin Cyr"/>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C15EDB" w:rsidRDefault="00C15EDB">
      <w:pPr>
        <w:pStyle w:val="body"/>
        <w:rPr>
          <w:rStyle w:val="BoldItalic"/>
          <w:bCs/>
          <w:iCs/>
        </w:rPr>
      </w:pPr>
    </w:p>
    <w:p w:rsidR="00C15EDB" w:rsidRDefault="00C15EDB">
      <w:pPr>
        <w:pStyle w:val="h3"/>
      </w:pPr>
      <w:r>
        <w:t>5 КЛАСС</w:t>
      </w:r>
      <w:r>
        <w:rPr>
          <w:rStyle w:val="footnote-num"/>
          <w:b w:val="0"/>
          <w:bCs w:val="0"/>
          <w:position w:val="16"/>
          <w:szCs w:val="12"/>
          <w:vertAlign w:val="superscript"/>
        </w:rPr>
        <w:footnoteReference w:id="7"/>
      </w:r>
    </w:p>
    <w:p w:rsidR="00C15EDB" w:rsidRDefault="00C15EDB">
      <w:pPr>
        <w:pStyle w:val="body"/>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объяснять смысл основных хронологических понятий (век, тысячелетие, до нашей эры, наша эра); </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даты важнейших событий истории Древнего мира; по дате устанавливать принадлежность события к веку, тысячелетию;</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определять длительность и последовательность событий, периодов истории Древнего мира, вести счет лет до нашей эры и нашей эры.</w:t>
      </w:r>
    </w:p>
    <w:p w:rsidR="00C15EDB" w:rsidRDefault="00C15EDB">
      <w:pPr>
        <w:pStyle w:val="body"/>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указывать (называть) место, обстоятельства, участников, результаты важнейших событий истории Древнего мира;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группировать, систематизировать факты по заданному признаку.</w:t>
      </w:r>
    </w:p>
    <w:p w:rsidR="00C15EDB" w:rsidRDefault="00C15EDB">
      <w:pPr>
        <w:pStyle w:val="body"/>
      </w:pPr>
      <w:r>
        <w:t>3.</w:t>
      </w:r>
      <w:r>
        <w:rPr>
          <w:rFonts w:ascii="Times New Roman" w:hAnsi="Times New Roman" w:cs="Times New Roman"/>
        </w:rPr>
        <w:t> </w:t>
      </w:r>
      <w:r>
        <w:rPr>
          <w:rStyle w:val="Italic"/>
          <w:rFonts w:ascii="SchoolBookSanPin Cyr" w:hAnsi="SchoolBookSanPin Cyr" w:cs="SchoolBookSanPin Cyr"/>
          <w:iCs/>
        </w:rPr>
        <w:t>Работа с исторической картой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15EDB" w:rsidRDefault="00C15EDB">
      <w:pPr>
        <w:pStyle w:val="list-dash"/>
        <w:rPr>
          <w:rFonts w:ascii="SchoolBookSanPin Cyr" w:hAnsi="SchoolBookSanPin Cyr" w:cs="SchoolBookSanPin Cyr"/>
        </w:rPr>
      </w:pPr>
      <w:r>
        <w:rPr>
          <w:rFonts w:ascii="SchoolBookSanPin Cyr" w:hAnsi="SchoolBookSanPin Cyr" w:cs="SchoolBookSanPin Cyr"/>
        </w:rPr>
        <w:lastRenderedPageBreak/>
        <w:t>устанавливать на основе картографических сведений связь между условиями среды обитания людей и их занятиями.</w:t>
      </w:r>
    </w:p>
    <w:p w:rsidR="00C15EDB" w:rsidRDefault="00C15EDB">
      <w:pPr>
        <w:pStyle w:val="body"/>
      </w:pPr>
      <w:r>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различать памятники культуры изучаемой эпохи и источники, созданные в последующие эпохи, приводить примеры;</w:t>
      </w:r>
    </w:p>
    <w:p w:rsidR="00C15EDB" w:rsidRDefault="00C15EDB">
      <w:pPr>
        <w:pStyle w:val="list-dash"/>
        <w:rPr>
          <w:rFonts w:ascii="SchoolBookSanPin Cyr" w:hAnsi="SchoolBookSanPin Cyr" w:cs="SchoolBookSanPin Cyr"/>
          <w:spacing w:val="-2"/>
        </w:rPr>
      </w:pPr>
      <w:r>
        <w:rPr>
          <w:rFonts w:ascii="SchoolBookSanPin Cyr" w:hAnsi="SchoolBookSanPin Cyr" w:cs="SchoolBookSanPin Cyr"/>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C15EDB" w:rsidRDefault="00C15EDB">
      <w:pPr>
        <w:pStyle w:val="body"/>
      </w:pPr>
      <w:r>
        <w:t>5.</w:t>
      </w:r>
      <w:r>
        <w:rPr>
          <w:rFonts w:ascii="Times New Roman" w:hAnsi="Times New Roman" w:cs="Times New Roman"/>
        </w:rPr>
        <w:t> </w:t>
      </w:r>
      <w:r>
        <w:rPr>
          <w:rStyle w:val="Italic"/>
          <w:rFonts w:ascii="SchoolBookSanPin Cyr" w:hAnsi="SchoolBookSanPin Cyr" w:cs="SchoolBookSanPin Cyr"/>
          <w:iCs/>
        </w:rPr>
        <w:t>Историческое описание (реконструкция)</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характеризовать условия жизни людей в древности;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 значительных событиях древней истории, их участниках;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об исторических личностях Древнего мира (ключевых моментах их биографии, роли в исторических событиях);</w:t>
      </w:r>
    </w:p>
    <w:p w:rsidR="00C15EDB" w:rsidRDefault="00C15EDB">
      <w:pPr>
        <w:pStyle w:val="list-dash"/>
        <w:rPr>
          <w:rFonts w:ascii="SchoolBookSanPin Cyr" w:hAnsi="SchoolBookSanPin Cyr" w:cs="SchoolBookSanPin Cyr"/>
        </w:rPr>
      </w:pPr>
      <w:r>
        <w:rPr>
          <w:rFonts w:ascii="SchoolBookSanPin Cyr" w:hAnsi="SchoolBookSanPin Cyr" w:cs="SchoolBookSanPin Cyr"/>
        </w:rPr>
        <w:t>давать краткое описание памятников культуры эпохи первобытности и древнейших цивилизаций.</w:t>
      </w:r>
    </w:p>
    <w:p w:rsidR="00C15EDB" w:rsidRDefault="00C15EDB">
      <w:pPr>
        <w:pStyle w:val="body"/>
      </w:pPr>
      <w:r>
        <w:t>6.</w:t>
      </w:r>
      <w:r>
        <w:rPr>
          <w:rFonts w:ascii="Times New Roman" w:hAnsi="Times New Roman" w:cs="Times New Roman"/>
        </w:rPr>
        <w:t> </w:t>
      </w:r>
      <w:r>
        <w:rPr>
          <w:rStyle w:val="Italic"/>
          <w:rFonts w:ascii="SchoolBookSanPin Cyr" w:hAnsi="SchoolBookSanPin Cyr" w:cs="SchoolBookSanPin Cyr"/>
          <w:iCs/>
        </w:rPr>
        <w:t>Анализ, объяснение исторических событий, явлений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C15EDB" w:rsidRDefault="00C15EDB">
      <w:pPr>
        <w:pStyle w:val="list-dash"/>
        <w:rPr>
          <w:spacing w:val="1"/>
        </w:rPr>
      </w:pPr>
      <w:r>
        <w:rPr>
          <w:rFonts w:ascii="SchoolBookSanPin Cyr" w:hAnsi="SchoolBookSanPin Cyr" w:cs="SchoolBookSanPin Cyr"/>
          <w:spacing w:val="1"/>
        </w:rPr>
        <w:t>сравнивать исторические явления, определять их общие черты</w:t>
      </w:r>
      <w:r>
        <w:rPr>
          <w:spacing w:val="1"/>
        </w:rP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иллюстрировать общие явления, черты конкретными примерами;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причины и следствия важнейших событий древней истории.</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 xml:space="preserve">Рассмотрение исторических версий и оценок, </w:t>
      </w:r>
      <w:r>
        <w:rPr>
          <w:rFonts w:ascii="SchoolBookSanPin Cyr" w:hAnsi="SchoolBookSanPin Cyr" w:cs="SchoolBookSanPin Cyr"/>
        </w:rPr>
        <w:t>определение своего отношения к наиболее значимым событиям и личностям прошлого:</w:t>
      </w:r>
    </w:p>
    <w:p w:rsidR="00C15EDB" w:rsidRDefault="00C15EDB">
      <w:pPr>
        <w:pStyle w:val="list-dash"/>
        <w:rPr>
          <w:rFonts w:ascii="SchoolBookSanPin Cyr" w:hAnsi="SchoolBookSanPin Cyr" w:cs="SchoolBookSanPin Cyr"/>
        </w:rPr>
      </w:pPr>
      <w:r>
        <w:rPr>
          <w:rFonts w:ascii="SchoolBookSanPin Cyr" w:hAnsi="SchoolBookSanPin Cyr" w:cs="SchoolBookSanPin Cyr"/>
        </w:rPr>
        <w:t>излагать оценки наиболее значительных событий и личностей древней истории, приводимые в учебной литературе;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высказывать на уровне эмоциональных оценок отношение к поступкам людей прошлого, к памятникам культуры.</w:t>
      </w:r>
    </w:p>
    <w:p w:rsidR="00C15EDB" w:rsidRDefault="00C15EDB">
      <w:pPr>
        <w:pStyle w:val="body"/>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значение памятников древней истории и культуры, необходимость сохранения их в современном мире;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15EDB" w:rsidRDefault="00C15EDB">
      <w:pPr>
        <w:pStyle w:val="body"/>
      </w:pPr>
    </w:p>
    <w:p w:rsidR="00C15EDB" w:rsidRDefault="00C15EDB">
      <w:pPr>
        <w:pStyle w:val="h3"/>
      </w:pPr>
      <w:r>
        <w:lastRenderedPageBreak/>
        <w:t>6 КЛАСС</w:t>
      </w:r>
    </w:p>
    <w:p w:rsidR="00C15EDB" w:rsidRDefault="00C15EDB">
      <w:pPr>
        <w:pStyle w:val="body"/>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даты важнейших событий Средневековья, определять их принадлежность к веку, историческому периоду;</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15EDB" w:rsidRDefault="00C15EDB">
      <w:pPr>
        <w:pStyle w:val="list-dash"/>
        <w:rPr>
          <w:rFonts w:ascii="SchoolBookSanPin Cyr" w:hAnsi="SchoolBookSanPin Cyr" w:cs="SchoolBookSanPin Cyr"/>
        </w:rPr>
      </w:pPr>
      <w:r>
        <w:rPr>
          <w:rFonts w:ascii="SchoolBookSanPin Cyr" w:hAnsi="SchoolBookSanPin Cyr" w:cs="SchoolBookSanPin Cyr"/>
        </w:rPr>
        <w:t>устанавливать длительность и синхронность событий истории Руси и всеобщей истории.</w:t>
      </w:r>
    </w:p>
    <w:p w:rsidR="00C15EDB" w:rsidRDefault="00C15EDB">
      <w:pPr>
        <w:pStyle w:val="body"/>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15EDB" w:rsidRDefault="00C15EDB">
      <w:pPr>
        <w:pStyle w:val="list-dash"/>
        <w:rPr>
          <w:rFonts w:ascii="SchoolBookSanPin Cyr" w:hAnsi="SchoolBookSanPin Cyr" w:cs="SchoolBookSanPin Cyr"/>
        </w:rPr>
      </w:pPr>
      <w:r>
        <w:rPr>
          <w:rFonts w:ascii="SchoolBookSanPin Cyr" w:hAnsi="SchoolBookSanPin Cyr" w:cs="SchoolBookSanPin Cyr"/>
        </w:rPr>
        <w:t>группировать, систематизировать факты по заданному признаку (составление систематических таблиц).</w:t>
      </w:r>
    </w:p>
    <w:p w:rsidR="00C15EDB" w:rsidRDefault="00C15EDB">
      <w:pPr>
        <w:pStyle w:val="body"/>
      </w:pPr>
      <w:r>
        <w:t>3.</w:t>
      </w:r>
      <w:r>
        <w:rPr>
          <w:rFonts w:ascii="Times New Roman" w:hAnsi="Times New Roman" w:cs="Times New Roman"/>
        </w:rPr>
        <w:t> </w:t>
      </w:r>
      <w:r>
        <w:rPr>
          <w:rStyle w:val="Italic"/>
          <w:rFonts w:ascii="SchoolBookSanPin Cyr" w:hAnsi="SchoolBookSanPin Cyr" w:cs="SchoolBookSanPin Cyr"/>
          <w:iCs/>
        </w:rPr>
        <w:t>Работа с исторической картой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находить и показывать на карте исторические объекты, используя легенду карты; давать словесное описание их местоположения;</w:t>
      </w:r>
    </w:p>
    <w:p w:rsidR="00C15EDB" w:rsidRDefault="00C15EDB">
      <w:pPr>
        <w:pStyle w:val="list-dash"/>
        <w:rPr>
          <w:rFonts w:ascii="SchoolBookSanPin Cyr" w:hAnsi="SchoolBookSanPin Cyr" w:cs="SchoolBookSanPin Cyr"/>
          <w:spacing w:val="1"/>
        </w:rPr>
      </w:pPr>
      <w:r>
        <w:rPr>
          <w:rFonts w:ascii="SchoolBookSanPin Cyr" w:hAnsi="SchoolBookSanPin Cyr" w:cs="SchoolBookSanPin Cyr"/>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15EDB" w:rsidRDefault="00C15EDB">
      <w:pPr>
        <w:pStyle w:val="body"/>
      </w:pPr>
      <w:r>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15EDB" w:rsidRDefault="00C15EDB">
      <w:pPr>
        <w:pStyle w:val="list-dash"/>
        <w:rPr>
          <w:rFonts w:ascii="SchoolBookSanPin Cyr" w:hAnsi="SchoolBookSanPin Cyr" w:cs="SchoolBookSanPin Cyr"/>
          <w:spacing w:val="3"/>
        </w:rPr>
      </w:pPr>
      <w:r>
        <w:rPr>
          <w:rFonts w:ascii="SchoolBookSanPin Cyr" w:hAnsi="SchoolBookSanPin Cyr" w:cs="SchoolBookSanPin Cyr"/>
          <w:spacing w:val="3"/>
        </w:rPr>
        <w:t>характеризовать авторство, время, место создания источника;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находить в визуальном источнике и вещественном памятнике ключевые символы, образы;</w:t>
      </w:r>
    </w:p>
    <w:p w:rsidR="00C15EDB" w:rsidRDefault="00C15EDB">
      <w:pPr>
        <w:pStyle w:val="list-dash"/>
        <w:rPr>
          <w:rFonts w:ascii="SchoolBookSanPin Cyr" w:hAnsi="SchoolBookSanPin Cyr" w:cs="SchoolBookSanPin Cyr"/>
        </w:rPr>
      </w:pPr>
      <w:r>
        <w:rPr>
          <w:rFonts w:ascii="SchoolBookSanPin Cyr" w:hAnsi="SchoolBookSanPin Cyr" w:cs="SchoolBookSanPin Cyr"/>
        </w:rPr>
        <w:t>характеризовать позицию автора письменного и визуального исторического источника.</w:t>
      </w:r>
    </w:p>
    <w:p w:rsidR="00C15EDB" w:rsidRDefault="00C15EDB">
      <w:pPr>
        <w:pStyle w:val="body"/>
      </w:pPr>
      <w:r>
        <w:t>5.</w:t>
      </w:r>
      <w:r>
        <w:rPr>
          <w:rFonts w:ascii="Times New Roman" w:hAnsi="Times New Roman" w:cs="Times New Roman"/>
        </w:rPr>
        <w:t> </w:t>
      </w:r>
      <w:r>
        <w:rPr>
          <w:rStyle w:val="Italic"/>
          <w:rFonts w:ascii="SchoolBookSanPin Cyr" w:hAnsi="SchoolBookSanPin Cyr" w:cs="SchoolBookSanPin Cyr"/>
          <w:iCs/>
        </w:rPr>
        <w:t>Историческое описание (реконструкция)</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 ключевых событиях отечественной и всеобщей истории в эпоху Средневековья, их участниках;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рассказывать об образе жизни различных групп населения </w:t>
      </w:r>
      <w:r>
        <w:rPr>
          <w:rFonts w:ascii="SchoolBookSanPin Cyr" w:hAnsi="SchoolBookSanPin Cyr" w:cs="SchoolBookSanPin Cyr"/>
        </w:rPr>
        <w:lastRenderedPageBreak/>
        <w:t>в средневековых обществах на Руси и в других странах;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представлять описание памятников материальной и художественной культуры изучаемой эпохи.</w:t>
      </w:r>
    </w:p>
    <w:p w:rsidR="00C15EDB" w:rsidRDefault="00C15EDB">
      <w:pPr>
        <w:pStyle w:val="body"/>
      </w:pPr>
      <w:r>
        <w:t>6.</w:t>
      </w:r>
      <w:r>
        <w:rPr>
          <w:rFonts w:ascii="Times New Roman" w:hAnsi="Times New Roman" w:cs="Times New Roman"/>
        </w:rPr>
        <w:t> </w:t>
      </w:r>
      <w:r>
        <w:rPr>
          <w:rStyle w:val="Italic"/>
          <w:rFonts w:ascii="SchoolBookSanPin Cyr" w:hAnsi="SchoolBookSanPin Cyr" w:cs="SchoolBookSanPin Cyr"/>
          <w:iCs/>
        </w:rPr>
        <w:t>Анализ, объяснение исторических событий, явлений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15EDB" w:rsidRDefault="00C15EDB">
      <w:pPr>
        <w:pStyle w:val="list-dash"/>
        <w:rPr>
          <w:rFonts w:ascii="SchoolBookSanPin Cyr" w:hAnsi="SchoolBookSanPin Cyr" w:cs="SchoolBookSanPin Cyr"/>
          <w:spacing w:val="2"/>
        </w:rPr>
      </w:pPr>
      <w:r>
        <w:rPr>
          <w:rFonts w:ascii="SchoolBookSanPin Cyr" w:hAnsi="SchoolBookSanPin Cyr" w:cs="SchoolBookSanPin Cyr"/>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проводить синхронизацию и сопоставление однотипных </w:t>
      </w:r>
      <w:r>
        <w:rPr>
          <w:rFonts w:ascii="SchoolBookSanPin Cyr" w:hAnsi="SchoolBookSanPin Cyr" w:cs="SchoolBookSanPin Cyr"/>
        </w:rPr>
        <w:br/>
        <w:t>событий и процессов отечественной и всеобщей истории (по предложенному плану), выделять черты сходства и различия.</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Рассмотрение исторических версий и оценок</w:t>
      </w:r>
      <w:r>
        <w:rPr>
          <w:rFonts w:ascii="SchoolBookSanPin Cyr" w:hAnsi="SchoolBookSanPin Cyr" w:cs="SchoolBookSanPin Cyr"/>
        </w:rPr>
        <w:t>, определение своего отношения к наиболее значимым событиям и личностям прошлого:</w:t>
      </w:r>
    </w:p>
    <w:p w:rsidR="00C15EDB" w:rsidRDefault="00C15EDB">
      <w:pPr>
        <w:pStyle w:val="list-dash"/>
        <w:rPr>
          <w:rFonts w:ascii="SchoolBookSanPin Cyr" w:hAnsi="SchoolBookSanPin Cyr" w:cs="SchoolBookSanPin Cyr"/>
        </w:rPr>
      </w:pPr>
      <w:r>
        <w:rPr>
          <w:rFonts w:ascii="SchoolBookSanPin Cyr" w:hAnsi="SchoolBookSanPin Cyr" w:cs="SchoolBookSanPin Cyr"/>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15EDB" w:rsidRDefault="00C15EDB">
      <w:pPr>
        <w:pStyle w:val="body"/>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выполнять учебные проекты по истории Средних веков (в том числе на региональном материале).</w:t>
      </w:r>
    </w:p>
    <w:p w:rsidR="00C15EDB" w:rsidRDefault="00C15EDB">
      <w:pPr>
        <w:pStyle w:val="body"/>
      </w:pPr>
    </w:p>
    <w:p w:rsidR="00C15EDB" w:rsidRDefault="00C15EDB">
      <w:pPr>
        <w:pStyle w:val="h3"/>
      </w:pPr>
      <w:r>
        <w:t>7 КЛАСС</w:t>
      </w:r>
    </w:p>
    <w:p w:rsidR="00C15EDB" w:rsidRDefault="00C15EDB">
      <w:pPr>
        <w:pStyle w:val="body"/>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этапы отечественной и всеобщей истории Нового времени, их хронологические рамки;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C15EDB" w:rsidRDefault="00C15EDB">
      <w:pPr>
        <w:pStyle w:val="list-dash"/>
        <w:rPr>
          <w:rFonts w:ascii="SchoolBookSanPin Cyr" w:hAnsi="SchoolBookSanPin Cyr" w:cs="SchoolBookSanPin Cyr"/>
        </w:rPr>
      </w:pPr>
      <w:r>
        <w:rPr>
          <w:rFonts w:ascii="SchoolBookSanPin Cyr" w:hAnsi="SchoolBookSanPin Cyr" w:cs="SchoolBookSanPin Cyr"/>
        </w:rPr>
        <w:lastRenderedPageBreak/>
        <w:t>устанавливать синхронность событий отечественной и всеобщей истории XVI—XVII вв.</w:t>
      </w:r>
    </w:p>
    <w:p w:rsidR="00C15EDB" w:rsidRDefault="00C15EDB">
      <w:pPr>
        <w:pStyle w:val="body"/>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указывать (называть) место, обстоятельства, участников, результаты важнейших событий отечественной и всеобщей истории XVI—XVII вв.;</w:t>
      </w:r>
    </w:p>
    <w:p w:rsidR="00C15EDB" w:rsidRDefault="00C15EDB">
      <w:pPr>
        <w:pStyle w:val="list-dash"/>
        <w:rPr>
          <w:rFonts w:ascii="SchoolBookSanPin Cyr" w:hAnsi="SchoolBookSanPin Cyr" w:cs="SchoolBookSanPin Cyr"/>
        </w:rPr>
      </w:pPr>
      <w:r>
        <w:rPr>
          <w:rFonts w:ascii="SchoolBookSanPin Cyr" w:hAnsi="SchoolBookSanPin Cyr" w:cs="SchoolBookSanPin Cyr"/>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15EDB" w:rsidRDefault="00C15EDB">
      <w:pPr>
        <w:pStyle w:val="body"/>
      </w:pPr>
      <w:r>
        <w:t>3.</w:t>
      </w:r>
      <w:r>
        <w:rPr>
          <w:rFonts w:ascii="Times New Roman" w:hAnsi="Times New Roman" w:cs="Times New Roman"/>
        </w:rPr>
        <w:t> </w:t>
      </w:r>
      <w:r>
        <w:rPr>
          <w:rStyle w:val="Italic"/>
          <w:rFonts w:ascii="SchoolBookSanPin Cyr" w:hAnsi="SchoolBookSanPin Cyr" w:cs="SchoolBookSanPin Cyr"/>
          <w:iCs/>
        </w:rPr>
        <w:t>Работа с исторической картой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C15EDB" w:rsidRDefault="00C15EDB">
      <w:pPr>
        <w:pStyle w:val="list-dash"/>
        <w:rPr>
          <w:rFonts w:ascii="SchoolBookSanPin Cyr" w:hAnsi="SchoolBookSanPin Cyr" w:cs="SchoolBookSanPin Cyr"/>
        </w:rPr>
      </w:pPr>
      <w:r>
        <w:rPr>
          <w:rFonts w:ascii="SchoolBookSanPin Cyr" w:hAnsi="SchoolBookSanPin Cyr" w:cs="SchoolBookSanPin Cyr"/>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15EDB" w:rsidRDefault="00C15EDB">
      <w:pPr>
        <w:pStyle w:val="body"/>
      </w:pPr>
      <w:r>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различать виды письменных исторических источников (официальные, личные, литературные и др.); </w:t>
      </w:r>
    </w:p>
    <w:p w:rsidR="00C15EDB" w:rsidRDefault="00C15EDB">
      <w:pPr>
        <w:pStyle w:val="list-dash"/>
        <w:rPr>
          <w:rFonts w:ascii="SchoolBookSanPin Cyr" w:hAnsi="SchoolBookSanPin Cyr" w:cs="SchoolBookSanPin Cyr"/>
        </w:rPr>
      </w:pPr>
      <w:r>
        <w:rPr>
          <w:rFonts w:ascii="SchoolBookSanPin Cyr" w:hAnsi="SchoolBookSanPin Cyr" w:cs="SchoolBookSanPin Cyr"/>
        </w:rPr>
        <w:t>характеризовать обстоятельства и цель создания источника, раскрывать его информационную ценность;</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проводить поиск информации в тексте письменного источника, визуальных и вещественных памятниках эпохи;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сопоставлять и систематизировать информацию из нескольких однотипных источников.</w:t>
      </w:r>
    </w:p>
    <w:p w:rsidR="00C15EDB" w:rsidRDefault="00C15EDB">
      <w:pPr>
        <w:pStyle w:val="body"/>
      </w:pPr>
      <w:r>
        <w:t>5.</w:t>
      </w:r>
      <w:r>
        <w:rPr>
          <w:rFonts w:ascii="Times New Roman" w:hAnsi="Times New Roman" w:cs="Times New Roman"/>
        </w:rPr>
        <w:t> </w:t>
      </w:r>
      <w:r>
        <w:rPr>
          <w:rStyle w:val="Italic"/>
          <w:rFonts w:ascii="SchoolBookSanPin Cyr" w:hAnsi="SchoolBookSanPin Cyr" w:cs="SchoolBookSanPin Cyr"/>
          <w:iCs/>
        </w:rPr>
        <w:t>Историческое описание (реконструкция)</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 ключевых событиях отечественной и всеобщей истории XVI—XVII вв., их участниках;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об образе жизни различных групп населения в России и других странах в раннее Новое время;</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представлять описание памятников материальной и художественной культуры изучаемой эпохи.</w:t>
      </w:r>
    </w:p>
    <w:p w:rsidR="00C15EDB" w:rsidRDefault="00C15EDB">
      <w:pPr>
        <w:pStyle w:val="body"/>
      </w:pPr>
      <w:r>
        <w:t>6.</w:t>
      </w:r>
      <w:r>
        <w:rPr>
          <w:rFonts w:ascii="Times New Roman" w:hAnsi="Times New Roman" w:cs="Times New Roman"/>
        </w:rPr>
        <w:t> </w:t>
      </w:r>
      <w:r>
        <w:rPr>
          <w:rStyle w:val="Italic"/>
          <w:rFonts w:ascii="SchoolBookSanPin Cyr" w:hAnsi="SchoolBookSanPin Cyr" w:cs="SchoolBookSanPin Cyr"/>
          <w:iCs/>
        </w:rPr>
        <w:t>Анализ, объяснение исторических событий, явлений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объяснять смысл ключевых понятий, относящихся к данной эпохе отечественной и всеобщей истории, конкретизировать их на примерах </w:t>
      </w:r>
      <w:r>
        <w:rPr>
          <w:rFonts w:ascii="SchoolBookSanPin Cyr" w:hAnsi="SchoolBookSanPin Cyr" w:cs="SchoolBookSanPin Cyr"/>
        </w:rPr>
        <w:lastRenderedPageBreak/>
        <w:t>исторических событий, ситуаций;</w:t>
      </w:r>
    </w:p>
    <w:p w:rsidR="00C15EDB" w:rsidRDefault="00C15EDB">
      <w:pPr>
        <w:pStyle w:val="list-dash"/>
        <w:rPr>
          <w:rFonts w:ascii="SchoolBookSanPin Cyr" w:hAnsi="SchoolBookSanPin Cyr" w:cs="SchoolBookSanPin Cyr"/>
          <w:spacing w:val="-2"/>
        </w:rPr>
      </w:pPr>
      <w:r>
        <w:rPr>
          <w:rFonts w:ascii="SchoolBookSanPin Cyr" w:hAnsi="SchoolBookSanPin Cyr" w:cs="SchoolBookSanPin Cyr"/>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проводить сопоставление однотипных событий и процессов отечественной и всеобщей истории: а) раскрывать повторя-</w:t>
      </w:r>
      <w:r>
        <w:rPr>
          <w:rFonts w:ascii="SchoolBookSanPin Cyr" w:hAnsi="SchoolBookSanPin Cyr" w:cs="SchoolBookSanPin Cyr"/>
        </w:rPr>
        <w:br/>
        <w:t>ющиеся черты исторических ситуаций; б) выделять черты сходства и различия.</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Рассмотрение исторических версий и оценок</w:t>
      </w:r>
      <w:r>
        <w:rPr>
          <w:rFonts w:ascii="SchoolBookSanPin Cyr" w:hAnsi="SchoolBookSanPin Cyr" w:cs="SchoolBookSanPin Cyr"/>
        </w:rPr>
        <w:t>, определение своего отношения к наиболее значимым событиям и личностям прошлого:</w:t>
      </w:r>
    </w:p>
    <w:p w:rsidR="00C15EDB" w:rsidRDefault="00C15EDB">
      <w:pPr>
        <w:pStyle w:val="list-dash"/>
        <w:rPr>
          <w:rFonts w:ascii="SchoolBookSanPin Cyr" w:hAnsi="SchoolBookSanPin Cyr" w:cs="SchoolBookSanPin Cyr"/>
        </w:rPr>
      </w:pPr>
      <w:r>
        <w:rPr>
          <w:rFonts w:ascii="SchoolBookSanPin Cyr" w:hAnsi="SchoolBookSanPin Cyr" w:cs="SchoolBookSanPin Cyr"/>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C15EDB" w:rsidRDefault="00C15EDB">
      <w:pPr>
        <w:pStyle w:val="body"/>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значение памятников истории и культуры России и других стран XVI—XVII вв. для времени, когда они по-</w:t>
      </w:r>
      <w:r>
        <w:rPr>
          <w:rFonts w:ascii="SchoolBookSanPin Cyr" w:hAnsi="SchoolBookSanPin Cyr" w:cs="SchoolBookSanPin Cyr"/>
        </w:rPr>
        <w:br/>
        <w:t>явились, и для современного общества;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выполнять учебные проекты по отечественной и всеобщей истории XVI—XVII вв. (в том числе на региональном материале).</w:t>
      </w:r>
    </w:p>
    <w:p w:rsidR="00C15EDB" w:rsidRDefault="00C15EDB">
      <w:pPr>
        <w:pStyle w:val="body"/>
      </w:pPr>
    </w:p>
    <w:p w:rsidR="00C15EDB" w:rsidRDefault="00C15EDB">
      <w:pPr>
        <w:pStyle w:val="h3"/>
      </w:pPr>
      <w:r>
        <w:t>8 КЛАСС</w:t>
      </w:r>
    </w:p>
    <w:p w:rsidR="00C15EDB" w:rsidRDefault="00C15EDB">
      <w:pPr>
        <w:pStyle w:val="body"/>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даты важнейших событий отечественной и всеобщей истории XVIII в.; определять их принадлежность к историческому периоду, этапу;</w:t>
      </w:r>
    </w:p>
    <w:p w:rsidR="00C15EDB" w:rsidRDefault="00C15EDB">
      <w:pPr>
        <w:pStyle w:val="list-dash"/>
        <w:rPr>
          <w:rFonts w:ascii="SchoolBookSanPin Cyr" w:hAnsi="SchoolBookSanPin Cyr" w:cs="SchoolBookSanPin Cyr"/>
        </w:rPr>
      </w:pPr>
      <w:r>
        <w:rPr>
          <w:rFonts w:ascii="SchoolBookSanPin Cyr" w:hAnsi="SchoolBookSanPin Cyr" w:cs="SchoolBookSanPin Cyr"/>
        </w:rPr>
        <w:t>устанавливать синхронность событий отечественной и всеобщей истории XVIII в.</w:t>
      </w:r>
    </w:p>
    <w:p w:rsidR="00C15EDB" w:rsidRDefault="00C15EDB">
      <w:pPr>
        <w:pStyle w:val="body"/>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указывать (называть) место, обстоятельства, участников, результаты важнейших событий отечественной и всеобщей истории XVIII в.;</w:t>
      </w:r>
    </w:p>
    <w:p w:rsidR="00C15EDB" w:rsidRDefault="00C15EDB">
      <w:pPr>
        <w:pStyle w:val="list-dash"/>
        <w:rPr>
          <w:rFonts w:ascii="SchoolBookSanPin Cyr" w:hAnsi="SchoolBookSanPin Cyr" w:cs="SchoolBookSanPin Cyr"/>
        </w:rPr>
      </w:pPr>
      <w:r>
        <w:rPr>
          <w:rFonts w:ascii="SchoolBookSanPin Cyr" w:hAnsi="SchoolBookSanPin Cyr" w:cs="SchoolBookSanPin Cyr"/>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C15EDB" w:rsidRDefault="00C15EDB">
      <w:pPr>
        <w:pStyle w:val="body"/>
      </w:pPr>
      <w:r>
        <w:lastRenderedPageBreak/>
        <w:t>3.</w:t>
      </w:r>
      <w:r>
        <w:rPr>
          <w:rFonts w:ascii="Times New Roman" w:hAnsi="Times New Roman" w:cs="Times New Roman"/>
        </w:rPr>
        <w:t> </w:t>
      </w:r>
      <w:r>
        <w:rPr>
          <w:rStyle w:val="Italic"/>
          <w:rFonts w:ascii="SchoolBookSanPin Cyr" w:hAnsi="SchoolBookSanPin Cyr" w:cs="SchoolBookSanPin Cyr"/>
          <w:iCs/>
        </w:rPr>
        <w:t>Работа с исторической картой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15EDB" w:rsidRDefault="00C15EDB">
      <w:pPr>
        <w:pStyle w:val="body"/>
      </w:pPr>
      <w:r>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назначение исторического источника, раскрывать его информационную ценность;</w:t>
      </w:r>
    </w:p>
    <w:p w:rsidR="00C15EDB" w:rsidRDefault="00C15EDB">
      <w:pPr>
        <w:pStyle w:val="list-dash"/>
        <w:rPr>
          <w:rFonts w:ascii="SchoolBookSanPin Cyr" w:hAnsi="SchoolBookSanPin Cyr" w:cs="SchoolBookSanPin Cyr"/>
        </w:rPr>
      </w:pPr>
      <w:r>
        <w:rPr>
          <w:rFonts w:ascii="SchoolBookSanPin Cyr" w:hAnsi="SchoolBookSanPin Cyr" w:cs="SchoolBookSanPin Cyr"/>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C15EDB" w:rsidRDefault="00C15EDB">
      <w:pPr>
        <w:pStyle w:val="body"/>
      </w:pPr>
      <w:r>
        <w:t>5.</w:t>
      </w:r>
      <w:r>
        <w:rPr>
          <w:rFonts w:ascii="Times New Roman" w:hAnsi="Times New Roman" w:cs="Times New Roman"/>
        </w:rPr>
        <w:t> </w:t>
      </w:r>
      <w:r>
        <w:rPr>
          <w:rStyle w:val="Italic"/>
          <w:rFonts w:ascii="SchoolBookSanPin Cyr" w:hAnsi="SchoolBookSanPin Cyr" w:cs="SchoolBookSanPin Cyr"/>
          <w:iCs/>
        </w:rPr>
        <w:t>Историческое описание (реконструкция)</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рассказывать о ключевых событиях отечественной и всеобщей истории XVIII в., их участниках;</w:t>
      </w:r>
    </w:p>
    <w:p w:rsidR="00C15EDB" w:rsidRDefault="00C15EDB">
      <w:pPr>
        <w:pStyle w:val="list-dash"/>
        <w:rPr>
          <w:rFonts w:ascii="SchoolBookSanPin Cyr" w:hAnsi="SchoolBookSanPin Cyr" w:cs="SchoolBookSanPin Cyr"/>
          <w:spacing w:val="-1"/>
        </w:rPr>
      </w:pPr>
      <w:r>
        <w:rPr>
          <w:rFonts w:ascii="SchoolBookSanPin Cyr" w:hAnsi="SchoolBookSanPin Cyr" w:cs="SchoolBookSanPin Cyr"/>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составлять описание образа жизни различных групп населения в России и других странах в XVIII в.;</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представлять описание памятников материальной и художественной культуры изучаемой эпохи (в виде сообщения, аннотации). </w:t>
      </w:r>
    </w:p>
    <w:p w:rsidR="00C15EDB" w:rsidRDefault="00C15EDB">
      <w:pPr>
        <w:pStyle w:val="body"/>
      </w:pPr>
      <w:r>
        <w:t>6.</w:t>
      </w:r>
      <w:r>
        <w:rPr>
          <w:rFonts w:ascii="Times New Roman" w:hAnsi="Times New Roman" w:cs="Times New Roman"/>
        </w:rPr>
        <w:t> </w:t>
      </w:r>
      <w:r>
        <w:rPr>
          <w:rStyle w:val="Italic"/>
          <w:rFonts w:ascii="SchoolBookSanPin Cyr" w:hAnsi="SchoolBookSanPin Cyr" w:cs="SchoolBookSanPin Cyr"/>
          <w:iCs/>
        </w:rPr>
        <w:t>Анализ, объяснение исторических событий, явлений</w:t>
      </w:r>
      <w:r>
        <w:t>:</w:t>
      </w:r>
    </w:p>
    <w:p w:rsidR="00C15EDB" w:rsidRDefault="00C15EDB">
      <w:pPr>
        <w:pStyle w:val="list-dash"/>
        <w:rPr>
          <w:rFonts w:ascii="SchoolBookSanPin Cyr" w:hAnsi="SchoolBookSanPin Cyr" w:cs="SchoolBookSanPin Cyr"/>
          <w:spacing w:val="-1"/>
        </w:rPr>
      </w:pPr>
      <w:r>
        <w:rPr>
          <w:rFonts w:ascii="SchoolBookSanPin Cyr" w:hAnsi="SchoolBookSanPin Cyr" w:cs="SchoolBookSanPin Cyr"/>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w:t>
      </w:r>
      <w:r>
        <w:rPr>
          <w:rFonts w:ascii="SchoolBookSanPin Cyr" w:hAnsi="SchoolBookSanPin Cyr" w:cs="SchoolBookSanPin Cyr"/>
        </w:rPr>
        <w:lastRenderedPageBreak/>
        <w:t>чия.</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Рассмотрение исторических версий и оценок</w:t>
      </w:r>
      <w:r>
        <w:rPr>
          <w:rFonts w:ascii="SchoolBookSanPin Cyr" w:hAnsi="SchoolBookSanPin Cyr" w:cs="SchoolBookSanPin Cyr"/>
        </w:rPr>
        <w:t>, определение своего отношения к наиболее значимым событиям и личностям прошлого:</w:t>
      </w:r>
    </w:p>
    <w:p w:rsidR="00C15EDB" w:rsidRDefault="00C15EDB">
      <w:pPr>
        <w:pStyle w:val="list-dash"/>
        <w:rPr>
          <w:rFonts w:ascii="SchoolBookSanPin Cyr" w:hAnsi="SchoolBookSanPin Cyr" w:cs="SchoolBookSanPin Cyr"/>
        </w:rPr>
      </w:pPr>
      <w:r>
        <w:rPr>
          <w:rFonts w:ascii="SchoolBookSanPin Cyr" w:hAnsi="SchoolBookSanPin Cyr" w:cs="SchoolBookSanPin Cyr"/>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C15EDB" w:rsidRDefault="00C15EDB">
      <w:pPr>
        <w:pStyle w:val="body"/>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выполнять учебные проекты по отечественной и всеобщей истории XVIII в. (в том числе на региональном материале).</w:t>
      </w:r>
    </w:p>
    <w:p w:rsidR="00C15EDB" w:rsidRDefault="00C15EDB">
      <w:pPr>
        <w:pStyle w:val="body"/>
      </w:pPr>
    </w:p>
    <w:p w:rsidR="00C15EDB" w:rsidRDefault="00C15EDB">
      <w:pPr>
        <w:pStyle w:val="h3"/>
      </w:pPr>
      <w:r>
        <w:t>9 КЛАСС</w:t>
      </w:r>
    </w:p>
    <w:p w:rsidR="00C15EDB" w:rsidRDefault="00C15EDB">
      <w:pPr>
        <w:pStyle w:val="body"/>
      </w:pPr>
      <w:r>
        <w:t>1.</w:t>
      </w:r>
      <w:r>
        <w:rPr>
          <w:rFonts w:ascii="Times New Roman" w:hAnsi="Times New Roman" w:cs="Times New Roman"/>
        </w:rPr>
        <w:t> </w:t>
      </w:r>
      <w:r>
        <w:rPr>
          <w:rStyle w:val="Italic"/>
          <w:rFonts w:ascii="SchoolBookSanPin Cyr" w:hAnsi="SchoolBookSanPin Cyr" w:cs="SchoolBookSanPin Cyr"/>
          <w:iCs/>
        </w:rPr>
        <w:t>Знание хронологии, работа с хронологией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выявлять синхронность / асинхронность исторических процессов отечественной и всеобщей истории XIX — начала XX в.;</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определять последовательность событий отечественной и всеобщей истории XIX — начала XX в. на основе анализа причинно-следственных связей.</w:t>
      </w:r>
    </w:p>
    <w:p w:rsidR="00C15EDB" w:rsidRDefault="00C15EDB">
      <w:pPr>
        <w:pStyle w:val="body"/>
      </w:pPr>
      <w:r>
        <w:t>2.</w:t>
      </w:r>
      <w:r>
        <w:rPr>
          <w:rFonts w:ascii="Times New Roman" w:hAnsi="Times New Roman" w:cs="Times New Roman"/>
        </w:rPr>
        <w:t> </w:t>
      </w:r>
      <w:r>
        <w:rPr>
          <w:rStyle w:val="Italic"/>
          <w:rFonts w:ascii="SchoolBookSanPin Cyr" w:hAnsi="SchoolBookSanPin Cyr" w:cs="SchoolBookSanPin Cyr"/>
          <w:iCs/>
        </w:rPr>
        <w:t>Знание исторических фактов, работа с фактами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характеризовать место, обстоятельства, участников, результаты важнейших событий отечественной и всеобщей истории XIX — начала XX в.;</w:t>
      </w:r>
    </w:p>
    <w:p w:rsidR="00C15EDB" w:rsidRDefault="00C15EDB">
      <w:pPr>
        <w:pStyle w:val="list-dash"/>
        <w:rPr>
          <w:rFonts w:ascii="SchoolBookSanPin Cyr" w:hAnsi="SchoolBookSanPin Cyr" w:cs="SchoolBookSanPin Cyr"/>
          <w:spacing w:val="3"/>
        </w:rPr>
      </w:pPr>
      <w:r>
        <w:rPr>
          <w:rFonts w:ascii="SchoolBookSanPin Cyr" w:hAnsi="SchoolBookSanPin Cyr" w:cs="SchoolBookSanPin Cyr"/>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составлять систематические таблицы.</w:t>
      </w:r>
    </w:p>
    <w:p w:rsidR="00C15EDB" w:rsidRDefault="00C15EDB">
      <w:pPr>
        <w:pStyle w:val="body"/>
      </w:pPr>
      <w:r>
        <w:t>3.</w:t>
      </w:r>
      <w:r>
        <w:rPr>
          <w:rFonts w:ascii="Times New Roman" w:hAnsi="Times New Roman" w:cs="Times New Roman"/>
        </w:rPr>
        <w:t> </w:t>
      </w:r>
      <w:r>
        <w:rPr>
          <w:rStyle w:val="Italic"/>
          <w:rFonts w:ascii="SchoolBookSanPin Cyr" w:hAnsi="SchoolBookSanPin Cyr" w:cs="SchoolBookSanPin Cyr"/>
          <w:iCs/>
        </w:rPr>
        <w:t>Работа с исторической картой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определять на основе карты влияние географического фактора на развитие различных сфер жизни страны (группы стран).</w:t>
      </w:r>
    </w:p>
    <w:p w:rsidR="00C15EDB" w:rsidRDefault="00C15EDB">
      <w:pPr>
        <w:pStyle w:val="body"/>
      </w:pPr>
      <w:r>
        <w:lastRenderedPageBreak/>
        <w:t>4.</w:t>
      </w:r>
      <w:r>
        <w:rPr>
          <w:rFonts w:ascii="Times New Roman" w:hAnsi="Times New Roman" w:cs="Times New Roman"/>
        </w:rPr>
        <w:t> </w:t>
      </w:r>
      <w:r>
        <w:rPr>
          <w:rStyle w:val="Italic"/>
          <w:rFonts w:ascii="SchoolBookSanPin Cyr" w:hAnsi="SchoolBookSanPin Cyr" w:cs="SchoolBookSanPin Cyr"/>
          <w:iCs/>
        </w:rPr>
        <w:t>Работа с историческими источниками</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различать в тексте письменных источников факты и интерпретации событий прошлого.</w:t>
      </w:r>
    </w:p>
    <w:p w:rsidR="00C15EDB" w:rsidRDefault="00C15EDB">
      <w:pPr>
        <w:pStyle w:val="body"/>
      </w:pPr>
      <w:r>
        <w:t>5.</w:t>
      </w:r>
      <w:r>
        <w:rPr>
          <w:rFonts w:ascii="Times New Roman" w:hAnsi="Times New Roman" w:cs="Times New Roman"/>
        </w:rPr>
        <w:t> </w:t>
      </w:r>
      <w:r>
        <w:rPr>
          <w:rStyle w:val="Italic"/>
          <w:rFonts w:ascii="SchoolBookSanPin Cyr" w:hAnsi="SchoolBookSanPin Cyr" w:cs="SchoolBookSanPin Cyr"/>
          <w:iCs/>
        </w:rPr>
        <w:t>Историческое описание (реконструкция)</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представлять развернутый рассказ о ключевых событиях </w:t>
      </w:r>
      <w:r>
        <w:rPr>
          <w:rFonts w:ascii="SchoolBookSanPin Cyr" w:hAnsi="SchoolBookSanPin Cyr" w:cs="SchoolBookSanPin Cyr"/>
        </w:rPr>
        <w:br/>
        <w:t>отечественной и всеобщей истории XIX — начала XX в. с использованием визуальных материалов (устно, письменно в форме короткого эссе, презентации);</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15EDB" w:rsidRDefault="00C15EDB">
      <w:pPr>
        <w:pStyle w:val="body"/>
      </w:pPr>
      <w:r>
        <w:t>6.</w:t>
      </w:r>
      <w:r>
        <w:rPr>
          <w:rFonts w:ascii="Times New Roman" w:hAnsi="Times New Roman" w:cs="Times New Roman"/>
        </w:rPr>
        <w:t> </w:t>
      </w:r>
      <w:r>
        <w:rPr>
          <w:rStyle w:val="Italic"/>
          <w:rFonts w:ascii="SchoolBookSanPin Cyr" w:hAnsi="SchoolBookSanPin Cyr" w:cs="SchoolBookSanPin Cyr"/>
          <w:iCs/>
        </w:rPr>
        <w:t>Анализ, объяснение исторических событий, явлений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смысл ключевых понятий, относящихся к данной эпохе отечественной и всеобщей истории; соотносить общие понятия и факты;</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15EDB" w:rsidRDefault="00C15EDB">
      <w:pPr>
        <w:pStyle w:val="list-dash"/>
        <w:rPr>
          <w:rFonts w:ascii="SchoolBookSanPin Cyr" w:hAnsi="SchoolBookSanPin Cyr" w:cs="SchoolBookSanPin Cyr"/>
        </w:rPr>
      </w:pPr>
      <w:r>
        <w:rPr>
          <w:rFonts w:ascii="SchoolBookSanPin Cyr" w:hAnsi="SchoolBookSanPin Cyr" w:cs="SchoolBookSanPin Cyr"/>
        </w:rPr>
        <w:lastRenderedPageBreak/>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C15EDB" w:rsidRDefault="00C15EDB">
      <w:pPr>
        <w:pStyle w:val="body"/>
        <w:rPr>
          <w:rFonts w:ascii="SchoolBookSanPin Cyr" w:hAnsi="SchoolBookSanPin Cyr" w:cs="SchoolBookSanPin Cyr"/>
        </w:rPr>
      </w:pPr>
      <w:r>
        <w:t>7.</w:t>
      </w:r>
      <w:r>
        <w:rPr>
          <w:rFonts w:ascii="Times New Roman" w:hAnsi="Times New Roman" w:cs="Times New Roman"/>
        </w:rPr>
        <w:t> </w:t>
      </w:r>
      <w:r>
        <w:rPr>
          <w:rStyle w:val="Italic"/>
          <w:rFonts w:ascii="SchoolBookSanPin Cyr" w:hAnsi="SchoolBookSanPin Cyr" w:cs="SchoolBookSanPin Cyr"/>
          <w:iCs/>
        </w:rPr>
        <w:t>Рассмотрение исторических версий и оценок</w:t>
      </w:r>
      <w:r>
        <w:rPr>
          <w:rFonts w:ascii="SchoolBookSanPin Cyr" w:hAnsi="SchoolBookSanPin Cyr" w:cs="SchoolBookSanPin Cyr"/>
        </w:rPr>
        <w:t>, определение своего отношения к наиболее значимым событиям и личностям прошлого:</w:t>
      </w:r>
    </w:p>
    <w:p w:rsidR="00C15EDB" w:rsidRDefault="00C15EDB">
      <w:pPr>
        <w:pStyle w:val="list-dash"/>
        <w:rPr>
          <w:rFonts w:ascii="SchoolBookSanPin Cyr" w:hAnsi="SchoolBookSanPin Cyr" w:cs="SchoolBookSanPin Cyr"/>
        </w:rPr>
      </w:pPr>
      <w:r>
        <w:rPr>
          <w:rFonts w:ascii="SchoolBookSanPin Cyr" w:hAnsi="SchoolBookSanPin Cyr" w:cs="SchoolBookSanPin Cyr"/>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оценивать степень убедительности предложенных точек зрения, формулировать и аргументировать свое мнение;</w:t>
      </w:r>
    </w:p>
    <w:p w:rsidR="00C15EDB" w:rsidRDefault="00C15EDB">
      <w:pPr>
        <w:pStyle w:val="list-dash"/>
        <w:rPr>
          <w:rFonts w:ascii="SchoolBookSanPin Cyr" w:hAnsi="SchoolBookSanPin Cyr" w:cs="SchoolBookSanPin Cyr"/>
        </w:rPr>
      </w:pPr>
      <w:r>
        <w:rPr>
          <w:rFonts w:ascii="SchoolBookSanPin Cyr" w:hAnsi="SchoolBookSanPin Cyr" w:cs="SchoolBookSanPin Cyr"/>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C15EDB" w:rsidRDefault="00C15EDB">
      <w:pPr>
        <w:pStyle w:val="body"/>
      </w:pPr>
      <w:r>
        <w:t>8.</w:t>
      </w:r>
      <w:r>
        <w:rPr>
          <w:rFonts w:ascii="Times New Roman" w:hAnsi="Times New Roman" w:cs="Times New Roman"/>
        </w:rPr>
        <w:t> </w:t>
      </w:r>
      <w:r>
        <w:rPr>
          <w:rStyle w:val="Italic"/>
          <w:rFonts w:ascii="SchoolBookSanPin Cyr" w:hAnsi="SchoolBookSanPin Cyr" w:cs="SchoolBookSanPin Cyr"/>
          <w:iCs/>
        </w:rPr>
        <w:t>Применение исторических знаний</w:t>
      </w:r>
      <w:r>
        <w:t>:</w:t>
      </w:r>
    </w:p>
    <w:p w:rsidR="00C15EDB" w:rsidRDefault="00C15EDB">
      <w:pPr>
        <w:pStyle w:val="list-dash"/>
        <w:rPr>
          <w:rFonts w:ascii="SchoolBookSanPin Cyr" w:hAnsi="SchoolBookSanPin Cyr" w:cs="SchoolBookSanPin Cyr"/>
        </w:rPr>
      </w:pPr>
      <w:r>
        <w:rPr>
          <w:rFonts w:ascii="SchoolBookSanPin Cyr" w:hAnsi="SchoolBookSanPin Cyr" w:cs="SchoolBookSanPin Cyr"/>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C15EDB" w:rsidRDefault="00C15EDB">
      <w:pPr>
        <w:pStyle w:val="list-dash"/>
        <w:rPr>
          <w:rFonts w:ascii="SchoolBookSanPin Cyr" w:hAnsi="SchoolBookSanPin Cyr" w:cs="SchoolBookSanPin Cyr"/>
        </w:rPr>
      </w:pPr>
      <w:r>
        <w:rPr>
          <w:rFonts w:ascii="SchoolBookSanPin Cyr" w:hAnsi="SchoolBookSanPin Cyr" w:cs="SchoolBookSanPin Cyr"/>
        </w:rPr>
        <w:t>выполнять учебные проекты по отечественной и всеобщей истории XIX — начала ХХ в. (в том числе на региональном материале);</w:t>
      </w:r>
    </w:p>
    <w:p w:rsidR="00C15EDB" w:rsidRDefault="00C15EDB">
      <w:pPr>
        <w:pStyle w:val="list-dash"/>
        <w:rPr>
          <w:rFonts w:ascii="SchoolBookSanPin Cyr" w:hAnsi="SchoolBookSanPin Cyr" w:cs="SchoolBookSanPin Cyr"/>
        </w:rPr>
      </w:pPr>
      <w:r>
        <w:rPr>
          <w:rFonts w:ascii="SchoolBookSanPin Cyr" w:hAnsi="SchoolBookSanPin Cyr" w:cs="SchoolBookSanPin Cyr"/>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D94DEA" w:rsidRDefault="00D94DEA">
      <w:pPr>
        <w:pStyle w:val="h1"/>
        <w:sectPr w:rsidR="00D94DEA">
          <w:pgSz w:w="7824" w:h="12019"/>
          <w:pgMar w:top="737" w:right="794" w:bottom="1134" w:left="794" w:header="720" w:footer="720" w:gutter="0"/>
          <w:cols w:space="720"/>
          <w:noEndnote/>
        </w:sectPr>
      </w:pPr>
    </w:p>
    <w:p w:rsidR="00C15EDB" w:rsidRDefault="00C15EDB">
      <w:pPr>
        <w:pStyle w:val="h1"/>
      </w:pPr>
      <w:r>
        <w:lastRenderedPageBreak/>
        <w:t>ТЕМАТИЧЕСКОЕ ПЛАНИРОВАНИЕ</w:t>
      </w:r>
      <w:r>
        <w:rPr>
          <w:rStyle w:val="footnote-num"/>
          <w:b w:val="0"/>
          <w:bCs w:val="0"/>
          <w:position w:val="6"/>
          <w:sz w:val="18"/>
          <w:szCs w:val="18"/>
          <w:vertAlign w:val="superscript"/>
        </w:rPr>
        <w:footnoteReference w:id="8"/>
      </w:r>
      <w:r w:rsidRPr="00F85A1C">
        <w:rPr>
          <w:rStyle w:val="footnote-num"/>
          <w:b w:val="0"/>
          <w:bCs w:val="0"/>
          <w:outline/>
          <w:position w:val="10"/>
          <w:szCs w:val="12"/>
          <w:vertAlign w:val="superscript"/>
          <w14:textOutline w14:w="9525" w14:cap="flat" w14:cmpd="sng" w14:algn="ctr">
            <w14:solidFill>
              <w14:srgbClr w14:val="000000"/>
            </w14:solidFill>
            <w14:prstDash w14:val="solid"/>
            <w14:round/>
          </w14:textOutline>
          <w14:textFill>
            <w14:noFill/>
          </w14:textFill>
        </w:rPr>
        <w:footnoteReference w:id="9"/>
      </w:r>
    </w:p>
    <w:p w:rsidR="00C15EDB" w:rsidRDefault="00C15EDB">
      <w:pPr>
        <w:pStyle w:val="h3-first"/>
        <w:spacing w:before="57"/>
      </w:pPr>
      <w:r>
        <w:t xml:space="preserve">5 КЛАСС </w:t>
      </w:r>
      <w:r>
        <w:rPr>
          <w:rStyle w:val="Book"/>
          <w:b w:val="0"/>
          <w:bCs w:val="0"/>
        </w:rPr>
        <w:t>(68 часов)</w:t>
      </w:r>
    </w:p>
    <w:tbl>
      <w:tblPr>
        <w:tblW w:w="0" w:type="auto"/>
        <w:tblInd w:w="113" w:type="dxa"/>
        <w:tblLayout w:type="fixed"/>
        <w:tblCellMar>
          <w:left w:w="0" w:type="dxa"/>
          <w:right w:w="0" w:type="dxa"/>
        </w:tblCellMar>
        <w:tblLook w:val="0000" w:firstRow="0" w:lastRow="0" w:firstColumn="0" w:lastColumn="0" w:noHBand="0" w:noVBand="0"/>
      </w:tblPr>
      <w:tblGrid>
        <w:gridCol w:w="1531"/>
        <w:gridCol w:w="2211"/>
        <w:gridCol w:w="6396"/>
      </w:tblGrid>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Тематические блоки, темы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 xml:space="preserve">Основное </w:t>
            </w:r>
            <w:r>
              <w:br/>
              <w:t>содержание</w:t>
            </w:r>
            <w:r>
              <w:rPr>
                <w:rStyle w:val="footnote-num"/>
                <w:b w:val="0"/>
                <w:bCs w:val="0"/>
                <w:szCs w:val="12"/>
              </w:rPr>
              <w:t>2</w:t>
            </w:r>
            <w:r>
              <w:t xml:space="preserve">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Основные виды деятельности обучающихся</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 xml:space="preserve">История Древнего мира </w:t>
            </w:r>
            <w:r>
              <w:rPr>
                <w:rStyle w:val="Book"/>
                <w:b w:val="0"/>
                <w:bCs w:val="0"/>
              </w:rPr>
              <w:t>(68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Bold" w:hAnsi="SchoolBookSanPin-Bold" w:cs="SchoolBookSanPin-Bold"/>
                <w:b/>
                <w:bCs/>
              </w:rPr>
              <w:t xml:space="preserve"> </w:t>
            </w:r>
            <w:r>
              <w:rPr>
                <w:rFonts w:ascii="SchoolBookSanPin-Bold" w:hAnsi="SchoolBookSanPin-Bold" w:cs="SchoolBookSanPin-Bold"/>
                <w:b/>
                <w:bCs/>
              </w:rPr>
              <w:br/>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 xml:space="preserve">Что изучает история. Источники исторических знаний. </w:t>
            </w:r>
            <w:r>
              <w:rPr>
                <w:rFonts w:ascii="SchoolBookSanPin Cyr" w:hAnsi="SchoolBookSanPin Cyr" w:cs="SchoolBookSanPin Cyr"/>
              </w:rPr>
              <w:br/>
              <w:t xml:space="preserve">Специальные (вспомогательные) исторические дисциплины. Историческая хронология (счет лет «до н. э.» и «н. э.»). </w:t>
            </w:r>
            <w:r>
              <w:rPr>
                <w:rFonts w:ascii="SchoolBookSanPin Cyr" w:hAnsi="SchoolBookSanPin Cyr" w:cs="SchoolBookSanPin Cyr"/>
              </w:rPr>
              <w:lastRenderedPageBreak/>
              <w:t>Историческая карта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Рассказывать, как историки узнают о далеком прошлом.</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вещественных и письменных исторических источников.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терминов: история, хронология, археология, этнография, нумизматика.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Характеризовать отрезки времени</w:t>
            </w:r>
            <w:r>
              <w:rPr>
                <w:rFonts w:ascii="SchoolBookSanPin Cyr" w:hAnsi="SchoolBookSanPin Cyr" w:cs="SchoolBookSanPin Cyr"/>
              </w:rPr>
              <w:t>, используемые при описании прошлого (год, век, тысячелетие, эра).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Размещать на ленте времени даты событий, происшедших до нашей эры и в нашу эру.</w:t>
            </w:r>
          </w:p>
          <w:p w:rsidR="00C15EDB" w:rsidRDefault="00C15EDB">
            <w:pPr>
              <w:pStyle w:val="table-body0mm"/>
            </w:pPr>
            <w:r>
              <w:rPr>
                <w:rStyle w:val="Italic"/>
                <w:rFonts w:ascii="SchoolBookSanPin Cyr" w:hAnsi="SchoolBookSanPin Cyr" w:cs="SchoolBookSanPin Cyr"/>
                <w:iCs/>
              </w:rPr>
              <w:t xml:space="preserve">Объяснять, какая историческая и географическая информация содержится на </w:t>
            </w:r>
            <w:r>
              <w:rPr>
                <w:rStyle w:val="Italic"/>
                <w:rFonts w:ascii="SchoolBookSanPin Cyr" w:hAnsi="SchoolBookSanPin Cyr" w:cs="SchoolBookSanPin Cyr"/>
                <w:iCs/>
              </w:rPr>
              <w:lastRenderedPageBreak/>
              <w:t>исторических картах</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lastRenderedPageBreak/>
              <w:t>Первобытность (4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pPr>
            <w:r>
              <w:rPr>
                <w:rStyle w:val="Bold"/>
                <w:rFonts w:ascii="SchoolBookSanPin Cyr" w:hAnsi="SchoolBookSanPin Cyr" w:cs="SchoolBookSanPin Cyr"/>
                <w:bCs/>
              </w:rPr>
              <w:t xml:space="preserve">Первобытность </w:t>
            </w:r>
            <w:r>
              <w:rPr>
                <w:rStyle w:val="Book"/>
                <w:rFonts w:ascii="SchoolBookSanPin Cyr" w:hAnsi="SchoolBookSanPin Cyr" w:cs="SchoolBookSanPin Cyr"/>
              </w:rPr>
              <w:t>(4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Происхождение и расселение древнейшего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rPr>
              <w:t>Показывать на карте места расселения древнейших людей, известные историкам</w:t>
            </w:r>
            <w: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занятиях первобытных людей.</w:t>
            </w:r>
          </w:p>
        </w:tc>
      </w:tr>
      <w:tr w:rsidR="00C15EDB">
        <w:tblPrEx>
          <w:tblCellMar>
            <w:top w:w="0" w:type="dxa"/>
            <w:left w:w="0" w:type="dxa"/>
            <w:bottom w:w="0" w:type="dxa"/>
            <w:right w:w="0" w:type="dxa"/>
          </w:tblCellMar>
        </w:tblPrEx>
        <w:trPr>
          <w:trHeight w:val="60"/>
        </w:trPr>
        <w:tc>
          <w:tcPr>
            <w:tcW w:w="153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человека. Условия жизни и занятия первобытных людей. Овладение огнем. Появление человека разумного. Охота и собирательство. Представления об окружающем мире, верования первобытных людей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Распознавать изображения орудий труда и охоты первобытных людей.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какое значение для древнейших людей имело овладение огнем, как его добывали и поддерживали.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где были найдены рисунки первобытных людей, о чем ученые узнали из этих рисунков.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чему, каким силам поклонялись древнейшие люди.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присваивающее хозяйство, язычество, миф.</w:t>
            </w:r>
          </w:p>
        </w:tc>
      </w:tr>
      <w:tr w:rsidR="00C15EDB">
        <w:tblPrEx>
          <w:tblCellMar>
            <w:top w:w="0" w:type="dxa"/>
            <w:left w:w="0" w:type="dxa"/>
            <w:bottom w:w="0" w:type="dxa"/>
            <w:right w:w="0" w:type="dxa"/>
          </w:tblCellMar>
        </w:tblPrEx>
        <w:trPr>
          <w:trHeight w:val="60"/>
        </w:trPr>
        <w:tc>
          <w:tcPr>
            <w:tcW w:w="1531" w:type="dxa"/>
            <w:vMerge/>
            <w:tcBorders>
              <w:top w:val="single" w:sz="4" w:space="0" w:color="000000"/>
              <w:left w:val="single" w:sz="4" w:space="0" w:color="000000"/>
              <w:bottom w:val="single" w:sz="4" w:space="0" w:color="000000"/>
              <w:right w:val="single" w:sz="4" w:space="0" w:color="000000"/>
            </w:tcBorders>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Древнейшие земледельцы и скотоводы. Род и племя. Изобретение орудий труда. Появление ремесел. Производящее хозяйство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значение освоения древними людьми земледелия и скотоводства.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Распознавать (на изображениях, макетах) орудия труда древних земледельцев, ремесленников.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Давать определение понятий: присваивающее хозяйство, производящее хозяйство, род, племя.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важнейших ремеслах, изобретенных древними людьми</w:t>
            </w:r>
          </w:p>
        </w:tc>
      </w:tr>
      <w:tr w:rsidR="00C15EDB">
        <w:tblPrEx>
          <w:tblCellMar>
            <w:top w:w="0" w:type="dxa"/>
            <w:left w:w="0" w:type="dxa"/>
            <w:bottom w:w="0" w:type="dxa"/>
            <w:right w:w="0" w:type="dxa"/>
          </w:tblCellMar>
        </w:tblPrEx>
        <w:trPr>
          <w:trHeight w:val="60"/>
        </w:trPr>
        <w:tc>
          <w:tcPr>
            <w:tcW w:w="1531" w:type="dxa"/>
            <w:vMerge/>
            <w:tcBorders>
              <w:top w:val="single" w:sz="4" w:space="0" w:color="000000"/>
              <w:left w:val="single" w:sz="4" w:space="0" w:color="000000"/>
              <w:bottom w:val="single" w:sz="4" w:space="0" w:color="000000"/>
              <w:right w:val="single" w:sz="4" w:space="0" w:color="000000"/>
            </w:tcBorders>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От первобытности к цивилизации. Использование металлов. Развитие обмена и торговли. От родовой общины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как произошло открытие людьми металлов, какое значение это имело.</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состояли предпосылки и последствия развития обмена и торговли в первобытном обществе.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родовая община, соседская община, вождь, старейшина, знать.</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1mm"/>
            </w:pPr>
            <w:r>
              <w:t xml:space="preserve"> </w:t>
            </w:r>
          </w:p>
        </w:tc>
        <w:tc>
          <w:tcPr>
            <w:tcW w:w="2211"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1mm"/>
              <w:rPr>
                <w:rFonts w:ascii="SchoolBookSanPin Cyr" w:hAnsi="SchoolBookSanPin Cyr" w:cs="SchoolBookSanPin Cyr"/>
              </w:rPr>
            </w:pPr>
            <w:r>
              <w:rPr>
                <w:rFonts w:ascii="SchoolBookSanPin Cyr" w:hAnsi="SchoolBookSanPin Cyr" w:cs="SchoolBookSanPin Cyr"/>
              </w:rPr>
              <w:t>к соседской общине. Появление знати. Возникновение древнейших цивилизаций</w:t>
            </w:r>
          </w:p>
        </w:tc>
        <w:tc>
          <w:tcPr>
            <w:tcW w:w="6396"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признаки, по которым историки судят о появлении цивилизации</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vAlign w:val="center"/>
          </w:tcPr>
          <w:p w:rsidR="00C15EDB" w:rsidRDefault="00C15EDB">
            <w:pPr>
              <w:pStyle w:val="table-head"/>
            </w:pPr>
            <w:r>
              <w:t xml:space="preserve">Древний Восток </w:t>
            </w:r>
            <w:r>
              <w:rPr>
                <w:rStyle w:val="Book"/>
                <w:b w:val="0"/>
                <w:bCs w:val="0"/>
              </w:rPr>
              <w:t>(20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1mm"/>
            </w:pPr>
            <w:r>
              <w:rPr>
                <w:rStyle w:val="Bold"/>
                <w:rFonts w:ascii="SchoolBookSanPin Cyr" w:hAnsi="SchoolBookSanPin Cyr" w:cs="SchoolBookSanPin Cyr"/>
                <w:bCs/>
              </w:rPr>
              <w:t>Древний Египет</w:t>
            </w:r>
            <w:r>
              <w:t xml:space="preserve"> </w:t>
            </w:r>
            <w:r>
              <w:rPr>
                <w:rStyle w:val="Book"/>
                <w:rFonts w:ascii="SchoolBookSanPin Cyr" w:hAnsi="SchoolBookSanPin Cyr" w:cs="SchoolBookSanPin Cyr"/>
              </w:rPr>
              <w:t>(7 ч)</w:t>
            </w:r>
          </w:p>
        </w:tc>
        <w:tc>
          <w:tcPr>
            <w:tcW w:w="2211"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Природа Египта. Занятия населения. Возникновение государственной власти. Объединение Египта. Управление государством (фараон, чиновники, жрецы).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Условия жизни, положение, повинности древних египтян. Развитие земледелия, скотоводства, ремесел. Рабы.</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Отношения Египта с соседними народами. Египетское войско. Завоевательные походы египтян; Тутмос III. Могуще-</w:t>
            </w:r>
          </w:p>
        </w:tc>
        <w:tc>
          <w:tcPr>
            <w:tcW w:w="6396" w:type="dxa"/>
            <w:tcBorders>
              <w:top w:val="single" w:sz="4" w:space="0" w:color="000000"/>
              <w:left w:val="single" w:sz="4" w:space="0" w:color="000000"/>
              <w:bottom w:val="single" w:sz="4" w:space="0" w:color="000000"/>
              <w:right w:val="single" w:sz="4" w:space="0" w:color="000000"/>
            </w:tcBorders>
            <w:tcMar>
              <w:top w:w="130"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Рассказывать с использованием исторической карты о природных условиях Египта, их влиянии на занятия населения.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что способствовало возникновению в Египте сильной государственной власти.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как произошло объединение Египта, раскрывать значение этого событие.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смысл понятий и терминов: фараон, жрец.</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Давать описание условий жизни и занятий древних египтян, используя живописные и скульптурные изображения.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положение основных групп населения Древнего Египта (вельможи, чиновники, жрецы, земледельцы, ремесленники).</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основные направления завоевательных походов фараонов Египта.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организации и вооружении египетского войска.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чем прославился фараон Рамсес II.</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ство Египта при Рамcесе II.</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Религиозные верования египтян. Боги Древнего Египта. Храмы и жрецы. Пирамиды и гробницы. Фараон-реформатор Эхнатон.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Познания древних египтян. Письменность (иероглифы, папирус); открытие Ж. Ф. Шампольона. Искусство Древнего Египта (архитектура, рельефы, фрески)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каким богам поклонялись древние египтяне.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описание внешнего вида и внутреннего устройства египетских храмов, пирамид (на основе фотографий, иллюстраций).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Излагать сюжет мифа об Осирисе, объяснять, в чем заключалась его главная идея.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чем известен в египетской истории фараон Эхнатон.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в каких областях знаний древние египтяне достигли значительных успехов.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письменность древних египтян (особенности письма, материал для письма). Объяснять, в чем состоял вклад Ж. Ф. Шампольона в изучение истории Древнего Египта.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пирамида, сфинкс, рельеф, фреска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Древние цивилизации Месопотамии</w:t>
            </w:r>
            <w:r>
              <w:rPr>
                <w:rFonts w:ascii="SchoolBookSanPin Cyr" w:hAnsi="SchoolBookSanPin Cyr" w:cs="SchoolBookSanPin Cyr"/>
              </w:rPr>
              <w:t xml:space="preserve"> (4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Природные условия Месопотамии (Междуречья). Занятия населения. </w:t>
            </w:r>
            <w:r>
              <w:rPr>
                <w:rFonts w:ascii="SchoolBookSanPin Cyr" w:hAnsi="SchoolBookSanPin Cyr" w:cs="SchoolBookSanPin Cyr"/>
              </w:rPr>
              <w:lastRenderedPageBreak/>
              <w:t>Древнейшие города-государства. Создание единого государства. Письменность. Мифы и сказания.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Рассказывать, используя карту, о природных условиях Месопотамии и занятиях живших там в древности людей.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и показывать на карте древнейшие города-государства Месопотамии.</w:t>
            </w:r>
          </w:p>
          <w:p w:rsidR="00C15EDB" w:rsidRDefault="00C15EDB">
            <w:pPr>
              <w:pStyle w:val="table-body0mm"/>
            </w:pPr>
            <w:r>
              <w:rPr>
                <w:rFonts w:ascii="SchoolBookSanPin Cyr" w:hAnsi="SchoolBookSanPin Cyr" w:cs="SchoolBookSanPin Cyr"/>
              </w:rPr>
              <w:lastRenderedPageBreak/>
              <w:t>Объяснять значение понятий и терминов: клинопись, эпос, зиккурат</w:t>
            </w:r>
            <w:r>
              <w:rPr>
                <w:rStyle w:val="Italic"/>
                <w:iCs/>
              </w:rPr>
              <w:t>.</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расположение древнего Вавилонского царства.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Древний Вавилон. Царь Хаммурапи и его законы.</w:t>
            </w: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Ассирия. Создание сильной державы. Завоевания ассирийцев. Культурные сокровища Ниневии.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Нововавилонское царство. Создание сильной державы. Легендарные памятники города Вави-</w:t>
            </w:r>
            <w:r>
              <w:rPr>
                <w:rFonts w:ascii="SchoolBookSanPin Cyr" w:hAnsi="SchoolBookSanPin Cyr" w:cs="SchoolBookSanPin Cyr"/>
              </w:rPr>
              <w:br/>
              <w:t>лона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Рассказывать, чем известен в истории вавилонский царь Хаммурапи.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заключается ценность законов как исторического источника.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территорию Ассирийской державы. Рассказывать об организации ассирийского войска.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 ассирийские цари управляли своей державой.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используя иллюстрации, описание ассирийской столицы Ниневии, рассказывать о ее достопримечательностях.</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благодаря чему произошло новое возвышение Вави-</w:t>
            </w:r>
            <w:r>
              <w:rPr>
                <w:rFonts w:ascii="SchoolBookSanPin Cyr" w:hAnsi="SchoolBookSanPin Cyr" w:cs="SchoolBookSanPin Cyr"/>
              </w:rPr>
              <w:br/>
              <w:t xml:space="preserve">лона.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используя иллюстрации, описание города Вавилона в период его расцвета при царе Навуходоносоре. Раскрывать смысл выражения «Вавилонская башня»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Восточное Средиземноморье в древности</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Природные условия, их влияние на занятия жителей. Финикия: развитие ремесел и торговли. Города-государства. Финикийская колонизация. </w:t>
            </w:r>
            <w:r>
              <w:rPr>
                <w:rFonts w:ascii="SchoolBookSanPin Cyr" w:hAnsi="SchoolBookSanPin Cyr" w:cs="SchoolBookSanPin Cyr"/>
              </w:rPr>
              <w:lastRenderedPageBreak/>
              <w:t>Финикийский алфавит. Палестина и ее население. Возникновение Израильского государства. Царь Соломон. Религиоз-</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как природные условия влияли на занятия населения Восточного Средиземноморья.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развитии ремесел и торговли в Финикии.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колония, колонизация, алфавит.</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и показывать на карте древние государства Палестины.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чем известен в истории царь Соломон.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значение понятий и терминов: монотеизм, иудаизм, пророк, Ветхий завет</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ные верования. Ветхозаветные предания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Персидская держава</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территорию Персидской державы в период ее могущества.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причины военных успехов персидской армии.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систему управления персидской державой.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религии древних персов.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сатрап, зороастризм, Авеста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Древняя Индия</w:t>
            </w:r>
            <w:r>
              <w:rPr>
                <w:rStyle w:val="BoldItalic"/>
                <w:bCs/>
                <w:iCs/>
              </w:rPr>
              <w:t xml:space="preserve"> </w:t>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Природные условия Древней Индии. Занятия населения. Древнейшие города-</w:t>
            </w:r>
            <w:r>
              <w:rPr>
                <w:rFonts w:ascii="SchoolBookSanPin Cyr" w:hAnsi="SchoolBookSanPin Cyr" w:cs="SchoolBookSanPin Cyr"/>
              </w:rPr>
              <w:br/>
              <w:t>государства. Пересе</w:t>
            </w:r>
            <w:r>
              <w:rPr>
                <w:rFonts w:ascii="SchoolBookSanPin Cyr" w:hAnsi="SchoolBookSanPin Cyr" w:cs="SchoolBookSanPin Cyr"/>
                <w:spacing w:val="-2"/>
              </w:rPr>
              <w:t>ление ариев в Индию.</w:t>
            </w:r>
            <w:r>
              <w:rPr>
                <w:rFonts w:ascii="SchoolBookSanPin Cyr" w:hAnsi="SchoolBookSanPin Cyr" w:cs="SchoolBookSanPin Cyr"/>
              </w:rPr>
              <w:t xml:space="preserve"> Держава Маурьев. Государство Гуптов. Общественное </w:t>
            </w:r>
            <w:r>
              <w:rPr>
                <w:rFonts w:ascii="SchoolBookSanPin Cyr" w:hAnsi="SchoolBookSanPin Cyr" w:cs="SchoolBookSanPin Cyr"/>
              </w:rPr>
              <w:lastRenderedPageBreak/>
              <w:t xml:space="preserve">устройство, варны.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Религиозные верования древних индий-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Рассказывать о природных условиях Древней Индии, занятиях населения.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древнейших индийских городах, используя карту.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арии, раджа, варна, каста, брахман, Веды, санскрит.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верования древних индийцев, называть главных богов, почитаемых в индуизме.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возникновении буддизма, основных положениях этого учения.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Давать описание внешнего вида и внутреннего убранства индуистских и буд</w:t>
            </w:r>
            <w:r>
              <w:rPr>
                <w:rFonts w:ascii="SchoolBookSanPin Cyr" w:hAnsi="SchoolBookSanPin Cyr" w:cs="SchoolBookSanPin Cyr"/>
              </w:rPr>
              <w:lastRenderedPageBreak/>
              <w:t xml:space="preserve">дийских храмов (на основе текста и иллюстраций учебника).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цев. Легенды и сказания. Возникновение буддизма. Культурное наследие Древней Индии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о чем повествуют поэмы «Махабхарата» и «Рамаяна», чем они интересны для историков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Древний Китай</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w:t>
            </w:r>
            <w:r>
              <w:rPr>
                <w:rFonts w:ascii="SchoolBookSanPin Cyr" w:hAnsi="SchoolBookSanPin Cyr" w:cs="SchoolBookSanPin Cyr"/>
              </w:rPr>
              <w:br/>
            </w:r>
            <w:r>
              <w:rPr>
                <w:rFonts w:ascii="SchoolBookSanPin Cyr" w:hAnsi="SchoolBookSanPin Cyr" w:cs="SchoolBookSanPin Cyr"/>
                <w:spacing w:val="-3"/>
              </w:rPr>
              <w:t>кой Китайской стены.</w:t>
            </w:r>
            <w:r>
              <w:rPr>
                <w:rFonts w:ascii="SchoolBookSanPin Cyr" w:hAnsi="SchoolBookSanPin Cyr" w:cs="SchoolBookSanPin Cyr"/>
              </w:rPr>
              <w:t xml:space="preserve"> Правление династии Хань. Жизнь в импе-</w:t>
            </w:r>
            <w:r>
              <w:rPr>
                <w:rFonts w:ascii="SchoolBookSanPin Cyr" w:hAnsi="SchoolBookSanPin Cyr" w:cs="SchoolBookSanPin Cyr"/>
              </w:rPr>
              <w:br/>
              <w:t xml:space="preserve">рии: правители и подданные, положение различных групп населения. Развитие ремесел и торговли. Великий шелковый путь.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Религиозно-философские </w:t>
            </w:r>
            <w:r>
              <w:rPr>
                <w:rFonts w:ascii="SchoolBookSanPin Cyr" w:hAnsi="SchoolBookSanPin Cyr" w:cs="SchoolBookSanPin Cyr"/>
              </w:rPr>
              <w:lastRenderedPageBreak/>
              <w:t xml:space="preserve">учения. Конфуций. Научные знания и изобретения древних китайцев. Храмы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используя карту, природные условия Древнего Китая, их влияние на занятия населения.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хозяйственной деятельности древних китайцев, совершенствовании орудий их труда, технических сооружениях.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территорию империи Цинь и объяснять значение создания единого государства.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императора Цинь Шихуанди и итогов его деятельности.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достижениях древних китайцев в развитии ремесел и торговли.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частых восстаний населения в Древнем Китае, показывать, чем они завершались.</w:t>
            </w:r>
          </w:p>
          <w:p w:rsidR="00C15EDB" w:rsidRDefault="00C15EDB">
            <w:pPr>
              <w:pStyle w:val="table-body0mm"/>
              <w:rPr>
                <w:rStyle w:val="Italic"/>
                <w:iCs/>
              </w:rPr>
            </w:pPr>
            <w:r>
              <w:rPr>
                <w:rFonts w:ascii="SchoolBookSanPin Cyr" w:hAnsi="SchoolBookSanPin Cyr" w:cs="SchoolBookSanPin Cyr"/>
              </w:rPr>
              <w:t>Объяснять значение понятий и терминов: Великая Китайская стена, Великий шелковый путь, пагода, иероглиф, каллиграфия.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учении Конфуция, высказывать суждения о причинах его популярности в Древнем Китае и в последующие столетия.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достижений древних китайцев в развитии письменности, в науке, технике, художественной культуре (в форме устных сообщений, альбомов, презентаций) </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 xml:space="preserve">Древняя Греция. Эллинизм </w:t>
            </w:r>
            <w:r>
              <w:rPr>
                <w:rStyle w:val="Book"/>
                <w:b w:val="0"/>
                <w:bCs w:val="0"/>
              </w:rPr>
              <w:t>(20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Древнейшая Греция</w:t>
            </w:r>
            <w:r>
              <w:rPr>
                <w:rFonts w:ascii="SchoolBookSanPin Cyr" w:hAnsi="SchoolBookSanPin Cyr" w:cs="SchoolBookSanPin Cyr"/>
              </w:rPr>
              <w:t xml:space="preserve"> (4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и «Одиссея»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карту, о природных условиях Древней Греции и основных занятиях ее населения.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какие находки археологов свидетельствуют о существовании древних цивилизации на о. Крит, в Микенах.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чем повествуют поэмы «Илиада» и «Одиссея».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выражений «Ахиллесова пята», «Троянский конь»</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Греческие полисы</w:t>
            </w:r>
            <w:r>
              <w:rPr>
                <w:rFonts w:ascii="SchoolBookSanPin Cyr" w:hAnsi="SchoolBookSanPin Cyr" w:cs="SchoolBookSanPin Cyr"/>
              </w:rPr>
              <w:t xml:space="preserve"> (10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Подъем хозяйственной жизни после «темных веков». Развитие ремесла и торговли. Образование городов-государств. Политическое устройство полисов. Аристократия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крупнейшие греческие города-государства.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полис, аристократия, демос, тиран, акрополь, агора, фаланга, метрополия, колония.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группы населения греческого полиса, их положение, отношение к власти.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составе и организации полисного войска.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направления Великой греческой колонизации, называть </w:t>
            </w:r>
            <w:r>
              <w:rPr>
                <w:rFonts w:ascii="SchoolBookSanPin Cyr" w:hAnsi="SchoolBookSanPin Cyr" w:cs="SchoolBookSanPin Cyr"/>
              </w:rPr>
              <w:lastRenderedPageBreak/>
              <w:t>наиболее значительные колонии, в том числе в Северном Причерноморье. Рассказывать, как осуществлялось</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 демос. Великая греческая колонизация. Метрополии и колонии.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Афины: утверждение </w:t>
            </w:r>
            <w:r>
              <w:rPr>
                <w:rStyle w:val="Italic"/>
                <w:rFonts w:ascii="SchoolBookSanPin Cyr" w:hAnsi="SchoolBookSanPin Cyr" w:cs="SchoolBookSanPin Cyr"/>
                <w:iCs/>
              </w:rPr>
              <w:t>демократии</w:t>
            </w:r>
            <w:r>
              <w:rPr>
                <w:rFonts w:ascii="SchoolBookSanPin Cyr" w:hAnsi="SchoolBookSanPin Cyr" w:cs="SchoolBookSanPin Cyr"/>
              </w:rPr>
              <w:t>. Законы Солона. Реформы Клисфена, их значение.</w:t>
            </w:r>
            <w:r>
              <w:rPr>
                <w:rStyle w:val="Italic"/>
                <w:iCs/>
              </w:rPr>
              <w:t xml:space="preserve"> </w:t>
            </w:r>
            <w:r>
              <w:rPr>
                <w:rFonts w:ascii="SchoolBookSanPin Cyr" w:hAnsi="SchoolBookSanPin Cyr" w:cs="SchoolBookSanPin Cyr"/>
              </w:rPr>
              <w:t>Спарта: основные группы населения, общественное устройство. Организация военного дела. Спартанское воспитание.</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Греко-персидские войны. Причины войн. Походы персов на Грецию. Битва при Марафоне. Усиление </w:t>
            </w:r>
            <w:r>
              <w:rPr>
                <w:rFonts w:ascii="SchoolBookSanPin Cyr" w:hAnsi="SchoolBookSanPin Cyr" w:cs="SchoolBookSanPin Cyr"/>
              </w:rPr>
              <w:lastRenderedPageBreak/>
              <w:t xml:space="preserve">афинского могущества; Фемистокл. Битва при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управление греческими колониями, в чем заключались их связи с метрополиями.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и терминов: ареопаг, архонт, народное собрание, </w:t>
            </w:r>
            <w:r>
              <w:rPr>
                <w:rStyle w:val="Italic"/>
                <w:rFonts w:ascii="SchoolBookSanPin Cyr" w:hAnsi="SchoolBookSanPin Cyr" w:cs="SchoolBookSanPin Cyr"/>
                <w:iCs/>
              </w:rPr>
              <w:t>реформа</w:t>
            </w:r>
            <w:r>
              <w:rPr>
                <w:rFonts w:ascii="SchoolBookSanPin Cyr" w:hAnsi="SchoolBookSanPin Cyr" w:cs="SchoolBookSanPin Cyr"/>
              </w:rPr>
              <w:t>, остракизм.</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основные положения и значение законов Солона и реформ Клисфена.</w:t>
            </w:r>
          </w:p>
          <w:p w:rsidR="00C15EDB" w:rsidRDefault="00C15EDB">
            <w:pPr>
              <w:pStyle w:val="table-body0mm"/>
              <w:rPr>
                <w:rStyle w:val="Italic"/>
                <w:rFonts w:ascii="SchoolBookSanPin Cyr" w:hAnsi="SchoolBookSanPin Cyr" w:cs="SchoolBookSanPin Cyr"/>
                <w:iCs/>
              </w:rPr>
            </w:pPr>
            <w:r>
              <w:rPr>
                <w:rFonts w:ascii="SchoolBookSanPin Cyr" w:hAnsi="SchoolBookSanPin Cyr" w:cs="SchoolBookSanPin Cyr"/>
              </w:rPr>
              <w:t xml:space="preserve">Объяснять, почему политическое устройство Древних Афин называется </w:t>
            </w:r>
            <w:r>
              <w:rPr>
                <w:rStyle w:val="Italic"/>
                <w:rFonts w:ascii="SchoolBookSanPin Cyr" w:hAnsi="SchoolBookSanPin Cyr" w:cs="SchoolBookSanPin Cyr"/>
                <w:iCs/>
              </w:rPr>
              <w:t>демократией.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основных группах населения Спарты, о том, кто управлял государством.</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олигархия, илоты, гоплиты.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почему спартанское войско считалось самым сильным в Греции.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Составить сообщение</w:t>
            </w:r>
            <w:r>
              <w:rPr>
                <w:rFonts w:ascii="SchoolBookSanPin Cyr" w:hAnsi="SchoolBookSanPin Cyr" w:cs="SchoolBookSanPin Cyr"/>
              </w:rPr>
              <w:t xml:space="preserve"> о спартанском воспитании, </w:t>
            </w:r>
            <w:r>
              <w:rPr>
                <w:rStyle w:val="Italic"/>
                <w:rFonts w:ascii="SchoolBookSanPin Cyr" w:hAnsi="SchoolBookSanPin Cyr" w:cs="SchoolBookSanPin Cyr"/>
                <w:iCs/>
              </w:rPr>
              <w:t>высказать суждение</w:t>
            </w:r>
            <w:r>
              <w:rPr>
                <w:rFonts w:ascii="SchoolBookSanPin Cyr" w:hAnsi="SchoolBookSanPin Cyr" w:cs="SchoolBookSanPin Cyr"/>
              </w:rPr>
              <w:t xml:space="preserve"> о его достоинствах и недостатках. </w:t>
            </w:r>
          </w:p>
          <w:p w:rsidR="00C15EDB" w:rsidRDefault="00C15EDB">
            <w:pPr>
              <w:pStyle w:val="table-body0mm"/>
              <w:rPr>
                <w:rStyle w:val="Italic"/>
                <w:rFonts w:ascii="SchoolBookSanPin Cyr" w:hAnsi="SchoolBookSanPin Cyr" w:cs="SchoolBookSanPin Cyr"/>
                <w:iCs/>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устройство Афинского и Спартанского государств, </w:t>
            </w:r>
            <w:r>
              <w:rPr>
                <w:rStyle w:val="Italic"/>
                <w:rFonts w:ascii="SchoolBookSanPin Cyr" w:hAnsi="SchoolBookSanPin Cyr" w:cs="SchoolBookSanPin Cyr"/>
                <w:iCs/>
              </w:rPr>
              <w:t>определять основные различия.</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причинах и непосредственном поводе для начала войн Персии против Греции.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используя картосхемы, об участниках, ходе и итогах крупных сражений греко-персидских войн (Марафонская битва, оборона греками Фер</w:t>
            </w:r>
            <w:r>
              <w:rPr>
                <w:rFonts w:ascii="SchoolBookSanPin Cyr" w:hAnsi="SchoolBookSanPin Cyr" w:cs="SchoolBookSanPin Cyr"/>
              </w:rPr>
              <w:lastRenderedPageBreak/>
              <w:t xml:space="preserve">мопил, сражение в Саламинском проливе).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греко-персидских войнах в форме таблицы.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Фермопилах. Захват персами Аттики. Победы греков в Саламинском сражении, при Платеях и Микале. Итоги греко-персидских войн.</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Расцвет Афинского государства. Развитие демократии. Афины при Перикле. Хозяйственная жизнь в древнегреческом обществе. Рабство. Пелопоннесская война. Упадок Эллады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роль конкретных людей — руководителей полисов, военачальников, воинов в ходе военных событий.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основные итоги греко-персидских войн.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Высказывать суждение о том, почему небольшой группе греческих полисов удалось одержать победу в войнах против могущественной Персидской державы.</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укрепления демократии в Афинах в период греко-персидских войн.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почему историки связывали расцвет Афинского государства с именем Перикла.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основные источника рабства в Древней Греции, объяснять, почему численность рабов значительно возросла в V в. до н. э.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условия жизни и труда рабов в греческих полисах.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развитии ремесла и торговли в греческих городах.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причины, основных участников и итоги Пелопоннесской войны.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проявилось ослабление греческих полисов после Пелопоннесской войны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Культура Древней Греции</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Верования древних греков. Сказания о богах и героях.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главных богов, которым поклонялись древние греки, распознавать их скульптурные изображения.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кто такие титаны и герои.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Пантеон богов. Храмы и жрецы. Школа и образование. Развитие наук. </w:t>
            </w:r>
            <w:r>
              <w:rPr>
                <w:rStyle w:val="Italic"/>
                <w:rFonts w:ascii="SchoolBookSanPin Cyr" w:hAnsi="SchoolBookSanPin Cyr" w:cs="SchoolBookSanPin Cyr"/>
                <w:iCs/>
              </w:rPr>
              <w:t>Греческая философия.</w:t>
            </w:r>
            <w:r>
              <w:rPr>
                <w:rFonts w:ascii="SchoolBookSanPin Cyr" w:hAnsi="SchoolBookSanPin Cyr" w:cs="SchoolBookSanPin Cyr"/>
              </w:rPr>
              <w:t xml:space="preserve"> Литература. Архитектура и скульптура. Театр. Спортивные состязания; общегреческие игры в Олимпии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том, чему учили детей в школах Древней Греции. </w:t>
            </w:r>
          </w:p>
          <w:p w:rsidR="00C15EDB" w:rsidRDefault="00C15EDB">
            <w:pPr>
              <w:pStyle w:val="table-body0mm"/>
            </w:pPr>
            <w:r>
              <w:rPr>
                <w:rFonts w:ascii="SchoolBookSanPin Cyr" w:hAnsi="SchoolBookSanPin Cyr" w:cs="SchoolBookSanPin Cyr"/>
              </w:rPr>
              <w:t>Раскрывать значение понятий и терминов: гимнасий, Академия, Ликей,</w:t>
            </w:r>
            <w:r>
              <w:rPr>
                <w:rStyle w:val="Italic"/>
                <w:rFonts w:ascii="SchoolBookSanPin Cyr" w:hAnsi="SchoolBookSanPin Cyr" w:cs="SchoolBookSanPin Cyr"/>
                <w:iCs/>
              </w:rPr>
              <w:t xml:space="preserve"> философия, логика, этика.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древнегреческих ученых, известных своими трудами по философии, истории, другим отраслям наук.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описание внешнего вида и планировки древнегреческого храма (в виде устного высказывания, презентации). </w:t>
            </w:r>
          </w:p>
          <w:p w:rsidR="00C15EDB" w:rsidRDefault="00C15EDB">
            <w:pPr>
              <w:pStyle w:val="table-body0mm"/>
              <w:rPr>
                <w:rStyle w:val="Italic"/>
                <w:iCs/>
              </w:rPr>
            </w:pPr>
            <w:r>
              <w:rPr>
                <w:rFonts w:ascii="SchoolBookSanPin Cyr" w:hAnsi="SchoolBookSanPin Cyr" w:cs="SchoolBookSanPin Cyr"/>
              </w:rPr>
              <w:t>Раскрывать значение понятий и терминов: ордер, фронтон, капитель, кариатида, распознавать архитектурные элементы зданий на изображениях, фотографиях</w:t>
            </w:r>
            <w:r>
              <w:rPr>
                <w:rStyle w:val="Italic"/>
                <w:iCs/>
              </w:rP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древнегреческом театре, организации представлений.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истоках и правилах проведения общегреческих игр в Олимпии. Объяснять, что греки ценили в спортивных состязаниях, в чем выражалось их отношение к играм</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Македонские завоевания. Эллинизм</w:t>
            </w:r>
            <w:r>
              <w:rPr>
                <w:rFonts w:ascii="SchoolBookSanPin Cyr" w:hAnsi="SchoolBookSanPin Cyr" w:cs="SchoolBookSanPin Cyr"/>
              </w:rPr>
              <w:t xml:space="preserve"> (3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Возвышение Македонии. Политика Филиппа II. Главенство Македонии над греческими полисами.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способствовало усилению Македонии в IV в. до н. э., какую роль сыграл в этом царь Филипп II.</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как была установлена власть македонского царя над греческими полисами.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в виде таблицы информацию о завоевательных походах Александра Македонского.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состояли причины военных побед Александра Македонского.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(«исторический портрет») Александра Македонского.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смысл понятия «эллинизм».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государства, образовавшиеся в результате распада державы Александра Македонского.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чем славилась Александрия Египетская, почему она считалась </w:t>
            </w:r>
            <w:r>
              <w:rPr>
                <w:rFonts w:ascii="SchoolBookSanPin Cyr" w:hAnsi="SchoolBookSanPin Cyr" w:cs="SchoolBookSanPin Cyr"/>
              </w:rPr>
              <w:lastRenderedPageBreak/>
              <w:t>культурным центром эллинистического мира</w:t>
            </w:r>
          </w:p>
        </w:tc>
      </w:tr>
      <w:tr w:rsidR="00C15EDB">
        <w:tblPrEx>
          <w:tblCellMar>
            <w:top w:w="0" w:type="dxa"/>
            <w:left w:w="0" w:type="dxa"/>
            <w:bottom w:w="0" w:type="dxa"/>
            <w:right w:w="0" w:type="dxa"/>
          </w:tblCellMar>
        </w:tblPrEx>
        <w:trPr>
          <w:trHeight w:val="363"/>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lastRenderedPageBreak/>
              <w:t xml:space="preserve">Древний Рим </w:t>
            </w:r>
            <w:r>
              <w:rPr>
                <w:rStyle w:val="Book"/>
                <w:b w:val="0"/>
                <w:bCs w:val="0"/>
              </w:rPr>
              <w:t>(20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Возникновение Римского государства</w:t>
            </w:r>
            <w:r>
              <w:rPr>
                <w:rFonts w:ascii="SchoolBookSanPin Cyr" w:hAnsi="SchoolBookSanPin Cyr" w:cs="SchoolBookSanPin Cyr"/>
              </w:rPr>
              <w:t xml:space="preserve"> (3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Природа и население Апеннинского полуострова в древности. Этрусские города-государства.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используя историческую карту, о природных условиях Апеннинского полуострова и племенах, населявших его в древности.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Сопоставлять информацию</w:t>
            </w:r>
            <w:r>
              <w:rPr>
                <w:rFonts w:ascii="SchoolBookSanPin Cyr" w:hAnsi="SchoolBookSanPin Cyr" w:cs="SchoolBookSanPin Cyr"/>
              </w:rPr>
              <w:t xml:space="preserve"> о происхождении Рима, содержащуюся в легенде и полученную в ходе исследований историков.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патриций, плебей,</w:t>
            </w:r>
            <w:r>
              <w:rPr>
                <w:rStyle w:val="Italic"/>
                <w:rFonts w:ascii="SchoolBookSanPin Cyr" w:hAnsi="SchoolBookSanPin Cyr" w:cs="SchoolBookSanPin Cyr"/>
                <w:iCs/>
              </w:rPr>
              <w:t xml:space="preserve"> республика</w:t>
            </w:r>
            <w:r>
              <w:rPr>
                <w:rFonts w:ascii="SchoolBookSanPin Cyr" w:hAnsi="SchoolBookSanPin Cyr" w:cs="SchoolBookSanPin Cyr"/>
              </w:rPr>
              <w:t>, консул,</w:t>
            </w:r>
            <w:r>
              <w:rPr>
                <w:rStyle w:val="Italic"/>
                <w:iCs/>
              </w:rPr>
              <w:t xml:space="preserve"> </w:t>
            </w:r>
            <w:r>
              <w:rPr>
                <w:rFonts w:ascii="SchoolBookSanPin Cyr" w:hAnsi="SchoolBookSanPin Cyr" w:cs="SchoolBookSanPin Cyr"/>
              </w:rPr>
              <w:t>народный трибун</w:t>
            </w:r>
            <w:r>
              <w:rPr>
                <w:rStyle w:val="Italic"/>
                <w:iCs/>
              </w:rPr>
              <w:t xml:space="preserve">, </w:t>
            </w:r>
            <w:r>
              <w:rPr>
                <w:rFonts w:ascii="SchoolBookSanPin Cyr" w:hAnsi="SchoolBookSanPin Cyr" w:cs="SchoolBookSanPin Cyr"/>
              </w:rPr>
              <w:t>Сенат, вето, легион, понтифик, авгур.</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 было организовано управление Римской республикой (какими полномочиями обладали консулы, народные трибуны, Сенат, народное собрание).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организации и вооружении римской армии, привлекая иллюстрации учебника.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главных богов древних римлян, </w:t>
            </w:r>
            <w:r>
              <w:rPr>
                <w:rStyle w:val="Italic"/>
                <w:rFonts w:ascii="SchoolBookSanPin Cyr" w:hAnsi="SchoolBookSanPin Cyr" w:cs="SchoolBookSanPin Cyr"/>
                <w:iCs/>
              </w:rPr>
              <w:t>устанавливать соответствие</w:t>
            </w:r>
            <w:r>
              <w:rPr>
                <w:rFonts w:ascii="SchoolBookSanPin Cyr" w:hAnsi="SchoolBookSanPin Cyr" w:cs="SchoolBookSanPin Cyr"/>
              </w:rPr>
              <w:t xml:space="preserve"> римских и греческих богов.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с какими противниками воевали римляне в борьбе за власть над Италией.</w:t>
            </w:r>
          </w:p>
          <w:p w:rsidR="00C15EDB" w:rsidRDefault="00C15EDB">
            <w:pPr>
              <w:pStyle w:val="table-body0mm"/>
            </w:pPr>
            <w:r>
              <w:rPr>
                <w:rFonts w:ascii="SchoolBookSanPin Cyr" w:hAnsi="SchoolBookSanPin Cyr" w:cs="SchoolBookSanPin Cyr"/>
              </w:rPr>
              <w:t xml:space="preserve">Объяснять происхождение и смысл выражений «Гуси Рим спасли», «Пиррова победа», «Разделяй и властвуй!»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Римские завоевания в Средиземноморье</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Войны Рима с Карфагеном. Ганнибал; битва при Каннах. Поражение Карфагена. Установление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общую характеристику Пунических войн (причины, хронологический период, участники, наиболее значительные походы и сражения, итоги).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благодаря чему вошел в историю Ганнибал.</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территории римских провин-</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господства Рима в Средиземноморье. Римские провинции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ций, объяснять, какие современные географические названия берут начало от названий римских провинций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Поздняя Римская республика. Гражданские войны</w:t>
            </w:r>
            <w:r>
              <w:rPr>
                <w:rFonts w:ascii="SchoolBookSanPin Cyr" w:hAnsi="SchoolBookSanPin Cyr" w:cs="SchoolBookSanPin Cyr"/>
              </w:rPr>
              <w:t xml:space="preserve"> (5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Подъем сельского хозяйства. Латифундии. Рабство. Борьба за аграрную реформу. Реформы Гракхов: проекты реформ, мероприятия, итоги. Гражданская война и установление диктатуры Суллы. Восстание Спартака. Первый триумвират. Участие армии в гражданских войнах. Гай Юлий Цезарь: путь к власти, диктатура. Борьба между наследниками Цезаря. Победа Октавиана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почему причиной острых столкновений в Риме во II в. до н. э. стал вопрос о переделе «общественной земли».</w:t>
            </w:r>
          </w:p>
          <w:p w:rsidR="00C15EDB" w:rsidRDefault="00C15EDB">
            <w:pPr>
              <w:pStyle w:val="table-body0mm"/>
            </w:pPr>
            <w:r>
              <w:rPr>
                <w:rFonts w:ascii="SchoolBookSanPin Cyr" w:hAnsi="SchoolBookSanPin Cyr" w:cs="SchoolBookSanPin Cyr"/>
              </w:rPr>
              <w:t>Раскрывать значение понятий и терминов: «общественная земля»,</w:t>
            </w:r>
            <w:r>
              <w:rPr>
                <w:rStyle w:val="Italic"/>
                <w:rFonts w:ascii="SchoolBookSanPin Cyr" w:hAnsi="SchoolBookSanPin Cyr" w:cs="SchoolBookSanPin Cyr"/>
                <w:iCs/>
              </w:rPr>
              <w:t xml:space="preserve"> гражданская война, диктатор, </w:t>
            </w:r>
            <w:r>
              <w:rPr>
                <w:rFonts w:ascii="SchoolBookSanPin Cyr" w:hAnsi="SchoolBookSanPin Cyr" w:cs="SchoolBookSanPin Cyr"/>
              </w:rPr>
              <w:t>проскрипции, триумвират, вольноотпущенник, гладиатор</w:t>
            </w:r>
            <w:r>
              <w:rPr>
                <w:rStyle w:val="Italic"/>
                <w:iCs/>
              </w:rP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цели, содержание и итоги реформ братьев Гракхов.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Анализировать отрывки из текстов</w:t>
            </w:r>
            <w:r>
              <w:rPr>
                <w:rFonts w:ascii="SchoolBookSanPin Cyr" w:hAnsi="SchoolBookSanPin Cyr" w:cs="SchoolBookSanPin Cyr"/>
              </w:rPr>
              <w:t xml:space="preserve"> историков (извлекать информацию, высказывать оценочные суждения).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чем были вызваны гражданские войны в Риме, какие силы противостояли друг другу.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положении рабов в Древнем Риме.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восстании под руководством Спартака (причины, участники, основные периоды восстания, итоги).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Гая Юлия Цезаря, объяснять, благодаря чему он вошел в историю.</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 каких обстоятельствах появились и что означали выражения «Жребий брошен!», «Перейти Рубикон».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главных участников борьбы за власть после смерти Цезаря и ее итоги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Расцвет и падение Римской империи</w:t>
            </w:r>
            <w:r>
              <w:rPr>
                <w:rFonts w:ascii="SchoolBookSanPin Cyr" w:hAnsi="SchoolBookSanPin Cyr" w:cs="SchoolBookSanPin Cyr"/>
              </w:rPr>
              <w:t xml:space="preserve"> (6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rPr>
              <w:t xml:space="preserve">Установление императорской власти. Октавиан Август. Императоры Рима: завоеватели и правители. Римская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установлении единоличной власти Октавиана Августа.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характеристики римских императоров, их правления (Нерон, Траян, Диоклетиан — по выбору).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территорию Римской империи, объяснять, как было организовано управление провинциями.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империя: территория, управление. Римское гражданство. Повседневная жизнь в столице и провинциях.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Начало Великого переселения народов. Рим и варвары. Падение Западной Римской империи</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иллюстрации учебника, о повседневной жизни в столице и провинциях Римской империи.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положение римского раба и колона, объяснять, чем различались условия их жизни и труда.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форум, Пантеон, Колизей, акведук, амфитеатр, термы.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возникновении и распространении христианства, объяснять, чем отличалась новая религия от верований римлян.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политику римских императоров в отношении христиан, объяснять, как и при каких обстоятельствах она была изменена.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w:t>
            </w:r>
            <w:r>
              <w:rPr>
                <w:rStyle w:val="Italic"/>
                <w:rFonts w:ascii="SchoolBookSanPin Cyr" w:hAnsi="SchoolBookSanPin Cyr" w:cs="SchoolBookSanPin Cyr"/>
                <w:iCs/>
              </w:rPr>
              <w:t>Библия, Евангелие, апостол, церковь, патриарх, епископ.</w:t>
            </w:r>
            <w:r>
              <w:rPr>
                <w:rFonts w:ascii="SchoolBookSanPin Cyr" w:hAnsi="SchoolBookSanPin Cyr" w:cs="SchoolBookSanPin Cyr"/>
              </w:rPr>
              <w:t xml:space="preserve"> Рассказывать о разделении Римской империи на Западную и Восточную.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Систематизировать </w:t>
            </w:r>
            <w:r>
              <w:rPr>
                <w:rFonts w:ascii="SchoolBookSanPin Cyr" w:hAnsi="SchoolBookSanPin Cyr" w:cs="SchoolBookSanPin Cyr"/>
              </w:rPr>
              <w:t>в форме таблицы информацию о нападениях варваров на Рим.</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обсуждении</w:t>
            </w:r>
            <w:r>
              <w:rPr>
                <w:rFonts w:ascii="SchoolBookSanPin Cyr" w:hAnsi="SchoolBookSanPin Cyr" w:cs="SchoolBookSanPin Cyr"/>
              </w:rPr>
              <w:t xml:space="preserve"> вопроса «Почему пала Западная Римская империя?»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Культура Древнего Рима</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Римская литература, золотой век поэзии. Ораторское искусство; Цицерон. </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смысл понятия «золотой век римской поэзии», называть имена поэтов золотого века.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развитии научных знаний в Древнем Риме (философия, география, история).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Развитие наук. Архитектура и скульптура. Пантеон</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какое значение и почему придавалось в Древнем Риме ораторскому искусству.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Составлять описание известных архитектурных сооружений Древнего Рима (по выбору).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Сравнивать</w:t>
            </w:r>
            <w:r>
              <w:rPr>
                <w:rFonts w:ascii="SchoolBookSanPin Cyr" w:hAnsi="SchoolBookSanPin Cyr" w:cs="SchoolBookSanPin Cyr"/>
              </w:rPr>
              <w:t xml:space="preserve"> внешний вид древнегреческих и древнеримских храмов. Определять общие черты и различия.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Изучать иллюстрации</w:t>
            </w:r>
            <w:r>
              <w:rPr>
                <w:rFonts w:ascii="SchoolBookSanPin Cyr" w:hAnsi="SchoolBookSanPin Cyr" w:cs="SchoolBookSanPin Cyr"/>
              </w:rPr>
              <w:t xml:space="preserve"> учебника, объяснять, о чем рассказывают римские скульптурные портреты</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1mm"/>
              <w:rPr>
                <w:rFonts w:ascii="SchoolBookSanPin Cyr" w:hAnsi="SchoolBookSanPin Cyr" w:cs="SchoolBookSanPin Cyr"/>
              </w:rPr>
            </w:pPr>
            <w:r>
              <w:rPr>
                <w:rStyle w:val="Bold"/>
                <w:rFonts w:ascii="SchoolBookSanPin Cyr" w:hAnsi="SchoolBookSanPin Cyr" w:cs="SchoolBookSanPin Cyr"/>
                <w:bCs/>
              </w:rPr>
              <w:lastRenderedPageBreak/>
              <w:t>Обобщение</w:t>
            </w:r>
            <w:r>
              <w:rPr>
                <w:rFonts w:ascii="SchoolBookSanPin Cyr" w:hAnsi="SchoolBookSanPin Cyr" w:cs="SchoolBookSanPin Cyr"/>
              </w:rPr>
              <w:t xml:space="preserve"> (2 ч). Историческое и культурное наследие цивилизаций Древнего мира </w:t>
            </w:r>
          </w:p>
        </w:tc>
      </w:tr>
    </w:tbl>
    <w:p w:rsidR="00C15EDB" w:rsidRDefault="00C15EDB">
      <w:pPr>
        <w:pStyle w:val="body"/>
        <w:rPr>
          <w:sz w:val="22"/>
          <w:szCs w:val="22"/>
        </w:rPr>
      </w:pPr>
    </w:p>
    <w:p w:rsidR="00C15EDB" w:rsidRDefault="00C15EDB">
      <w:pPr>
        <w:pStyle w:val="h3"/>
        <w:spacing w:before="235"/>
      </w:pPr>
      <w:r>
        <w:t xml:space="preserve">6 КЛАСС </w:t>
      </w:r>
      <w:r>
        <w:rPr>
          <w:rStyle w:val="Book"/>
          <w:b w:val="0"/>
          <w:bCs w:val="0"/>
        </w:rPr>
        <w:t>(68 часов)</w:t>
      </w:r>
    </w:p>
    <w:tbl>
      <w:tblPr>
        <w:tblW w:w="0" w:type="auto"/>
        <w:tblInd w:w="113" w:type="dxa"/>
        <w:tblLayout w:type="fixed"/>
        <w:tblCellMar>
          <w:left w:w="0" w:type="dxa"/>
          <w:right w:w="0" w:type="dxa"/>
        </w:tblCellMar>
        <w:tblLook w:val="0000" w:firstRow="0" w:lastRow="0" w:firstColumn="0" w:lastColumn="0" w:noHBand="0" w:noVBand="0"/>
      </w:tblPr>
      <w:tblGrid>
        <w:gridCol w:w="1531"/>
        <w:gridCol w:w="2211"/>
        <w:gridCol w:w="6396"/>
      </w:tblGrid>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Всеобщая история. История Средних веков (23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spacing w:val="-1"/>
              </w:rPr>
              <w:t>Средние века: понятие, хронологические рамки и периодизация Средневековья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Обозначать на ленте времени даты ключевых событий, связанных с падением Западной Римской империи, а также хронологические рамки и основные периоды истории Средних веков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Народы Европы в раннее Средневековье</w:t>
            </w:r>
            <w:r>
              <w:rPr>
                <w:rFonts w:ascii="SchoolBookSanPin Cyr" w:hAnsi="SchoolBookSanPin Cyr" w:cs="SchoolBookSanPin Cyr"/>
              </w:rPr>
              <w:t xml:space="preserve"> (4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Падение Западной Римской империи и возникновение варварских королевств. Завоевание франками Галлии. Хлодвиг. Усиление королевской власти. Салическая правда. Принятие франками христианства.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маршруты перемещения варварских народов в Европе в V—VI вв. и наиболее значительные варварские королевства, основанные в бывших владениях Западной Римской империи.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общественное устройство германских племен, объяснять, в чем состояли его отличия от римских порядков.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как вождь франков Хлодвиг сумел стать королем, укреплял свою власть. Раскрывать значение принятия Хлодвигом христианства. </w:t>
            </w: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Образование государств</w:t>
            </w:r>
            <w:r>
              <w:rPr>
                <w:rStyle w:val="Italic"/>
                <w:iCs/>
              </w:rPr>
              <w:t xml:space="preserve"> </w:t>
            </w:r>
            <w:r>
              <w:rPr>
                <w:rFonts w:ascii="SchoolBookSanPin Cyr" w:hAnsi="SchoolBookSanPin Cyr" w:cs="SchoolBookSanPin Cyr"/>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Салическая правда, майордом, бенефиций.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обстоятельствах перехода королевской власти к династии Каролингов.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историческую карту, о завоеваниях Карла Великого.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Карла Великого, давать оценку его деятельности. Объяснять смысл понятия «Каролингское возрождение».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обстоятельства и причины распада державы Карла Великого, показывать на исторической карте владения, на которые она распалась.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создании государств на территории бывшей империи Карла Великого — во Франции, германских и итальянских землях.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Обозначать на ленте времени последовательность завоеваний Британских островов англами и саксами, норманнами в раннее Средневековье. Рассказывать о нормандском завоевании Англии в XI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общественный строй норманнов, показывать на исторической карте маршруты их походов.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государства, возникшие в раннее Средневековье в Восточной Европе (государства славянских народов, венгров).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Венгерского королевства. Христианизация Европы. Светские правители и папы</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принятия христианства восточноевропейскими народами. Рассказывать о просветительской миссии Кирилла и Мефодия.</w:t>
            </w:r>
          </w:p>
          <w:p w:rsidR="00C15EDB" w:rsidRDefault="00C15EDB">
            <w:pPr>
              <w:pStyle w:val="table-body0mm"/>
            </w:pPr>
            <w:r>
              <w:rPr>
                <w:rFonts w:ascii="SchoolBookSanPin Cyr" w:hAnsi="SchoolBookSanPin Cyr" w:cs="SchoolBookSanPin Cyr"/>
              </w:rPr>
              <w:t>Раскрывать значение понятий и терминов: норманн, конунг, эрл, драккар, путь «из варяг в греки», миссионер, латиница, кирил-</w:t>
            </w:r>
            <w:r>
              <w:rPr>
                <w:rFonts w:ascii="SchoolBookSanPin Cyr" w:hAnsi="SchoolBookSanPin Cyr" w:cs="SchoolBookSanPin Cyr"/>
              </w:rPr>
              <w:br/>
              <w:t>лица</w:t>
            </w:r>
            <w: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из-за чего возникали конфликты между императорами Священной </w:t>
            </w:r>
            <w:r>
              <w:rPr>
                <w:rFonts w:ascii="SchoolBookSanPin Cyr" w:hAnsi="SchoolBookSanPin Cyr" w:cs="SchoolBookSanPin Cyr"/>
              </w:rPr>
              <w:lastRenderedPageBreak/>
              <w:t>Римской империи и римскими папами.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 анализировать информацию</w:t>
            </w:r>
            <w:r>
              <w:rPr>
                <w:rFonts w:ascii="SchoolBookSanPin Cyr" w:hAnsi="SchoolBookSanPin Cyr" w:cs="SchoolBookSanPin Cyr"/>
              </w:rPr>
              <w:t xml:space="preserve"> из исторических источников (фрагментов Салической правды, документов, </w:t>
            </w:r>
            <w:r>
              <w:rPr>
                <w:rFonts w:ascii="SchoolBookSanPin Cyr" w:hAnsi="SchoolBookSanPin Cyr" w:cs="SchoolBookSanPin Cyr"/>
              </w:rPr>
              <w:br/>
              <w:t>хроник)</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Византийская империя в VI—XI вв</w:t>
            </w:r>
            <w:r>
              <w:rPr>
                <w:rStyle w:val="Bold"/>
                <w:bCs/>
              </w:rPr>
              <w:t>.</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Территория, население империи ромеев. Византийские императоры; Юстиниан I. Кодификация законов. Внешняя политика Византии. Византия и славяне.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Власть императора и церковь. Культура Византии. Образование и книжное дело. Художественная культура (архитектура, иконопись)</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используя историческую карту, географическое положение и состав населения земель, входивших в Восточную часть Римской империи.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власти византийских императоров.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личности и деятельности императора Юстиниана I (завоевания, законодательство, строительство).</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Объяснить значение понятий и терминов: ромеи, басилевс, кодекс Юстиниана, базилика, икона, иконоборчество, церковный собор, фема.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какое место занимала церковь в византийском государстве, как складывались отношения императоров и патриархов.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отношения Византии с соседними государствами и народами, в том числе Русью.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описание внешнего вида и внутреннего убранства византийских храмов, используя иллюстрации учебника.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культурное наследие Византии, ее вклад в мировую культуру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Арабы в VI—ХI вв.</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Природные условия Аравийского полу-</w:t>
            </w:r>
            <w:r>
              <w:rPr>
                <w:rFonts w:ascii="SchoolBookSanPin Cyr" w:hAnsi="SchoolBookSanPin Cyr" w:cs="SchoolBookSanPin Cyr"/>
              </w:rPr>
              <w:br/>
              <w:t>острова. Основные занятия арабов. Традиционные верования. Пророк Мухаммад и возникновение ислама. Хиджра. Победа новой веры. Ко</w:t>
            </w:r>
            <w:r>
              <w:rPr>
                <w:rFonts w:ascii="SchoolBookSanPin Cyr" w:hAnsi="SchoolBookSanPin Cyr" w:cs="SchoolBookSanPin Cyr"/>
              </w:rPr>
              <w:lastRenderedPageBreak/>
              <w:t xml:space="preserve">ран.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Завоевания арабов. Мир ислама.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Рассказывать о расселении и основных занятиях арабских племен.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заключался главный смысл проповедей пророка Мухаммада, чем отличалось его учение от традиционных верований арабов.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w:t>
            </w:r>
            <w:r>
              <w:rPr>
                <w:rStyle w:val="Italic"/>
                <w:rFonts w:ascii="SchoolBookSanPin Cyr" w:hAnsi="SchoolBookSanPin Cyr" w:cs="SchoolBookSanPin Cyr"/>
                <w:iCs/>
              </w:rPr>
              <w:t>ислам,</w:t>
            </w:r>
            <w:r>
              <w:rPr>
                <w:rFonts w:ascii="SchoolBookSanPin Cyr" w:hAnsi="SchoolBookSanPin Cyr" w:cs="SchoolBookSanPin Cyr"/>
              </w:rPr>
              <w:t xml:space="preserve"> хиджра, </w:t>
            </w:r>
            <w:r>
              <w:rPr>
                <w:rStyle w:val="Italic"/>
                <w:rFonts w:ascii="SchoolBookSanPin Cyr" w:hAnsi="SchoolBookSanPin Cyr" w:cs="SchoolBookSanPin Cyr"/>
                <w:iCs/>
              </w:rPr>
              <w:t>Коран</w:t>
            </w:r>
            <w:r>
              <w:rPr>
                <w:rFonts w:ascii="SchoolBookSanPin Cyr" w:hAnsi="SchoolBookSanPin Cyr" w:cs="SchoolBookSanPin Cyr"/>
              </w:rPr>
              <w:t xml:space="preserve">, Сунна, </w:t>
            </w:r>
            <w:r>
              <w:rPr>
                <w:rFonts w:ascii="SchoolBookSanPin Cyr" w:hAnsi="SchoolBookSanPin Cyr" w:cs="SchoolBookSanPin Cyr"/>
              </w:rPr>
              <w:br/>
              <w:t>Кааба, хадж, мечеть, имам, шариат, халиф, халифат.</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какие положения были закреплены в главных священных книгах ислама, какое значение они имели для арабской общины.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территории, завоеванные арабами к сере</w:t>
            </w:r>
            <w:r>
              <w:rPr>
                <w:rFonts w:ascii="SchoolBookSanPin Cyr" w:hAnsi="SchoolBookSanPin Cyr" w:cs="SchoolBookSanPin Cyr"/>
              </w:rPr>
              <w:lastRenderedPageBreak/>
              <w:t>дине VIII в., объяснять причины побед арабских войск.</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политику мусульманских правителей в завоеванных землях.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распада Арабского халифата.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состоял вклад арабов в развитие наук, литературы, искусства.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описание внешнего вида и внутреннего убранства мечетей арабского мира, используя иллюстрации учебника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Средневековое европейское общество</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Аграрное производство. Натуральное хозяйство. Феодальное землевладение. </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кто и с какой целью отдавал землю в феод, как строились отношения сеньора и вассала.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феод, сеньор, вассал, сословие, рыцарь, турнир.</w:t>
            </w:r>
          </w:p>
        </w:tc>
      </w:tr>
      <w:tr w:rsidR="00C15EDB">
        <w:tblPrEx>
          <w:tblCellMar>
            <w:top w:w="0" w:type="dxa"/>
            <w:left w:w="0" w:type="dxa"/>
            <w:bottom w:w="0" w:type="dxa"/>
            <w:right w:w="0" w:type="dxa"/>
          </w:tblCellMar>
        </w:tblPrEx>
        <w:trPr>
          <w:trHeight w:val="60"/>
        </w:trPr>
        <w:tc>
          <w:tcPr>
            <w:tcW w:w="153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Знать и рыцарство: социальный статус, образ жизни. Замок сеньора. Куртуазная культура.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Крестьянство: зависимость от сеньора, повинности, условия жизни. Крестьянская </w:t>
            </w:r>
            <w:r>
              <w:rPr>
                <w:rFonts w:ascii="SchoolBookSanPin Cyr" w:hAnsi="SchoolBookSanPin Cyr" w:cs="SchoolBookSanPin Cyr"/>
              </w:rPr>
              <w:br/>
              <w:t>община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средневекового рыцаря (социальное положение, образ жизни, кодекс рыцарской чести).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Описывать внешний облик и внутреннюю планировку средневекового замка, объяснять назначение отдельных частей замка, построек.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положение и повинности средневековых крестьян.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барщина, подать, десятина, община, натуральное хозяйство</w:t>
            </w:r>
          </w:p>
        </w:tc>
      </w:tr>
      <w:tr w:rsidR="00C15EDB">
        <w:tblPrEx>
          <w:tblCellMar>
            <w:top w:w="0" w:type="dxa"/>
            <w:left w:w="0" w:type="dxa"/>
            <w:bottom w:w="0" w:type="dxa"/>
            <w:right w:w="0" w:type="dxa"/>
          </w:tblCellMar>
        </w:tblPrEx>
        <w:trPr>
          <w:trHeight w:val="60"/>
        </w:trPr>
        <w:tc>
          <w:tcPr>
            <w:tcW w:w="1531" w:type="dxa"/>
            <w:vMerge/>
            <w:tcBorders>
              <w:top w:val="single" w:sz="4" w:space="0" w:color="000000"/>
              <w:left w:val="single" w:sz="4" w:space="0" w:color="000000"/>
              <w:bottom w:val="single" w:sz="4" w:space="0" w:color="000000"/>
              <w:right w:val="single" w:sz="4" w:space="0" w:color="000000"/>
            </w:tcBorders>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Города — центры ре</w:t>
            </w:r>
            <w:r>
              <w:rPr>
                <w:rFonts w:ascii="SchoolBookSanPin Cyr" w:hAnsi="SchoolBookSanPin Cyr" w:cs="SchoolBookSanPin Cyr"/>
              </w:rPr>
              <w:lastRenderedPageBreak/>
              <w:t>месла, торговли, культуры. Население городов. Цехи и гильдии. Городское управление. Борьба городов за само-</w:t>
            </w:r>
            <w:r>
              <w:rPr>
                <w:rFonts w:ascii="SchoolBookSanPin Cyr" w:hAnsi="SchoolBookSanPin Cyr" w:cs="SchoolBookSanPin Cyr"/>
              </w:rPr>
              <w:br/>
              <w:t>управление. Средневековые города-</w:t>
            </w:r>
            <w:r>
              <w:rPr>
                <w:rFonts w:ascii="SchoolBookSanPin Cyr" w:hAnsi="SchoolBookSanPin Cyr" w:cs="SchoolBookSanPin Cyr"/>
              </w:rPr>
              <w:br/>
              <w:t xml:space="preserve">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C15EDB" w:rsidRDefault="00C15EDB">
            <w:pPr>
              <w:pStyle w:val="table-body0mm"/>
            </w:pPr>
          </w:p>
          <w:p w:rsidR="00C15EDB" w:rsidRDefault="00C15EDB">
            <w:pPr>
              <w:pStyle w:val="table-body0mm"/>
            </w:pP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Рассказывать, как происходило возрождение городов в средневековой Европе.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Называть основные группы населения средневековых городов, описывать их занятия и положение.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 горожане добивались независимости своих городов от власти сеньоров.</w:t>
            </w:r>
          </w:p>
          <w:p w:rsidR="00C15EDB" w:rsidRDefault="00C15EDB">
            <w:pPr>
              <w:pStyle w:val="table-body0mm"/>
            </w:pPr>
            <w:r>
              <w:rPr>
                <w:rFonts w:ascii="SchoolBookSanPin Cyr" w:hAnsi="SchoolBookSanPin Cyr" w:cs="SchoolBookSanPin Cyr"/>
              </w:rPr>
              <w:t>Раскрывать значение понятий: цех, гильдия, цеховой устав, городское право, городское самоуправление, магистрат, ратуша, ярмарка, банк</w:t>
            </w:r>
            <w:r>
              <w:rPr>
                <w:rStyle w:val="Italic"/>
                <w:iCs/>
              </w:rPr>
              <w:t>.</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крупнейшие торговые центры средневековой Европы, основные торговые пути.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Составлять описание центральной площади средневекового города (по выбору), объяснять назначение находившихся на ней зданий, характеризовать особенности их архитектуры.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повседневной жизни горожан, используя текст и иллюстрации учебника.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w:t>
            </w:r>
            <w:r>
              <w:rPr>
                <w:rStyle w:val="Italic"/>
                <w:rFonts w:ascii="SchoolBookSanPin Cyr" w:hAnsi="SchoolBookSanPin Cyr" w:cs="SchoolBookSanPin Cyr"/>
                <w:iCs/>
              </w:rPr>
              <w:t>какая информация содержится</w:t>
            </w:r>
            <w:r>
              <w:rPr>
                <w:rFonts w:ascii="SchoolBookSanPin Cyr" w:hAnsi="SchoolBookSanPin Cyr" w:cs="SchoolBookSanPin Cyr"/>
              </w:rPr>
              <w:t xml:space="preserve"> в средневековых миниатюрах, в чем состоит их ценность как исторических источников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Ереси: причины возникновения и распространения. Пре</w:t>
            </w:r>
            <w:r>
              <w:rPr>
                <w:rFonts w:ascii="SchoolBookSanPin Cyr" w:hAnsi="SchoolBookSanPin Cyr" w:cs="SchoolBookSanPin Cyr"/>
              </w:rPr>
              <w:lastRenderedPageBreak/>
              <w:t>следование еретиков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место церкви в средневековом обществе (церковная иерархия, влияние церкви на общество, имущественное положение).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монастырь, монашеский орден, Святая земля, крестоносцы.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кто и почему отправлялся в походы в Святую землю. Называть наиболее значительные Крестовые походы, их участников и итоги.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сообщение</w:t>
            </w:r>
            <w:r>
              <w:rPr>
                <w:rFonts w:ascii="SchoolBookSanPin Cyr" w:hAnsi="SchoolBookSanPin Cyr" w:cs="SchoolBookSanPin Cyr"/>
              </w:rPr>
              <w:t xml:space="preserve"> о духовно-рыцарских орденах, созданных во время Крестовых походов (с использованием информации учебника и дополнительных материалов).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причины появления и основные положения еретических уче</w:t>
            </w:r>
            <w:r>
              <w:rPr>
                <w:rFonts w:ascii="SchoolBookSanPin Cyr" w:hAnsi="SchoolBookSanPin Cyr" w:cs="SchoolBookSanPin Cyr"/>
              </w:rPr>
              <w:lastRenderedPageBreak/>
              <w:t xml:space="preserve">ний в европейских странах в XII—XIII вв.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какие средства и методы церковь использовала в борьбе против еретиков.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понятия инквизиция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Государства Европы в XII—XV вв.</w:t>
            </w:r>
            <w:r>
              <w:rPr>
                <w:rFonts w:ascii="SchoolBookSanPin Cyr" w:hAnsi="SchoolBookSanPin Cyr" w:cs="SchoolBookSanPin Cyr"/>
              </w:rPr>
              <w:t xml:space="preserve"> (4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spacing w:val="-2"/>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в чем выражалось усиление королевской власти в странах Западной Европы в период зрелого Средневековья.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создании парламентов в европейских государствах, раскрывать значение этих событий.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смысл понятий и терминов: сословно-представительная монархия, парламент, централизованное государство, Великая хартия вольностей, Реконкиста.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создании централизованных государств в Англии, Франции, на Пиренейском полуострове, </w:t>
            </w:r>
            <w:r>
              <w:rPr>
                <w:rStyle w:val="Italic"/>
                <w:rFonts w:ascii="SchoolBookSanPin Cyr" w:hAnsi="SchoolBookSanPin Cyr" w:cs="SchoolBookSanPin Cyr"/>
                <w:iCs/>
              </w:rPr>
              <w:t>выделять общие черты</w:t>
            </w:r>
            <w:r>
              <w:rPr>
                <w:rFonts w:ascii="SchoolBookSanPin Cyr" w:hAnsi="SchoolBookSanPin Cyr" w:cs="SchoolBookSanPin Cyr"/>
              </w:rPr>
              <w:t xml:space="preserve"> этих процессов </w:t>
            </w:r>
            <w:r>
              <w:rPr>
                <w:rStyle w:val="Italic"/>
                <w:rFonts w:ascii="SchoolBookSanPin Cyr" w:hAnsi="SchoolBookSanPin Cyr" w:cs="SchoolBookSanPin Cyr"/>
                <w:iCs/>
              </w:rPr>
              <w:t>и особенности</w:t>
            </w:r>
            <w:r>
              <w:rPr>
                <w:rFonts w:ascii="SchoolBookSanPin Cyr" w:hAnsi="SchoolBookSanPin Cyr" w:cs="SchoolBookSanPin Cyr"/>
              </w:rPr>
              <w:t xml:space="preserve"> отдельных стран.</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Священная Римская империя в ХII—ХV вв. Польско-литовское государство в XIV—XV вв. Реконкиста и образование централизованных государств на Пиренейском полу-</w:t>
            </w:r>
            <w:r>
              <w:rPr>
                <w:rFonts w:ascii="SchoolBookSanPin Cyr" w:hAnsi="SchoolBookSanPin Cyr" w:cs="SchoolBookSanPin Cyr"/>
              </w:rPr>
              <w:br/>
              <w:t xml:space="preserve">острове. Итальянские государства в XII—XV вв. Развитие экономики в европейских странах </w:t>
            </w:r>
            <w:r>
              <w:rPr>
                <w:rFonts w:ascii="SchoolBookSanPin Cyr" w:hAnsi="SchoolBookSanPin Cyr" w:cs="SchoolBookSanPin Cyr"/>
              </w:rPr>
              <w:lastRenderedPageBreak/>
              <w:t xml:space="preserve">в период зрелого Средневековья. Обострение социальных противоречий в ХIV в. (Жакерия, восстание Уота Тайлера). Гуситское движение в Чехии. </w:t>
            </w:r>
          </w:p>
          <w:p w:rsidR="00C15EDB" w:rsidRDefault="00C15EDB">
            <w:pPr>
              <w:pStyle w:val="table-body0mm"/>
            </w:pPr>
          </w:p>
          <w:p w:rsidR="00C15EDB" w:rsidRDefault="00C15EDB">
            <w:pPr>
              <w:pStyle w:val="table-body0mm"/>
            </w:pPr>
            <w:r>
              <w:rPr>
                <w:rFonts w:ascii="SchoolBookSanPin Cyr" w:hAnsi="SchoolBookSanPin Cyr" w:cs="SchoolBookSanPin Cyr"/>
                <w:spacing w:val="2"/>
              </w:rPr>
              <w:t>Византийская империя и славянские государства в XII—XV вв. Экспансия турок-</w:t>
            </w:r>
            <w:r>
              <w:rPr>
                <w:rFonts w:ascii="SchoolBookSanPin Cyr" w:hAnsi="SchoolBookSanPin Cyr" w:cs="SchoolBookSanPin Cyr"/>
                <w:spacing w:val="2"/>
              </w:rPr>
              <w:br/>
              <w:t xml:space="preserve">османов. Османские завоевания на Балканах.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Называть причины, главных участников, ключевые события и итоги Столетней войны. Объяснять, чем известна в истории Жанна Д’Арк.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особенности политического развития земель Священной Римской империи и итальянских государств.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развитии сельского хозяйства и усилении городов в странах Западной Европы в период зрелого Средневековья.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обострения социальных противоречий в городах и деревнях.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крупнейшие восстания XIV в. (Жакерия, восстание под руководством Уота Тайлера).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гуситского движения в Чехии и Гуситских войн 1419—1434 гг.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территории и государства, завоеванные османами в XIV—XV вв.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взятии османами Константинополя. Объяснять, как было воспринято современниками это событие и какие последствия оно имело</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table-body0mm"/>
            </w:pPr>
            <w:r>
              <w:rPr>
                <w:rFonts w:ascii="SchoolBookSanPin Cyr" w:hAnsi="SchoolBookSanPin Cyr" w:cs="SchoolBookSanPin Cyr"/>
                <w:spacing w:val="2"/>
              </w:rPr>
              <w:t>Падение Константинополя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Культура средневековой Европы</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Рыцарская литература. Городской и кре</w:t>
            </w:r>
            <w:r>
              <w:rPr>
                <w:rFonts w:ascii="SchoolBookSanPin Cyr" w:hAnsi="SchoolBookSanPin Cyr" w:cs="SchoolBookSanPin Cyr"/>
              </w:rPr>
              <w:lastRenderedPageBreak/>
              <w:t>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Раскрывать роль религии в жизни средневекового человека и общества.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кого и чему учили в средневековых школах.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когда и в каких странах появились первые европейские университеты, кто выступал их основателями.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университет, магистр, лекция, диспут, схоластика.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проявлялся сословный характер средневековой культуры, приводить примеры разных литературных жанров.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основные черты романского и готического стилей в художественной культуре, выявлять их в изображениях архитектурных сооружений.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Раскрывать значение понятий и терминов: романский стиль, готика, гуманизм, Возрождение.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известных представителей европейского гуманизма и Раннего Возрождения, объяснять, что было новым в их взглядах на мир и человека.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рассказ (сообщение) о жизни и творчестве мастеров Раннего Возрождения (по выбору).</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изобретения европейского книгопечатания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Страны Востока в Средние века</w:t>
            </w:r>
            <w:r>
              <w:rPr>
                <w:rFonts w:ascii="SchoolBookSanPin Cyr" w:hAnsi="SchoolBookSanPin Cyr" w:cs="SchoolBookSanPin Cyr"/>
              </w:rPr>
              <w:t xml:space="preserve"> (3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BoldItalic"/>
                <w:bCs/>
                <w:iCs/>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завоевания турок-османов (Балканы, падение Византии). Управление империей, положение покоренных народов.</w:t>
            </w:r>
            <w:r>
              <w:rPr>
                <w:rStyle w:val="BoldItalic"/>
                <w:bCs/>
                <w:iCs/>
              </w:rPr>
              <w:t xml:space="preserve">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Монгольская держава</w:t>
            </w:r>
            <w:r>
              <w:rPr>
                <w:rFonts w:ascii="SchoolBookSanPin Cyr" w:hAnsi="SchoolBookSanPin Cyr" w:cs="SchoolBookSanPin Cyr"/>
              </w:rPr>
              <w:t>: общественный строй монгольских племен, завоевания Чингисхана и его потомков, управление подчиненными территори-</w:t>
            </w:r>
            <w:r>
              <w:rPr>
                <w:rFonts w:ascii="SchoolBookSanPin Cyr" w:hAnsi="SchoolBookSanPin Cyr" w:cs="SchoolBookSanPin Cyr"/>
              </w:rPr>
              <w:br/>
              <w:t xml:space="preserve">ями.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Китай</w:t>
            </w:r>
            <w:r>
              <w:rPr>
                <w:rFonts w:ascii="SchoolBookSanPin Cyr" w:hAnsi="SchoolBookSanPin Cyr" w:cs="SchoolBookSanPin Cyr"/>
              </w:rPr>
              <w:t xml:space="preserve">: империи, правители и подданные, борьба против завоевателей. </w:t>
            </w:r>
          </w:p>
          <w:p w:rsidR="00C15EDB" w:rsidRDefault="00C15EDB">
            <w:pPr>
              <w:pStyle w:val="table-body0mm"/>
            </w:pPr>
          </w:p>
          <w:p w:rsidR="00C15EDB" w:rsidRDefault="00C15EDB">
            <w:pPr>
              <w:pStyle w:val="table-body0mm"/>
              <w:rPr>
                <w:rStyle w:val="Italic"/>
                <w:iCs/>
              </w:rPr>
            </w:pPr>
          </w:p>
          <w:p w:rsidR="00C15EDB" w:rsidRDefault="00C15EDB">
            <w:pPr>
              <w:pStyle w:val="table-body0mm"/>
            </w:pPr>
            <w:r>
              <w:rPr>
                <w:rStyle w:val="BoldItalic"/>
                <w:rFonts w:ascii="SchoolBookSanPin Cyr" w:hAnsi="SchoolBookSanPin Cyr" w:cs="SchoolBookSanPin Cyr"/>
                <w:bCs/>
                <w:iCs/>
              </w:rPr>
              <w:t>Япония</w:t>
            </w:r>
            <w:r>
              <w:rPr>
                <w:rFonts w:ascii="SchoolBookSanPin Cyr" w:hAnsi="SchoolBookSanPin Cyr" w:cs="SchoolBookSanPin Cyr"/>
              </w:rPr>
              <w:t>: образование государства, власть императоров и управление сегунов.</w:t>
            </w:r>
            <w:r>
              <w:rPr>
                <w:rStyle w:val="Italic"/>
                <w:iCs/>
              </w:rPr>
              <w:t xml:space="preserve">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Показывать на исторической карте территории крупнейших государств Востока в Средние века.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историческую карту, о возникновении Османского государства и завоеваниях турок-османов в XIII—XV вв.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систему управления Османской империей, политику османов в отношении покоренных народов. </w:t>
            </w:r>
          </w:p>
          <w:p w:rsidR="00C15EDB" w:rsidRDefault="00C15EDB">
            <w:pPr>
              <w:pStyle w:val="table-body0mm"/>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Систематизировать </w:t>
            </w:r>
            <w:r>
              <w:rPr>
                <w:rFonts w:ascii="SchoolBookSanPin Cyr" w:hAnsi="SchoolBookSanPin Cyr" w:cs="SchoolBookSanPin Cyr"/>
              </w:rPr>
              <w:t xml:space="preserve">в форме таблицы </w:t>
            </w:r>
            <w:r>
              <w:rPr>
                <w:rStyle w:val="Italic"/>
                <w:rFonts w:ascii="SchoolBookSanPin Cyr" w:hAnsi="SchoolBookSanPin Cyr" w:cs="SchoolBookSanPin Cyr"/>
                <w:iCs/>
              </w:rPr>
              <w:t>информацию</w:t>
            </w:r>
            <w:r>
              <w:rPr>
                <w:rFonts w:ascii="SchoolBookSanPin Cyr" w:hAnsi="SchoolBookSanPin Cyr" w:cs="SchoolBookSanPin Cyr"/>
              </w:rPr>
              <w:t xml:space="preserve"> о завоеваниях монголов в правление Чингисхана и его наследников.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организации и вооружении монгольского войска.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территории главных улусов монгольской державы и объяснять, как монголы управляли завоеванными землями.</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 было организовано управление средневековыми китайскими империями, как осуществлялась подготовка императорских чиновников.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важнейшие изобретения китайцев в VII—XIII вв. и объяснять, как эти изобретения попадали к другим народам.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каким было положение императора в Японии и какую роль в управлении страной играли сегуны.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религиозных верованиях жителей Японии. </w:t>
            </w:r>
          </w:p>
          <w:p w:rsidR="00C15EDB" w:rsidRDefault="00C15EDB">
            <w:pPr>
              <w:pStyle w:val="table-body0mm"/>
            </w:pPr>
            <w:r>
              <w:rPr>
                <w:rStyle w:val="Italic"/>
                <w:rFonts w:ascii="SchoolBookSanPin Cyr" w:hAnsi="SchoolBookSanPin Cyr" w:cs="SchoolBookSanPin Cyr"/>
                <w:iCs/>
              </w:rPr>
              <w:t>Сравнивать</w:t>
            </w:r>
            <w:r>
              <w:rPr>
                <w:rFonts w:ascii="SchoolBookSanPin Cyr" w:hAnsi="SchoolBookSanPin Cyr" w:cs="SchoolBookSanPin Cyr"/>
              </w:rPr>
              <w:t xml:space="preserve"> статус и кодекс поведения японского самурая и европейского рыцаря, </w:t>
            </w:r>
            <w:r>
              <w:rPr>
                <w:rStyle w:val="Italic"/>
                <w:rFonts w:ascii="SchoolBookSanPin Cyr" w:hAnsi="SchoolBookSanPin Cyr" w:cs="SchoolBookSanPin Cyr"/>
                <w:iCs/>
              </w:rPr>
              <w:t>определять, что было общим.</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Индия</w:t>
            </w:r>
            <w:r>
              <w:rPr>
                <w:rFonts w:ascii="SchoolBookSanPin Cyr" w:hAnsi="SchoolBookSanPin Cyr" w:cs="SchoolBookSanPin Cyr"/>
              </w:rPr>
              <w:t xml:space="preserve">: раздробленность индийских княжеств, вторжение мусульман, Делийский султанат.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Культура народов Востока. Литература. Архитектура. Традиционные искусства и ремесла</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используя историческую карту, о мусульманском завоевании Индии и создании Делийского султаната.</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Используя иллюстрации, рассказывать о культуре народов Востока в V—XV вв., распознавать характерные черты в архитектурных сооружениях, произведениях живописи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Государства доколумбовой Америки в Средние века</w:t>
            </w:r>
            <w:r>
              <w:rPr>
                <w:rFonts w:ascii="SchoolBookSanPin Cyr" w:hAnsi="SchoolBookSanPin Cyr" w:cs="SchoolBookSanPin Cyr"/>
              </w:rPr>
              <w:t xml:space="preserve"> (1 ч) </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Цивилизации майя, ацтеков и инков: общественный строй, религиозные верования, культура. Появление европейских завоевателей</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древних обитателях Америки, условиях их жизни, основных занятиях.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и показывать на исторической карте крупные государства, существовавшие в Америке в эпоху Средневековья.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материал о цивилизациях средневековой Америки в таблице (территория, главные города, правители, религиозные верования, знания, искусство). </w:t>
            </w:r>
          </w:p>
          <w:p w:rsidR="00C15EDB" w:rsidRDefault="00C15EDB">
            <w:pPr>
              <w:pStyle w:val="table-body0mm"/>
            </w:pPr>
            <w:r>
              <w:rPr>
                <w:rStyle w:val="Italic"/>
                <w:rFonts w:ascii="SchoolBookSanPin Cyr" w:hAnsi="SchoolBookSanPin Cyr" w:cs="SchoolBookSanPin Cyr"/>
                <w:iCs/>
                <w:spacing w:val="-1"/>
              </w:rPr>
              <w:lastRenderedPageBreak/>
              <w:t>Представлять сообщение</w:t>
            </w:r>
            <w:r>
              <w:rPr>
                <w:rFonts w:ascii="SchoolBookSanPin Cyr" w:hAnsi="SchoolBookSanPin Cyr" w:cs="SchoolBookSanPin Cyr"/>
                <w:spacing w:val="-1"/>
              </w:rPr>
              <w:t xml:space="preserve"> (презентацию) о художественной культуре одной из средневековых цивилизаций Америки (по выбору)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Обобщение</w:t>
            </w:r>
            <w:r>
              <w:rPr>
                <w:rFonts w:ascii="SchoolBookSanPin Cyr" w:hAnsi="SchoolBookSanPin Cyr" w:cs="SchoolBookSanPin Cyr"/>
              </w:rPr>
              <w:t xml:space="preserve"> (1 ч) </w:t>
            </w:r>
          </w:p>
        </w:tc>
        <w:tc>
          <w:tcPr>
            <w:tcW w:w="8607"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Историческое и культурное наследие Средних веков </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vAlign w:val="center"/>
          </w:tcPr>
          <w:p w:rsidR="00C15EDB" w:rsidRDefault="00C15EDB">
            <w:pPr>
              <w:pStyle w:val="table-head"/>
            </w:pPr>
            <w:r>
              <w:t xml:space="preserve">История России. От Руси к Российскому государству </w:t>
            </w:r>
            <w:r>
              <w:rPr>
                <w:rStyle w:val="Book"/>
                <w:b w:val="0"/>
                <w:bCs w:val="0"/>
              </w:rPr>
              <w:t>(45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Место и роль России в мировой истории. Периодизация и</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изучает история Отечества.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Различать</w:t>
            </w:r>
            <w:r>
              <w:rPr>
                <w:rFonts w:ascii="SchoolBookSanPin Cyr" w:hAnsi="SchoolBookSanPin Cyr" w:cs="SchoolBookSanPin Cyr"/>
              </w:rPr>
              <w:t xml:space="preserve"> виды исторических источников, с опорой на приобретенные ранее знания (5—6 кл.).</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источники российской истории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источники по российской истории.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своеобразие геополитического положения России с опорой на историческую карту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
                <w:rFonts w:ascii="SchoolBookSanPin Cyr" w:hAnsi="SchoolBookSanPin Cyr" w:cs="SchoolBookSanPin Cyr"/>
                <w:bCs/>
                <w:spacing w:val="-3"/>
              </w:rPr>
              <w:t xml:space="preserve">Народы и государства на территории нашей страны в древности. Восточная Европа </w:t>
            </w:r>
            <w:r>
              <w:rPr>
                <w:rStyle w:val="Bold"/>
                <w:rFonts w:ascii="SchoolBookSanPin Cyr" w:hAnsi="SchoolBookSanPin Cyr" w:cs="SchoolBookSanPin Cyr"/>
                <w:bCs/>
                <w:spacing w:val="-3"/>
              </w:rPr>
              <w:br/>
              <w:t>в середине I тыс. н. э.</w:t>
            </w:r>
            <w:r>
              <w:rPr>
                <w:rFonts w:ascii="SchoolBookSanPin Cyr" w:hAnsi="SchoolBookSanPin Cyr" w:cs="SchoolBookSanPin Cyr"/>
                <w:spacing w:val="-3"/>
              </w:rPr>
              <w:t xml:space="preserve"> (5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Заселение территории нашей страны человеком. Особенности перехода от присваивающего хозяйства к производящему. Ареалы древнейшего земледелия и скотоводства. </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Скифы и скифская культура. Античные города-государства Северного </w:t>
            </w:r>
            <w:r>
              <w:rPr>
                <w:rFonts w:ascii="SchoolBookSanPin Cyr" w:hAnsi="SchoolBookSanPin Cyr" w:cs="SchoolBookSanPin Cyr"/>
                <w:spacing w:val="-1"/>
              </w:rPr>
              <w:lastRenderedPageBreak/>
              <w:t xml:space="preserve">Причерноморья. Боспорское царство. Пантикапей. Античный Херсонес. Скифское царство в Крыму. Дербент.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Великое переселение народов. Славянские общности Восточной Европы и их соседи. Хозяйство восточных славян, их общественный строй и политическая организация. Возникно-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Находить и показывать на исторической карте места расселения древнего человека на территории России, древние государства Поволжья, Кавказа и Северного Причерноморья.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условия жизни, занятия, верования земледельческих и кочевых племен, народов.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культурное наследие древних цивилизаций на территории нашей страны (привлекая знания из истории Древнего мира).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межэтнических контактов и взаимодействий.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территории расселения восточных славян; </w:t>
            </w:r>
            <w:r>
              <w:rPr>
                <w:rStyle w:val="Italic"/>
                <w:rFonts w:ascii="SchoolBookSanPin Cyr" w:hAnsi="SchoolBookSanPin Cyr" w:cs="SchoolBookSanPin Cyr"/>
                <w:iCs/>
              </w:rPr>
              <w:t>извлекать из карты информацию</w:t>
            </w:r>
            <w:r>
              <w:rPr>
                <w:rFonts w:ascii="SchoolBookSanPin Cyr" w:hAnsi="SchoolBookSanPin Cyr" w:cs="SchoolBookSanPin Cyr"/>
              </w:rPr>
              <w:t xml:space="preserve"> о природных условиях, влияющих на занятия славян.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Характеризовать общественный строй и политическую организацию восточных славян.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жизнь и быт, верования славян.</w:t>
            </w:r>
          </w:p>
          <w:p w:rsidR="00C15EDB" w:rsidRDefault="00C15EDB">
            <w:pPr>
              <w:pStyle w:val="table-body0mm"/>
            </w:pPr>
            <w:r>
              <w:rPr>
                <w:rFonts w:ascii="SchoolBookSanPin Cyr" w:hAnsi="SchoolBookSanPin Cyr" w:cs="SchoolBookSanPin Cyr"/>
              </w:rPr>
              <w:t xml:space="preserve">Объяснять смысл понятий и терминов: </w:t>
            </w:r>
            <w:r>
              <w:rPr>
                <w:rStyle w:val="Italic"/>
                <w:rFonts w:ascii="SchoolBookSanPin Cyr" w:hAnsi="SchoolBookSanPin Cyr" w:cs="SchoolBookSanPin Cyr"/>
                <w:iCs/>
              </w:rPr>
              <w:t>ислам, иудаизм</w:t>
            </w:r>
            <w:r>
              <w:rPr>
                <w:rFonts w:ascii="SchoolBookSanPin Cyr" w:hAnsi="SchoolBookSanPin Cyr" w:cs="SchoolBookSanPin Cyr"/>
              </w:rPr>
              <w:t xml:space="preserve">, подсечная система земледелия, присваивающее хозяйство, производящее хозяйство, </w:t>
            </w:r>
            <w:r>
              <w:rPr>
                <w:rStyle w:val="Italic"/>
                <w:rFonts w:ascii="SchoolBookSanPin Cyr" w:hAnsi="SchoolBookSanPin Cyr" w:cs="SchoolBookSanPin Cyr"/>
                <w:iCs/>
              </w:rPr>
              <w:t>язычество</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вение княжеской власти. Традиционные верования.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Страны и народы Восточной Европы, Сибири и Дальнего Востока</w:t>
            </w:r>
            <w:r>
              <w:rPr>
                <w:rStyle w:val="Italic"/>
                <w:iCs/>
              </w:rPr>
              <w:t xml:space="preserve">. </w:t>
            </w:r>
            <w:r>
              <w:rPr>
                <w:rFonts w:ascii="SchoolBookSanPin Cyr" w:hAnsi="SchoolBookSanPin Cyr" w:cs="SchoolBookSanPin Cyr"/>
              </w:rPr>
              <w:t>Тюркский каганат. Хазарский каганат. Волжская Булгария</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Русь в IX — начале XII в.</w:t>
            </w:r>
            <w:r>
              <w:rPr>
                <w:rFonts w:ascii="SchoolBookSanPin Cyr" w:hAnsi="SchoolBookSanPin Cyr" w:cs="SchoolBookSanPin Cyr"/>
              </w:rPr>
              <w:t xml:space="preserve"> (13 ч)</w:t>
            </w: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Образование государства Русь.</w:t>
            </w:r>
            <w:r>
              <w:rPr>
                <w:rFonts w:ascii="SchoolBookSanPin Cyr" w:hAnsi="SchoolBookSanPin Cyr" w:cs="SchoolBookSanPin Cyr"/>
              </w:rPr>
              <w:t xml:space="preserve"> Исторические условия складывания русской государственно</w:t>
            </w:r>
            <w:r>
              <w:rPr>
                <w:rFonts w:ascii="SchoolBookSanPin Cyr" w:hAnsi="SchoolBookSanPin Cyr" w:cs="SchoolBookSanPin Cyr"/>
              </w:rPr>
              <w:lastRenderedPageBreak/>
              <w:t xml:space="preserve">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Начало династии Рюриковичей.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Формирование территории государства Русь. Дань и полюдье. Первые русские князья. Отношения с Византийской империей, </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Раскрывать предпосылки и называть время образования государства Русь.</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территорию государства Русь, главные торговые пути, крупные города. </w:t>
            </w:r>
            <w:r>
              <w:rPr>
                <w:rStyle w:val="Italic"/>
                <w:rFonts w:ascii="SchoolBookSanPin Cyr" w:hAnsi="SchoolBookSanPin Cyr" w:cs="SchoolBookSanPin Cyr"/>
                <w:iCs/>
              </w:rPr>
              <w:t>Извлекать из исторической карты</w:t>
            </w:r>
            <w:r>
              <w:rPr>
                <w:rFonts w:ascii="SchoolBookSanPin Cyr" w:hAnsi="SchoolBookSanPin Cyr" w:cs="SchoolBookSanPin Cyr"/>
              </w:rPr>
              <w:t xml:space="preserve"> информацию о направлениях походов князей (Олега, Игоря, Святослава).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Систематизировать информацию</w:t>
            </w:r>
            <w:r>
              <w:rPr>
                <w:rFonts w:ascii="SchoolBookSanPin Cyr" w:hAnsi="SchoolBookSanPin Cyr" w:cs="SchoolBookSanPin Cyr"/>
              </w:rPr>
              <w:t xml:space="preserve"> о деятельности первых русских князей (в виде таблицы).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взаимоотношений Руси с соседними племенами и государствами.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Давать оценку </w:t>
            </w:r>
            <w:r>
              <w:rPr>
                <w:rFonts w:ascii="SchoolBookSanPin Cyr" w:hAnsi="SchoolBookSanPin Cyr" w:cs="SchoolBookSanPin Cyr"/>
              </w:rPr>
              <w:t>значению принятия христианства на Руси.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смысл понятий и терминов: </w:t>
            </w:r>
            <w:r>
              <w:rPr>
                <w:rStyle w:val="Italic"/>
                <w:rFonts w:ascii="SchoolBookSanPin Cyr" w:hAnsi="SchoolBookSanPin Cyr" w:cs="SchoolBookSanPin Cyr"/>
                <w:iCs/>
              </w:rPr>
              <w:t>государство,</w:t>
            </w:r>
            <w:r>
              <w:rPr>
                <w:rFonts w:ascii="SchoolBookSanPin Cyr" w:hAnsi="SchoolBookSanPin Cyr" w:cs="SchoolBookSanPin Cyr"/>
              </w:rPr>
              <w:t xml:space="preserve"> Русь, </w:t>
            </w:r>
            <w:r>
              <w:rPr>
                <w:rStyle w:val="Italic"/>
                <w:rFonts w:ascii="SchoolBookSanPin Cyr" w:hAnsi="SchoolBookSanPin Cyr" w:cs="SchoolBookSanPin Cyr"/>
                <w:iCs/>
              </w:rPr>
              <w:t>христианство</w:t>
            </w:r>
            <w:r>
              <w:rPr>
                <w:rFonts w:ascii="SchoolBookSanPin Cyr" w:hAnsi="SchoolBookSanPin Cyr" w:cs="SchoolBookSanPin Cyr"/>
              </w:rPr>
              <w:t>, православие, князь, дружина, полюдье, дань, уроки, погосты.</w:t>
            </w: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странами Центральной, Западной и Северной Европы, кочевниками европейских степей. Путь «из варяг в греки». Волжский торговый путь.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Князь Владимир. Принятие христианства и его значение. Византийское наследие на Руси.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spacing w:val="-2"/>
              </w:rPr>
              <w:t xml:space="preserve">Русь в конце X — </w:t>
            </w:r>
            <w:r>
              <w:rPr>
                <w:rStyle w:val="BoldItalic"/>
                <w:rFonts w:ascii="SchoolBookSanPin Cyr" w:hAnsi="SchoolBookSanPin Cyr" w:cs="SchoolBookSanPin Cyr"/>
                <w:bCs/>
                <w:iCs/>
              </w:rPr>
              <w:t>начале XII в.</w:t>
            </w:r>
            <w:r>
              <w:rPr>
                <w:rFonts w:ascii="SchoolBookSanPin Cyr" w:hAnsi="SchoolBookSanPin Cyr" w:cs="SchoolBookSanPin Cyr"/>
              </w:rPr>
              <w:t xml:space="preserve"> Территория, органы власти, социальная структура, хозяйственный уклад, крупнейшие города Восточной Евро</w:t>
            </w:r>
            <w:r>
              <w:rPr>
                <w:rFonts w:ascii="SchoolBookSanPin Cyr" w:hAnsi="SchoolBookSanPin Cyr" w:cs="SchoolBookSanPin Cyr"/>
              </w:rPr>
              <w:lastRenderedPageBreak/>
              <w:t>пы. Территориально-</w:t>
            </w:r>
            <w:r>
              <w:rPr>
                <w:rFonts w:ascii="SchoolBookSanPin Cyr" w:hAnsi="SchoolBookSanPin Cyr" w:cs="SchoolBookSanPin Cyr"/>
              </w:rPr>
              <w:br/>
            </w:r>
            <w:r>
              <w:rPr>
                <w:rFonts w:ascii="SchoolBookSanPin Cyr" w:hAnsi="SchoolBookSanPin Cyr" w:cs="SchoolBookSanPin Cyr"/>
                <w:spacing w:val="-4"/>
              </w:rPr>
              <w:t>политическая струк</w:t>
            </w:r>
            <w:r>
              <w:rPr>
                <w:rFonts w:ascii="SchoolBookSanPin Cyr" w:hAnsi="SchoolBookSanPin Cyr" w:cs="SchoolBookSanPin Cyr"/>
              </w:rPr>
              <w:t xml:space="preserve">тура Руси. Борьба за власть между сыновьями Владимира Святого. Ярослав Мудрый. Русь при Ярославичах. Владимир Мономах.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политический строй Руси, внутреннюю и внешнюю политику русских князей в конце X — первой трети XII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съезда князей в Любече.</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информацию</w:t>
            </w:r>
            <w:r>
              <w:rPr>
                <w:rFonts w:ascii="SchoolBookSanPin Cyr" w:hAnsi="SchoolBookSanPin Cyr" w:cs="SchoolBookSanPin Cyr"/>
              </w:rPr>
              <w:t xml:space="preserve"> из письменных источников: «Русской Правды», </w:t>
            </w:r>
            <w:r>
              <w:rPr>
                <w:rFonts w:ascii="SchoolBookSanPin Cyr" w:hAnsi="SchoolBookSanPin Cyr" w:cs="SchoolBookSanPin Cyr"/>
              </w:rPr>
              <w:lastRenderedPageBreak/>
              <w:t xml:space="preserve">«Устава» Владимира Мономаха и использовать ее в рассказе о положении отдельных групп населения Руси.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Составлять характеристику (исторический портрет) Ярослава Мудрого, Владимира Мономаха (привлекая дополнительные источники информации).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роли Православной церкви на Руси.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смысл понятий и терминов: вече, вотчина,</w:t>
            </w:r>
            <w:r>
              <w:rPr>
                <w:rStyle w:val="Italic"/>
                <w:iCs/>
              </w:rPr>
              <w:t xml:space="preserve"> </w:t>
            </w:r>
            <w:r>
              <w:rPr>
                <w:rFonts w:ascii="SchoolBookSanPin Cyr" w:hAnsi="SchoolBookSanPin Cyr" w:cs="SchoolBookSanPin Cyr"/>
              </w:rPr>
              <w:t>люди, смерды, закупы, холопы, посадник, десятина, митрополит, монастырь, инок (монах).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древнерусский город; рассказывать о жизни горожан.</w:t>
            </w: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Русская церковь. </w:t>
            </w:r>
          </w:p>
          <w:p w:rsidR="00C15EDB" w:rsidRDefault="00C15EDB">
            <w:pPr>
              <w:pStyle w:val="table-body0mm"/>
            </w:pPr>
            <w:r>
              <w:rPr>
                <w:rFonts w:ascii="SchoolBookSanPin Cyr" w:hAnsi="SchoolBookSanPin Cyr" w:cs="SchoolBookSanPin Cyr"/>
                <w:spacing w:val="-2"/>
              </w:rPr>
              <w:t xml:space="preserve">Древнерусское право: Русская Правда.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Внешняя политика и международные связи. </w:t>
            </w:r>
          </w:p>
          <w:p w:rsidR="00C15EDB" w:rsidRDefault="00C15EDB">
            <w:pPr>
              <w:pStyle w:val="table-body0mm"/>
              <w:rPr>
                <w:rStyle w:val="BoldItalic"/>
                <w:bCs/>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Культурное пространство. </w:t>
            </w:r>
            <w:r>
              <w:rPr>
                <w:rFonts w:ascii="SchoolBookSanPin Cyr" w:hAnsi="SchoolBookSanPin Cyr" w:cs="SchoolBookSanPin Cyr"/>
              </w:rPr>
              <w:t xml:space="preserve">Повседневная жизнь, сельский и городской быт. Формирование единого культурного пространства. Письменность. Распространение грамотности, берестяные грамоты.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Появление древнерусской литературы. Произведения летописного жанра. «Повесть временных лет». Первые русские жития. Произведе</w:t>
            </w:r>
            <w:r>
              <w:rPr>
                <w:rFonts w:ascii="SchoolBookSanPin Cyr" w:hAnsi="SchoolBookSanPin Cyr" w:cs="SchoolBookSanPin Cyr"/>
                <w:spacing w:val="-3"/>
              </w:rPr>
              <w:t>ния Владимира Моно-</w:t>
            </w:r>
            <w:r>
              <w:rPr>
                <w:rFonts w:ascii="SchoolBookSanPin Cyr" w:hAnsi="SchoolBookSanPin Cyr" w:cs="SchoolBookSanPin Cyr"/>
                <w:spacing w:val="-3"/>
              </w:rPr>
              <w:br/>
            </w:r>
            <w:r>
              <w:rPr>
                <w:rFonts w:ascii="SchoolBookSanPin Cyr" w:hAnsi="SchoolBookSanPin Cyr" w:cs="SchoolBookSanPin Cyr"/>
              </w:rPr>
              <w:t xml:space="preserve">маха. Иконопись.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Style w:val="BoldItalic"/>
                <w:bCs/>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достижения культуры Древней Руси. </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Объяснять смысл понятий и терминов: крестово-купольный храм, фреска, мозаика, берестяные грамоты, летопись, житие, былины.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памятники древнерусского зодчества (Софийские соборы в Киеве и Новгороде) и древнерусской живописи (фрески и мозаики, иконы), предметы декоративно-прикладного искусства и др.</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Осуществлять поиск</w:t>
            </w:r>
            <w:r>
              <w:rPr>
                <w:rFonts w:ascii="SchoolBookSanPin Cyr" w:hAnsi="SchoolBookSanPin Cyr" w:cs="SchoolBookSanPin Cyr"/>
              </w:rPr>
              <w:t xml:space="preserve"> информации для проектной работы «Как жили наши предки в далеком прошлом» (на материале истории края, города)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Искусство книги. </w:t>
            </w:r>
            <w:r>
              <w:rPr>
                <w:rFonts w:ascii="SchoolBookSanPin Cyr" w:hAnsi="SchoolBookSanPin Cyr" w:cs="SchoolBookSanPin Cyr"/>
              </w:rPr>
              <w:br/>
              <w:t>Архитектура. Начало храмового строительства: Десятинная церковь, София Киевская, София Новгородская. Ремесло. Военное дело и оружие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Русь в середине XII — начале XIII в.</w:t>
            </w:r>
            <w:r>
              <w:rPr>
                <w:rFonts w:ascii="SchoolBookSanPin Cyr" w:hAnsi="SchoolBookSanPin Cyr" w:cs="SchoolBookSanPin Cyr"/>
              </w:rPr>
              <w:t xml:space="preserve"> (6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w:t>
            </w:r>
            <w:r>
              <w:rPr>
                <w:rFonts w:ascii="SchoolBookSanPin Cyr" w:hAnsi="SchoolBookSanPin Cyr" w:cs="SchoolBookSanPin Cyr"/>
              </w:rPr>
              <w:lastRenderedPageBreak/>
              <w:t>Киевская и Новгородская. Внешняя политика русских земель.</w:t>
            </w:r>
            <w:r>
              <w:rPr>
                <w:rStyle w:val="Italic"/>
                <w:iCs/>
              </w:rP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Формирование региональных центров культуры: летописание и памятники литерату-</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Называть время и </w:t>
            </w:r>
            <w:r>
              <w:rPr>
                <w:rStyle w:val="Italic"/>
                <w:rFonts w:ascii="SchoolBookSanPin Cyr" w:hAnsi="SchoolBookSanPin Cyr" w:cs="SchoolBookSanPin Cyr"/>
                <w:iCs/>
              </w:rPr>
              <w:t>раскрывать причины и последствия</w:t>
            </w:r>
            <w:r>
              <w:rPr>
                <w:rFonts w:ascii="SchoolBookSanPin Cyr" w:hAnsi="SchoolBookSanPin Cyr" w:cs="SchoolBookSanPin Cyr"/>
              </w:rPr>
              <w:t xml:space="preserve"> распада Руси на отдельные самостоятельные земли.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Извлекать </w:t>
            </w:r>
            <w:r>
              <w:rPr>
                <w:rFonts w:ascii="SchoolBookSanPin Cyr" w:hAnsi="SchoolBookSanPin Cyr" w:cs="SchoolBookSanPin Cyr"/>
              </w:rPr>
              <w:t>из исторической карты информацию о географическом положении важнейших самостоятельных центров Руси; раскрывать их особенности.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социально-политическое развитие, достижения культуры отдельных земель (в том числе с использованием регионального материала).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материал о важнейших русских землях в XII — первой трети XIII в. (в форме таблицы).</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поиск</w:t>
            </w:r>
            <w:r>
              <w:rPr>
                <w:rFonts w:ascii="SchoolBookSanPin Cyr" w:hAnsi="SchoolBookSanPin Cyr" w:cs="SchoolBookSanPin Cyr"/>
              </w:rPr>
              <w:t xml:space="preserve"> исторической информации для сообщений об отдельных исторических личностях и памятниках культуры периода политической раз</w:t>
            </w:r>
            <w:r>
              <w:rPr>
                <w:rFonts w:ascii="SchoolBookSanPin Cyr" w:hAnsi="SchoolBookSanPin Cyr" w:cs="SchoolBookSanPin Cyr"/>
              </w:rPr>
              <w:lastRenderedPageBreak/>
              <w:t xml:space="preserve">дробленности.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памятники архитектуры рассматриваемого периода (включая региональные)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ры. Белокаменные храмы Северо-Восточной Руси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Русские земли </w:t>
            </w:r>
            <w:r>
              <w:rPr>
                <w:rStyle w:val="Bold"/>
                <w:rFonts w:ascii="SchoolBookSanPin Cyr" w:hAnsi="SchoolBookSanPin Cyr" w:cs="SchoolBookSanPin Cyr"/>
                <w:bCs/>
              </w:rPr>
              <w:br/>
              <w:t>и их соседи в середине XIII — XIV в.</w:t>
            </w:r>
            <w:r>
              <w:rPr>
                <w:rFonts w:ascii="SchoolBookSanPin Cyr" w:hAnsi="SchoolBookSanPin Cyr" w:cs="SchoolBookSanPin Cyr"/>
              </w:rPr>
              <w:t xml:space="preserve"> (10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Возникновение Монгольской империи и ее завоевательные походы. Борьба Руси против монгольского нашествия. Судьбы русских земель после монгольского нашествия. Система зависимости русских земель от ордынских ханов (так называемое ордынское иго).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Южные и западные русские земли. Возникновение Литовского госу</w:t>
            </w:r>
            <w:r>
              <w:rPr>
                <w:rFonts w:ascii="SchoolBookSanPin Cyr" w:hAnsi="SchoolBookSanPin Cyr" w:cs="SchoolBookSanPin Cyr"/>
              </w:rPr>
              <w:lastRenderedPageBreak/>
              <w:t>дарства и включение в его состав части русских земель. Новгородская и Псковская земли.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значение понятий и терминов: орда, </w:t>
            </w:r>
            <w:r>
              <w:rPr>
                <w:rStyle w:val="Italic"/>
                <w:rFonts w:ascii="SchoolBookSanPin Cyr" w:hAnsi="SchoolBookSanPin Cyr" w:cs="SchoolBookSanPin Cyr"/>
                <w:iCs/>
              </w:rPr>
              <w:t>хан</w:t>
            </w:r>
            <w:r>
              <w:rPr>
                <w:rFonts w:ascii="SchoolBookSanPin Cyr" w:hAnsi="SchoolBookSanPin Cyr" w:cs="SchoolBookSanPin Cyr"/>
              </w:rPr>
              <w:t xml:space="preserve">, курултай, ярлык, баскаки, военный монашеский Орден, </w:t>
            </w:r>
            <w:r>
              <w:rPr>
                <w:rStyle w:val="Italic"/>
                <w:rFonts w:ascii="SchoolBookSanPin Cyr" w:hAnsi="SchoolBookSanPin Cyr" w:cs="SchoolBookSanPin Cyr"/>
                <w:iCs/>
              </w:rPr>
              <w:t>крестоносцы</w:t>
            </w:r>
            <w:r>
              <w:rPr>
                <w:rFonts w:ascii="SchoolBookSanPin Cyr" w:hAnsi="SchoolBookSanPin Cyr" w:cs="SchoolBookSanPin Cyr"/>
              </w:rPr>
              <w:t>, святитель.</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информацию</w:t>
            </w:r>
            <w:r>
              <w:rPr>
                <w:rFonts w:ascii="SchoolBookSanPin Cyr" w:hAnsi="SchoolBookSanPin Cyr" w:cs="SchoolBookSanPin Cyr"/>
              </w:rPr>
              <w:t xml:space="preserve"> из материалов, свидетельствующих о походах монгольских завоевателей (исторической карты, отрывков из летописей, произведений древнерусской литературы и др.), сопоставлять содержащиеся в них сведения.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выражалась зависимость русских земель от ордынских ханов.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рост территории Литовского государства в XIII—XIV вв.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на основе информации учебника, отрывков из летописей, карты и </w:t>
            </w:r>
            <w:r>
              <w:rPr>
                <w:rFonts w:ascii="SchoolBookSanPin Cyr" w:hAnsi="SchoolBookSanPin Cyr" w:cs="SchoolBookSanPin Cyr"/>
              </w:rPr>
              <w:lastRenderedPageBreak/>
              <w:t xml:space="preserve">картосхемы о Невской битве и Ледовом побоище; </w:t>
            </w:r>
            <w:r>
              <w:rPr>
                <w:rStyle w:val="Italic"/>
                <w:rFonts w:ascii="SchoolBookSanPin Cyr" w:hAnsi="SchoolBookSanPin Cyr" w:cs="SchoolBookSanPin Cyr"/>
                <w:iCs/>
              </w:rPr>
              <w:t xml:space="preserve">давать оценку </w:t>
            </w:r>
            <w:r>
              <w:rPr>
                <w:rFonts w:ascii="SchoolBookSanPin Cyr" w:hAnsi="SchoolBookSanPin Cyr" w:cs="SchoolBookSanPin Cyr"/>
              </w:rPr>
              <w:t>их значения.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Александра Невского.</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положение Северо-Восточной и Северо-Западной Руси после монгольского нашествия.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Ордена крестоносцев и борьба с их экспансией на западных границах Руси. Александр Невский.</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Княжества Северо-</w:t>
            </w:r>
            <w:r>
              <w:rPr>
                <w:rFonts w:ascii="SchoolBookSanPin Cyr" w:hAnsi="SchoolBookSanPin Cyr" w:cs="SchoolBookSanPin Cyr"/>
              </w:rPr>
              <w:br/>
              <w:t xml:space="preserve">Восточной Руси. Противостояние Твери и Москвы. Возвышение Московского княжества. Дмитрий Донской. Куликовская битва. Закрепление первенствующего положения московских князей.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Роль Православной церкви в ордынский период русской истории.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Народы и государства степной зоны Восточной Европы и Сибири в XIII—XV вв.</w:t>
            </w:r>
            <w:r>
              <w:rPr>
                <w:rStyle w:val="BoldItalic"/>
                <w:bCs/>
                <w:iCs/>
              </w:rPr>
              <w:t xml:space="preserve"> </w:t>
            </w:r>
            <w:r>
              <w:rPr>
                <w:rFonts w:ascii="SchoolBookSanPin Cyr" w:hAnsi="SchoolBookSanPin Cyr" w:cs="SchoolBookSanPin Cyr"/>
              </w:rPr>
              <w:t xml:space="preserve">Золотая </w:t>
            </w:r>
            <w:r>
              <w:rPr>
                <w:rFonts w:ascii="SchoolBookSanPin Cyr" w:hAnsi="SchoolBookSanPin Cyr" w:cs="SchoolBookSanPin Cyr"/>
              </w:rPr>
              <w:lastRenderedPageBreak/>
              <w:t xml:space="preserve">Орда. Принятие ислама. Распад Золотой Орды, образование татарских ханств.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территорию Северо-Восточной Руси, основные центры собирания русских земель, территориальный рост Московского княжества.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Раскрывать </w:t>
            </w:r>
            <w:r>
              <w:rPr>
                <w:rFonts w:ascii="SchoolBookSanPin Cyr" w:hAnsi="SchoolBookSanPin Cyr" w:cs="SchoolBookSanPin Cyr"/>
              </w:rPr>
              <w:t xml:space="preserve">причины и следствия объединения русских земель вокруг Москвы.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Куликовской битве, привлекая историческую карту; раскрывать ее значение.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Оценивать вклад Дмитрия Донского в историю страны.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роли Православной церкви в ордынский период.</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w:t>
            </w:r>
            <w:r>
              <w:rPr>
                <w:rStyle w:val="Italic"/>
                <w:rFonts w:ascii="SchoolBookSanPin Cyr" w:hAnsi="SchoolBookSanPin Cyr" w:cs="SchoolBookSanPin Cyr"/>
                <w:iCs/>
              </w:rPr>
              <w:t>ь</w:t>
            </w:r>
            <w:r>
              <w:rPr>
                <w:rFonts w:ascii="SchoolBookSanPin Cyr" w:hAnsi="SchoolBookSanPin Cyr" w:cs="SchoolBookSanPin Cyr"/>
              </w:rPr>
              <w:t xml:space="preserve"> политику Золотой Орды в отношении подчиненных народов.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судьбе Крыма после монгольского завоевания (на основании учебника и дополнительных источников).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государства, возникшие после распада Золотой Орды.</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BoldItalic"/>
                <w:bCs/>
                <w:iCs/>
              </w:rPr>
            </w:pPr>
            <w:r>
              <w:rPr>
                <w:rFonts w:ascii="SchoolBookSanPin Cyr" w:hAnsi="SchoolBookSanPin Cyr" w:cs="SchoolBookSanPin Cyr"/>
              </w:rPr>
              <w:t>Народы Северного Кавказа.</w:t>
            </w:r>
          </w:p>
          <w:p w:rsidR="00C15EDB" w:rsidRDefault="00C15EDB">
            <w:pPr>
              <w:pStyle w:val="table-body0mm"/>
              <w:rPr>
                <w:rStyle w:val="BoldItalic"/>
                <w:bCs/>
                <w:iCs/>
              </w:rPr>
            </w:pPr>
          </w:p>
          <w:p w:rsidR="00C15EDB" w:rsidRDefault="00C15EDB">
            <w:pPr>
              <w:pStyle w:val="table-body0mm"/>
              <w:rPr>
                <w:rFonts w:ascii="SchoolBookSanPin Cyr" w:hAnsi="SchoolBookSanPin Cyr" w:cs="SchoolBookSanPin Cyr"/>
                <w:spacing w:val="-1"/>
              </w:rPr>
            </w:pPr>
            <w:r>
              <w:rPr>
                <w:rStyle w:val="BoldItalic"/>
                <w:rFonts w:ascii="SchoolBookSanPin Cyr" w:hAnsi="SchoolBookSanPin Cyr" w:cs="SchoolBookSanPin Cyr"/>
                <w:bCs/>
                <w:iCs/>
                <w:spacing w:val="-1"/>
              </w:rPr>
              <w:t>Культурное пространство</w:t>
            </w:r>
            <w:r>
              <w:rPr>
                <w:rFonts w:ascii="SchoolBookSanPin Cyr" w:hAnsi="SchoolBookSanPin Cyr" w:cs="SchoolBookSanPin Cyr"/>
                <w:spacing w:val="-1"/>
              </w:rPr>
              <w:t>. Межкультурные связи и коммуникации.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Летописание. Литературные памятники Куликовского цикла. Жития. Архитектура. Изобразительное искусство. Феофан Грек. Андрей Рублев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BoldItalic"/>
                <w:bCs/>
                <w:iCs/>
              </w:rPr>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план рассказа</w:t>
            </w:r>
            <w:r>
              <w:rPr>
                <w:rFonts w:ascii="SchoolBookSanPin Cyr" w:hAnsi="SchoolBookSanPin Cyr" w:cs="SchoolBookSanPin Cyr"/>
              </w:rPr>
              <w:t xml:space="preserve"> о развитии летописания, памятниках литературы рассматриваемого периода.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описание памятников архитектуры и изобразительного искусства рассматриваемого периода.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w:t>
            </w:r>
            <w:r>
              <w:rPr>
                <w:rFonts w:ascii="SchoolBookSanPin Cyr" w:hAnsi="SchoolBookSanPin Cyr" w:cs="SchoolBookSanPin Cyr"/>
              </w:rPr>
              <w:t xml:space="preserve"> сообщение о творчестве Андрея Рублева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Формирование единого Русского </w:t>
            </w:r>
            <w:r>
              <w:rPr>
                <w:rStyle w:val="Bold"/>
                <w:rFonts w:ascii="SchoolBookSanPin Cyr" w:hAnsi="SchoolBookSanPin Cyr" w:cs="SchoolBookSanPin Cyr"/>
                <w:bCs/>
              </w:rPr>
              <w:br/>
              <w:t>государства в XV в.</w:t>
            </w:r>
            <w:r>
              <w:rPr>
                <w:rFonts w:ascii="SchoolBookSanPin Cyr" w:hAnsi="SchoolBookSanPin Cyr" w:cs="SchoolBookSanPin Cyr"/>
              </w:rPr>
              <w:t xml:space="preserve"> (8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Объединение русских земель вокруг Москвы</w:t>
            </w:r>
            <w:r>
              <w:t>.</w:t>
            </w:r>
            <w:r>
              <w:rPr>
                <w:rFonts w:ascii="SchoolBookSanPin Cyr" w:hAnsi="SchoolBookSanPin Cyr" w:cs="SchoolBookSanPin Cyr"/>
              </w:rPr>
              <w:t xml:space="preserve"> Междоусобная война в Московском княжестве во второй чет-</w:t>
            </w:r>
            <w:r>
              <w:rPr>
                <w:rFonts w:ascii="SchoolBookSanPin Cyr" w:hAnsi="SchoolBookSanPin Cyr" w:cs="SchoolBookSanPin Cyr"/>
              </w:rPr>
              <w:br/>
              <w:t xml:space="preserve">верти XV в. Новгород и Псков в XV в. Падение </w:t>
            </w:r>
            <w:r>
              <w:rPr>
                <w:rFonts w:ascii="SchoolBookSanPin Cyr" w:hAnsi="SchoolBookSanPin Cyr" w:cs="SchoolBookSanPin Cyr"/>
              </w:rPr>
              <w:lastRenderedPageBreak/>
              <w:t>Византии и рост церковно-</w:t>
            </w:r>
            <w:r>
              <w:rPr>
                <w:rFonts w:ascii="SchoolBookSanPin Cyr" w:hAnsi="SchoolBookSanPin Cyr" w:cs="SchoolBookSanPin Cyr"/>
              </w:rPr>
              <w:br/>
              <w:t xml:space="preserve">политической роли Москвы в православном мире. Иван III.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Показывать на исторической карте рост территории Русского государства в XV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w:t>
            </w:r>
            <w:r>
              <w:rPr>
                <w:rStyle w:val="Italic"/>
                <w:iCs/>
              </w:rPr>
              <w:t xml:space="preserve"> </w:t>
            </w:r>
            <w:r>
              <w:rPr>
                <w:rFonts w:ascii="SchoolBookSanPin Cyr" w:hAnsi="SchoolBookSanPin Cyr" w:cs="SchoolBookSanPin Cyr"/>
              </w:rPr>
              <w:t xml:space="preserve">отношения Москвы с Литвой и Ордой.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Раскрывать последствия</w:t>
            </w:r>
            <w:r>
              <w:rPr>
                <w:rFonts w:ascii="SchoolBookSanPin Cyr" w:hAnsi="SchoolBookSanPin Cyr" w:cs="SchoolBookSanPin Cyr"/>
              </w:rPr>
              <w:t xml:space="preserve"> династической войны в Московском княжестве во второй четверти XV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событиях, приведших к ликвидации ордынского владычества.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Систематизировать </w:t>
            </w:r>
            <w:r>
              <w:rPr>
                <w:rFonts w:ascii="SchoolBookSanPin Cyr" w:hAnsi="SchoolBookSanPin Cyr" w:cs="SchoolBookSanPin Cyr"/>
              </w:rPr>
              <w:t xml:space="preserve">(в форме таблицы) </w:t>
            </w:r>
            <w:r>
              <w:rPr>
                <w:rStyle w:val="Italic"/>
                <w:rFonts w:ascii="SchoolBookSanPin Cyr" w:hAnsi="SchoolBookSanPin Cyr" w:cs="SchoolBookSanPin Cyr"/>
                <w:iCs/>
              </w:rPr>
              <w:t xml:space="preserve">информацию </w:t>
            </w:r>
            <w:r>
              <w:rPr>
                <w:rFonts w:ascii="SchoolBookSanPin Cyr" w:hAnsi="SchoolBookSanPin Cyr" w:cs="SchoolBookSanPin Cyr"/>
              </w:rPr>
              <w:t>о</w:t>
            </w:r>
            <w:r>
              <w:rPr>
                <w:rStyle w:val="Italic"/>
                <w:iCs/>
              </w:rPr>
              <w:t xml:space="preserve"> </w:t>
            </w:r>
            <w:r>
              <w:rPr>
                <w:rFonts w:ascii="SchoolBookSanPin Cyr" w:hAnsi="SchoolBookSanPin Cyr" w:cs="SchoolBookSanPin Cyr"/>
              </w:rPr>
              <w:t xml:space="preserve">присоединении к </w:t>
            </w:r>
            <w:r>
              <w:rPr>
                <w:rFonts w:ascii="SchoolBookSanPin Cyr" w:hAnsi="SchoolBookSanPin Cyr" w:cs="SchoolBookSanPin Cyr"/>
              </w:rPr>
              <w:lastRenderedPageBreak/>
              <w:t xml:space="preserve">Москве городов, земель в правление Ивана III.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создания единого Русского государства.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централизация, поместье, крестьяне, кормление.</w:t>
            </w: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Присоединение к Москве Новгорода и Твери, других земель.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Культурное пространство единого государства. </w:t>
            </w:r>
            <w:r>
              <w:rPr>
                <w:rFonts w:ascii="SchoolBookSanPin Cyr" w:hAnsi="SchoolBookSanPin Cyr" w:cs="SchoolBookSanPin Cyr"/>
              </w:rPr>
              <w:t xml:space="preserve">Изменение восприятия мира. Сакрализация великокняжеской власти. Флорентийская уния. Установление автокефалии Русской церкви. Внутрицерковная борьба (иосифляне </w:t>
            </w:r>
            <w:r>
              <w:rPr>
                <w:rFonts w:ascii="SchoolBookSanPin Cyr" w:hAnsi="SchoolBookSanPin Cyr" w:cs="SchoolBookSanPin Cyr"/>
              </w:rPr>
              <w:lastRenderedPageBreak/>
              <w:t>и нестяжатели). Ереси. Развитие культуры единого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Характеризовать политический строй русского государства, систему управления страной.</w:t>
            </w:r>
          </w:p>
          <w:p w:rsidR="00C15EDB" w:rsidRDefault="00C15EDB">
            <w:pPr>
              <w:pStyle w:val="table-body0mm"/>
              <w:rPr>
                <w:rStyle w:val="Italic"/>
                <w:iCs/>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Ивана III, </w:t>
            </w:r>
            <w:r>
              <w:rPr>
                <w:rStyle w:val="Italic"/>
                <w:rFonts w:ascii="SchoolBookSanPin Cyr" w:hAnsi="SchoolBookSanPin Cyr" w:cs="SchoolBookSanPin Cyr"/>
                <w:iCs/>
              </w:rPr>
              <w:t>давать оценку</w:t>
            </w:r>
            <w:r>
              <w:rPr>
                <w:rFonts w:ascii="SchoolBookSanPin Cyr" w:hAnsi="SchoolBookSanPin Cyr" w:cs="SchoolBookSanPin Cyr"/>
              </w:rPr>
              <w:t xml:space="preserve"> его вклада в историю России.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информацию</w:t>
            </w:r>
            <w:r>
              <w:rPr>
                <w:rFonts w:ascii="SchoolBookSanPin Cyr" w:hAnsi="SchoolBookSanPin Cyr" w:cs="SchoolBookSanPin Cyr"/>
              </w:rPr>
              <w:t xml:space="preserve"> из Судебника 1497 г. и использовать ее в рассказе о взаимоотношениях между землевладельцами и крестьянами.</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роль Православной церкви в укреплении Русского государства.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ересь, автокефалия.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Сопоставлять</w:t>
            </w:r>
            <w:r>
              <w:rPr>
                <w:rFonts w:ascii="SchoolBookSanPin Cyr" w:hAnsi="SchoolBookSanPin Cyr" w:cs="SchoolBookSanPin Cyr"/>
              </w:rPr>
              <w:t xml:space="preserve"> позиции нестяжателей и иосифлян, объяснять, в чем заключались различия.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достижениях культуры Русского государства в XV в. (в форме таблицы, тезисов).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Составлять описание памятников культуры на основе иллюстраций учебника, </w:t>
            </w:r>
            <w:r>
              <w:rPr>
                <w:rFonts w:ascii="SchoolBookSanPin Cyr" w:hAnsi="SchoolBookSanPin Cyr" w:cs="SchoolBookSanPin Cyr"/>
              </w:rPr>
              <w:lastRenderedPageBreak/>
              <w:t>художественных альбомов, интернет-ресурсов, непосредственного наблюдения (использование регионального материала).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составлении</w:t>
            </w:r>
            <w:r>
              <w:rPr>
                <w:rFonts w:ascii="SchoolBookSanPin Cyr" w:hAnsi="SchoolBookSanPin Cyr" w:cs="SchoolBookSanPin Cyr"/>
              </w:rPr>
              <w:t xml:space="preserve"> и презентации альбома о повседневной жизни жителей родного края, памятниках культуры изучаемого периода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C15EDB" w:rsidRDefault="00C15EDB">
            <w:pPr>
              <w:pStyle w:val="table-body0mm"/>
            </w:pPr>
            <w:r>
              <w:rPr>
                <w:rFonts w:ascii="SchoolBookSanPin Cyr" w:hAnsi="SchoolBookSanPin Cyr" w:cs="SchoolBookSanPin Cyr"/>
                <w:spacing w:val="-2"/>
              </w:rPr>
              <w:t>Русского государства. Летописание. Житийная литература. Архитектура. Русская икона. Повседневная жизнь горожан и сельских жителей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Обобщение </w:t>
            </w:r>
            <w:r>
              <w:rPr>
                <w:rFonts w:ascii="SchoolBookSanPin Cyr" w:hAnsi="SchoolBookSanPin Cyr" w:cs="SchoolBookSanPin Cyr"/>
              </w:rPr>
              <w:t>(2 ч)</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6" w:space="0" w:color="000000"/>
              <w:bottom w:val="single" w:sz="4" w:space="0" w:color="000000"/>
              <w:right w:val="single" w:sz="4" w:space="0" w:color="000000"/>
            </w:tcBorders>
            <w:tcMar>
              <w:top w:w="312" w:type="dxa"/>
              <w:left w:w="0" w:type="dxa"/>
              <w:bottom w:w="128" w:type="dxa"/>
              <w:right w:w="0" w:type="dxa"/>
            </w:tcMar>
            <w:vAlign w:val="center"/>
          </w:tcPr>
          <w:p w:rsidR="00C15EDB" w:rsidRDefault="00C15EDB">
            <w:pPr>
              <w:pStyle w:val="h3"/>
            </w:pPr>
            <w:r>
              <w:t xml:space="preserve">7 КЛАСС </w:t>
            </w:r>
            <w:r>
              <w:rPr>
                <w:rStyle w:val="Book"/>
                <w:b w:val="0"/>
                <w:bCs w:val="0"/>
              </w:rPr>
              <w:t>(68 часов)</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 xml:space="preserve">Всеобщая история. История Нового времени. Конец XV — XVII в. </w:t>
            </w:r>
            <w:r>
              <w:rPr>
                <w:rStyle w:val="Book"/>
                <w:b w:val="0"/>
                <w:bCs w:val="0"/>
              </w:rPr>
              <w:t>(23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Введение</w:t>
            </w:r>
            <w:r>
              <w:rPr>
                <w:rFonts w:ascii="SchoolBookSanPin Cyr" w:hAnsi="SchoolBookSanPin Cyr" w:cs="SchoolBookSanPin Cyr"/>
              </w:rPr>
              <w:t xml:space="preserve"> (1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C15EDB" w:rsidRDefault="00C15EDB">
            <w:pPr>
              <w:pStyle w:val="table-body0mm"/>
            </w:pPr>
            <w:r>
              <w:rPr>
                <w:rFonts w:ascii="SchoolBookSanPin Cyr" w:hAnsi="SchoolBookSanPin Cyr" w:cs="SchoolBookSanPin Cyr"/>
                <w:spacing w:val="-3"/>
              </w:rPr>
              <w:t>Понятие «Новое время». Хронологические рамки и периодизация Нового времени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Обозначать на ленте времени общие хронологические рамки и основные периоды истории Нового времени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Великие географические открытия</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Предпосылки Великих географических открытий. Поиски европейцами морских путей в страны Востока. Экспедиции Колумба. Тордеси-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способствовало росту интереса европейцев к дальним странам в XV в., раскрывать предпосылки Великих географических открытий.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карту, о начале поисков морского пути в Индию в XV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и представить сообщение</w:t>
            </w:r>
            <w:r>
              <w:rPr>
                <w:rFonts w:ascii="SchoolBookSanPin Cyr" w:hAnsi="SchoolBookSanPin Cyr" w:cs="SchoolBookSanPin Cyr"/>
              </w:rPr>
              <w:t xml:space="preserve"> об экспедициях Х. Колумба, </w:t>
            </w:r>
            <w:r>
              <w:rPr>
                <w:rStyle w:val="Italic"/>
                <w:rFonts w:ascii="SchoolBookSanPin Cyr" w:hAnsi="SchoolBookSanPin Cyr" w:cs="SchoolBookSanPin Cyr"/>
                <w:iCs/>
              </w:rPr>
              <w:t>давать оценку</w:t>
            </w:r>
            <w:r>
              <w:rPr>
                <w:rFonts w:ascii="SchoolBookSanPin Cyr" w:hAnsi="SchoolBookSanPin Cyr" w:cs="SchoolBookSanPin Cyr"/>
              </w:rPr>
              <w:t xml:space="preserve"> их результатов и значения.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льясский договор 1494 г. Открытие Васко да Гамой морского пути в Индию. Кругосветное плавание Магеллана. Плавания Тасмана и открытие Австралии. Завоевание конкистадоров в Центральной и Южной Америке (Ф. Кортес, Ф. Писарро). Европейцы в Северной Америке. Поиски северо-</w:t>
            </w:r>
            <w:r>
              <w:rPr>
                <w:rFonts w:ascii="SchoolBookSanPin Cyr" w:hAnsi="SchoolBookSanPin Cyr" w:cs="SchoolBookSanPin Cyr"/>
              </w:rPr>
              <w:br/>
              <w:t>восточного морского пути в Китай и Индию. Политические, экономические и культурные последствия Великих географических открытий конца XV — XVI 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состояли главные положения и значение Тордесильясского и Сарагосского договоров.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маршруты экспедиций Васко да Гамы, Ф. Магеллана, А. Тасмана, называть их результаты.</w:t>
            </w:r>
          </w:p>
          <w:p w:rsidR="00C15EDB" w:rsidRDefault="00C15EDB">
            <w:pPr>
              <w:pStyle w:val="table-body0mm"/>
            </w:pPr>
            <w:r>
              <w:rPr>
                <w:rFonts w:ascii="SchoolBookSanPin Cyr" w:hAnsi="SchoolBookSanPin Cyr" w:cs="SchoolBookSanPin Cyr"/>
              </w:rPr>
              <w:t>Раскрывать смысл понятий и терминов: каравелла, конкистадор, доминион, монополия, плантация</w:t>
            </w:r>
            <w:r>
              <w:rPr>
                <w:rStyle w:val="Italic"/>
                <w:iCs/>
              </w:rPr>
              <w:t>.</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почему конкистадорам удалось относительно быстро завоевать могущественные государства Центральной и Южной Америки.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что изменилось в положении населения Центральной и Южной Америки с приходом европейских завоевателей.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Сравнивать </w:t>
            </w:r>
            <w:r>
              <w:rPr>
                <w:rFonts w:ascii="SchoolBookSanPin Cyr" w:hAnsi="SchoolBookSanPin Cyr" w:cs="SchoolBookSanPin Cyr"/>
              </w:rPr>
              <w:t>начало освоения европейцами территорий в Южной Америке и в Северной Америке (основные занятия европейских колонистов; положение местного населения; организация хозяйства), выявлять различия.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историческую карту, о поисках европейцами северо-восточного пути в страны Дальнего Востока, о том, как устанавливались их отношения с российским государством.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итоги Великих географических открытий конца XV — XVII в.: а) для европейских стран; б) для народов Нового света; в) для всеобщей истории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
                <w:rFonts w:ascii="SchoolBookSanPin Cyr" w:hAnsi="SchoolBookSanPin Cyr" w:cs="SchoolBookSanPin Cyr"/>
                <w:bCs/>
                <w:spacing w:val="-2"/>
              </w:rPr>
              <w:lastRenderedPageBreak/>
              <w:t>Изменения в европейском обществе в XVI—XVII вв.</w:t>
            </w:r>
            <w:r>
              <w:rPr>
                <w:rFonts w:ascii="SchoolBookSanPin Cyr" w:hAnsi="SchoolBookSanPin Cyr" w:cs="SchoolBookSanPin Cyr"/>
                <w:spacing w:val="-2"/>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Развитие техники, горного дела, производства металлов. Появление мануфактур. Возникновение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новые источники энергии, которые стали использоваться в Европе в XV—XVII вв., объяснять, развитию каких отраслей производства это способствовало.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ремесленное и мануфактурное производство, объяснять, в чем заключались преимущества мануфактур.</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pPr>
            <w:r>
              <w:rPr>
                <w:rFonts w:ascii="SchoolBookSanPin Cyr" w:hAnsi="SchoolBookSanPin Cyr" w:cs="SchoolBookSanPin Cyr"/>
                <w:spacing w:val="-3"/>
              </w:rPr>
              <w:t xml:space="preserve">капиталистических отношений. Распространение наемного труда в деревне. Расширение внутреннего и мирового рынка. Изменения в сословной структуре общества, появление новых социальных групп. Повседневная жизнь обитателей городов и деревень </w:t>
            </w:r>
          </w:p>
        </w:tc>
        <w:tc>
          <w:tcPr>
            <w:tcW w:w="6396"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централизованная и рассеянная мануфактура, капиталистические отношения, буржуазия.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в чем выражалось и к чему вело расслоение крестьянства в начале Нового времени.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новые группы населения, появившиеся в европейских странах в раннее Новое время.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европейского города XVI—XVII вв. («типичный город» или конкретный город по выбору).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условия жизни разных групп населения в европейских городах XVI—XVII вв.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Реформация и контрреформация в Европе</w:t>
            </w:r>
            <w:r>
              <w:rPr>
                <w:rStyle w:val="BoldItalic"/>
                <w:bCs/>
                <w:iCs/>
              </w:rPr>
              <w:t xml:space="preserve"> </w:t>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w:t>
            </w:r>
            <w:r>
              <w:rPr>
                <w:rFonts w:ascii="SchoolBookSanPin Cyr" w:hAnsi="SchoolBookSanPin Cyr" w:cs="SchoolBookSanPin Cyr"/>
              </w:rPr>
              <w:lastRenderedPageBreak/>
              <w:t>лической церкви против реформацион-</w:t>
            </w:r>
          </w:p>
        </w:tc>
        <w:tc>
          <w:tcPr>
            <w:tcW w:w="6396"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57"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предпосылки Реформации в Германии.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содержание основных положений учения Лютера, объяснять, в чем заключалась их новизна. </w:t>
            </w:r>
          </w:p>
          <w:p w:rsidR="00C15EDB" w:rsidRDefault="00C15EDB">
            <w:pPr>
              <w:pStyle w:val="table-body0mm"/>
              <w:rPr>
                <w:rStyle w:val="Italic"/>
                <w:iCs/>
              </w:rPr>
            </w:pPr>
            <w:r>
              <w:rPr>
                <w:rFonts w:ascii="SchoolBookSanPin Cyr" w:hAnsi="SchoolBookSanPin Cyr" w:cs="SchoolBookSanPin Cyr"/>
              </w:rPr>
              <w:t>Объяснять значение понятий и терминов: Реформация, индульгенция, секуляризация, булла, протестантизм, лютеранство, кальвинизм, гугеноты, пуритане, иезуиты.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представители каких групп германского общества и почему поддержали М. Лютера.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Крестьянской войны в Германии.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Извлекать и комментировать информацию </w:t>
            </w:r>
            <w:r>
              <w:rPr>
                <w:rFonts w:ascii="SchoolBookSanPin Cyr" w:hAnsi="SchoolBookSanPin Cyr" w:cs="SchoolBookSanPin Cyr"/>
              </w:rPr>
              <w:t>из исторических текстов (фраг</w:t>
            </w:r>
            <w:r>
              <w:rPr>
                <w:rFonts w:ascii="SchoolBookSanPin Cyr" w:hAnsi="SchoolBookSanPin Cyr" w:cs="SchoolBookSanPin Cyr"/>
              </w:rPr>
              <w:lastRenderedPageBreak/>
              <w:t xml:space="preserve">менты богословских сочинений и др.).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характеристики М. Лютера, Ж. Кальвина.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кем и каким образом осуществлялась контрреформация, каковы были результаты этой политики.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ного движения. Контрреформация. Инквизиция</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57" w:type="dxa"/>
            </w:tcMar>
          </w:tcPr>
          <w:p w:rsidR="00C15EDB" w:rsidRDefault="00C15EDB">
            <w:pPr>
              <w:pStyle w:val="table-body0mm"/>
            </w:pPr>
            <w:r>
              <w:rPr>
                <w:rFonts w:ascii="SchoolBookSanPin Cyr" w:hAnsi="SchoolBookSanPin Cyr" w:cs="SchoolBookSanPin Cyr"/>
                <w:spacing w:val="-3"/>
              </w:rPr>
              <w:t>Раскрывать, привлекая информацию карты, чем завершились к кон-</w:t>
            </w:r>
            <w:r>
              <w:rPr>
                <w:rFonts w:ascii="SchoolBookSanPin Cyr" w:hAnsi="SchoolBookSanPin Cyr" w:cs="SchoolBookSanPin Cyr"/>
                <w:spacing w:val="-3"/>
              </w:rPr>
              <w:br/>
              <w:t>цу XVI в. религиозные войны между католиками и протестантами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Государства Европы в XVI—XVII вв.</w:t>
            </w:r>
            <w:r>
              <w:rPr>
                <w:rStyle w:val="BoldItalic"/>
                <w:bCs/>
                <w:iCs/>
              </w:rPr>
              <w:t xml:space="preserve"> </w:t>
            </w:r>
            <w:r>
              <w:rPr>
                <w:rFonts w:ascii="SchoolBookSanPin Cyr" w:hAnsi="SchoolBookSanPin Cyr" w:cs="SchoolBookSanPin Cyr"/>
              </w:rPr>
              <w:t xml:space="preserve">(7 ч) </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spacing w:val="-2"/>
              </w:rPr>
            </w:pPr>
            <w:r>
              <w:rPr>
                <w:rFonts w:ascii="SchoolBookSanPin Cyr" w:hAnsi="SchoolBookSanPin Cyr" w:cs="SchoolBookSanPin Cyr"/>
                <w:spacing w:val="-2"/>
              </w:rPr>
              <w:t xml:space="preserve">Абсолютизм и сословное представительство. Борьба за колониальные владения. Начало формирования колониальных империй.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Испания</w:t>
            </w:r>
            <w:r>
              <w:rPr>
                <w:rStyle w:val="Italic"/>
                <w:iCs/>
              </w:rPr>
              <w:t xml:space="preserve"> </w:t>
            </w:r>
            <w:r>
              <w:rPr>
                <w:rFonts w:ascii="SchoolBookSanPin Cyr" w:hAnsi="SchoolBookSanPin Cyr" w:cs="SchoolBookSanPin Cyr"/>
              </w:rPr>
              <w:t xml:space="preserve">под властью потомков католических королей. Внутренняя и внешняя политика испанских Габсбургов.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Национально-освободительное движение в </w:t>
            </w:r>
            <w:r>
              <w:rPr>
                <w:rStyle w:val="BoldItalic"/>
                <w:rFonts w:ascii="SchoolBookSanPin Cyr" w:hAnsi="SchoolBookSanPin Cyr" w:cs="SchoolBookSanPin Cyr"/>
                <w:bCs/>
                <w:iCs/>
              </w:rPr>
              <w:t>Нидерландах</w:t>
            </w:r>
            <w:r>
              <w:rPr>
                <w:rFonts w:ascii="SchoolBookSanPin Cyr" w:hAnsi="SchoolBookSanPin Cyr" w:cs="SchoolBookSanPin Cyr"/>
              </w:rPr>
              <w:t xml:space="preserve">: цели, участники, формы борьбы. Итоги и значение Нидерландской революции.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lastRenderedPageBreak/>
              <w:t>Франция</w:t>
            </w:r>
            <w:r>
              <w:rPr>
                <w:rFonts w:ascii="SchoolBookSanPin Cyr" w:hAnsi="SchoolBookSanPin Cyr" w:cs="SchoolBookSanPin Cyr"/>
              </w:rPr>
              <w:t>: путь к абсолютизму. Королевская власть и централизация управления страной.</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значение понятий: абсолютизм, централизованное государство, протекционизм.</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политическое устройство и особенности экономического развития Испании в XVI—XVII вв.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на что была направлена внешняя политика испанских Габсбургов, приводить примеры конкретных действий.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положение Нидерландов под властью Габсбургов.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привлекая историческую карту, о национально-</w:t>
            </w:r>
            <w:r>
              <w:rPr>
                <w:rFonts w:ascii="SchoolBookSanPin Cyr" w:hAnsi="SchoolBookSanPin Cyr" w:cs="SchoolBookSanPin Cyr"/>
              </w:rPr>
              <w:br/>
              <w:t>освободительном движении в Нидерландах, его причинах, целях, участниках, формах борьбы.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состояло значение событий 1566—1609 гг. для Нидерландов и для Европы начала Нового времени.</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Разъяснять, что свидетельствовало об усилении королевской власти во Франции в XVI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Религиозных войн второй половины XVI в. во Франции (хронологические рамки; основные участники; формы борьбы; ключевые события; итоги и последствия).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Англия.</w:t>
            </w:r>
            <w:r>
              <w:rPr>
                <w:rStyle w:val="Italic"/>
                <w:iCs/>
              </w:rPr>
              <w:t xml:space="preserve"> </w:t>
            </w:r>
            <w:r>
              <w:rPr>
                <w:rFonts w:ascii="SchoolBookSanPin Cyr" w:hAnsi="SchoolBookSanPin Cyr" w:cs="SchoolBookSanPin Cyr"/>
              </w:rPr>
              <w:t xml:space="preserve">Развитие капиталистического предпринимательства в городах и деревнях. Укрепление королевской власти при Тюдорах. Генрих VIII и королевская реформация. «Золотой век» Елизаветы I.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Английская революция середины XVII в</w:t>
            </w:r>
            <w:r>
              <w:rPr>
                <w:rFonts w:ascii="SchoolBookSanPin Cyr" w:hAnsi="SchoolBookSanPin Cyr" w:cs="SchoolBookSanPin Cyr"/>
              </w:rPr>
              <w:t>. Причины, участники, этапы революции. Размеже-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что стоит за названием «Варфоломеевская ночь», как оценивали это событие современники.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в результате каких обстоятельств и событий Генрих Бурбон стал основателем новой королевской династии во Франции.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что предусматривал Нантский эдикт 1598 г., давать оценку значения этого документа. </w:t>
            </w:r>
          </w:p>
          <w:p w:rsidR="00C15EDB" w:rsidRDefault="00C15EDB">
            <w:pPr>
              <w:pStyle w:val="table-body0mm"/>
              <w:rPr>
                <w:rFonts w:ascii="SchoolBookSanPin Cyr" w:hAnsi="SchoolBookSanPin Cyr" w:cs="SchoolBookSanPin Cyr"/>
                <w:spacing w:val="-4"/>
              </w:rPr>
            </w:pPr>
            <w:r>
              <w:rPr>
                <w:rFonts w:ascii="SchoolBookSanPin Cyr" w:hAnsi="SchoolBookSanPin Cyr" w:cs="SchoolBookSanPin Cyr"/>
                <w:spacing w:val="-4"/>
              </w:rPr>
              <w:t xml:space="preserve">Представлять характеристику (исторический портрет) Людовика XIV.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что составляло основу экономического процветания Англии в XVI в.</w:t>
            </w:r>
          </w:p>
          <w:p w:rsidR="00C15EDB" w:rsidRDefault="00C15EDB">
            <w:pPr>
              <w:pStyle w:val="table-body0mm"/>
              <w:rPr>
                <w:rFonts w:ascii="SchoolBookSanPin Cyr" w:hAnsi="SchoolBookSanPin Cyr" w:cs="SchoolBookSanPin Cyr"/>
                <w:spacing w:val="-2"/>
              </w:rPr>
            </w:pPr>
            <w:r>
              <w:rPr>
                <w:rFonts w:ascii="SchoolBookSanPin Cyr" w:hAnsi="SchoolBookSanPin Cyr" w:cs="SchoolBookSanPin Cyr"/>
                <w:spacing w:val="-2"/>
              </w:rPr>
              <w:t>Объяснять значение понятий и терминов: огораживания, новое дворянство, королевская реформация, монополия, Великая Армада.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заключалось усиление королевской власти в Англии при королях династии Тюдоров.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особенностях английской реформации, объяснять, почему ее назвали «королевской».</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lastRenderedPageBreak/>
              <w:t>Представлять характеристику (исторический портрет) Елизаветы I.</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давало основание определять правление Елизаветы I как «золотой век».</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причины Английской революции середины XVII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почему события 1642—1648 гг. историки определяют понятием «гражданская война».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состав и цели противостоявших друг другу в гражданской войне лагерей.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Страны Цент-</w:t>
            </w:r>
            <w:r>
              <w:rPr>
                <w:rStyle w:val="BoldItalic"/>
                <w:rFonts w:ascii="SchoolBookSanPin Cyr" w:hAnsi="SchoolBookSanPin Cyr" w:cs="SchoolBookSanPin Cyr"/>
                <w:bCs/>
                <w:iCs/>
              </w:rPr>
              <w:br/>
              <w:t>ральной, Южной и Юго-Восточной Европы</w:t>
            </w:r>
            <w:r>
              <w:rPr>
                <w:rFonts w:ascii="SchoolBookSanPin Cyr" w:hAnsi="SchoolBookSanPin Cyr" w:cs="SchoolBookSanPin Cyr"/>
              </w:rPr>
              <w:t>. В мире империй и вне его. Германские государства. Итальянские земли. Положение славянских народов. Обра</w:t>
            </w:r>
            <w:r>
              <w:rPr>
                <w:rFonts w:ascii="SchoolBookSanPin Cyr" w:hAnsi="SchoolBookSanPin Cyr" w:cs="SchoolBookSanPin Cyr"/>
              </w:rPr>
              <w:lastRenderedPageBreak/>
              <w:t>зование Речи Посполитой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значение понятий и терминов: роялист, пресвитериане, железнобокие, лорд-протектор.</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причины победы парламентского лагеря в борьбе против короля.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(исторический портрет) Оливера Кромвеля. </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Рассказывать о причинах и следствиях Славной революции 1688 г.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сравнительную характеристику</w:t>
            </w:r>
            <w:r>
              <w:rPr>
                <w:rFonts w:ascii="SchoolBookSanPin Cyr" w:hAnsi="SchoolBookSanPin Cyr" w:cs="SchoolBookSanPin Cyr"/>
              </w:rPr>
              <w:t xml:space="preserve"> партий вигов и тори.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Высказывать суждение о том, что изменила в Англии революция середины XVII в.</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государства, находившиеся в рассматриваемый период в Центральной, Южной и Юго-Восточной Европе.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обстоятельства вхождения различных народов в состав империй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Международные отношения в XVI—XVII вв.</w:t>
            </w:r>
            <w:r>
              <w:rPr>
                <w:rStyle w:val="BoldItalic"/>
                <w:bCs/>
                <w:iCs/>
              </w:rPr>
              <w:t xml:space="preserve"> </w:t>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Борьба за первенство, военные конфликты между европейскими держа-</w:t>
            </w:r>
            <w:r>
              <w:rPr>
                <w:rFonts w:ascii="SchoolBookSanPin Cyr" w:hAnsi="SchoolBookSanPin Cyr" w:cs="SchoolBookSanPin Cyr"/>
              </w:rPr>
              <w:br/>
              <w:t>вами. Столкновение интересов в приобретении колониальных владений и господ-</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основные группы противоречий, существовавших в отношениях между ведущими европейскими государствами в XVI—XVII вв., приводить примеры их проявления.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с опорой на историческую карту об экспансии Османской империи в Европе.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причинах Тридцатилетней войны и событиях, ставших поводом к ее развязыванию. </w:t>
            </w: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Тридцатилетней войне 1618—1648 гг. (хронологи-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ческие рамки и этапы; основные участники, блоки государств и их цели; ключевые события и их последствия; итоги).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территории, охваченные военными действиями в годы Тридцатилетней войны.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характере военных действий и их последствиях для населения и хозяйства европейских стран.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основные положения Вестфальского мира, объяснять, какие государства усилили свои позиции по итогам войны, а какие были ослаблены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Европейская культура в раннее Новое время</w:t>
            </w:r>
            <w:r>
              <w:rPr>
                <w:rStyle w:val="Italic"/>
                <w:iCs/>
              </w:rPr>
              <w:t xml:space="preserve"> </w:t>
            </w:r>
            <w:r>
              <w:rPr>
                <w:rFonts w:ascii="SchoolBookSanPin Cyr" w:hAnsi="SchoolBookSanPin Cyr" w:cs="SchoolBookSanPin Cyr"/>
              </w:rPr>
              <w:t>(3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w:t>
            </w:r>
            <w:r>
              <w:rPr>
                <w:rFonts w:ascii="SchoolBookSanPin Cyr" w:hAnsi="SchoolBookSanPin Cyr" w:cs="SchoolBookSanPin Cyr"/>
              </w:rPr>
              <w:lastRenderedPageBreak/>
              <w:t>У. Шекспир. Стили художественной культуры (барокко, классицизм). Французский театр эпохи классицизма.</w:t>
            </w:r>
          </w:p>
          <w:p w:rsidR="00C15EDB" w:rsidRDefault="00C15EDB">
            <w:pPr>
              <w:pStyle w:val="table-body0mm"/>
            </w:pPr>
            <w:r>
              <w:rPr>
                <w:rFonts w:ascii="SchoolBookSanPin Cyr" w:hAnsi="SchoolBookSanPin Cyr" w:cs="SchoolBookSanPin Cyr"/>
                <w:spacing w:val="-2"/>
              </w:rPr>
              <w:t>Развитие науки: переворот в естество-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Называть мастеров итальянского Возрождения, творивших в первой четверти XVI в. (Леонардо да Винчи, Микеланджело Буонарроти, Рафаэль Санти), и их произведения, объяснять, почему этот период получил название Высокого Возрождения.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чем повествовали знаменитые романы XVI—XVII вв., объяснять, чем они привлекали читателей в ту эпоху и в последовавшие столетия.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стилей классицизма и барокко, приводить при</w:t>
            </w:r>
            <w:r>
              <w:rPr>
                <w:rFonts w:ascii="SchoolBookSanPin Cyr" w:hAnsi="SchoolBookSanPin Cyr" w:cs="SchoolBookSanPin Cyr"/>
              </w:rPr>
              <w:lastRenderedPageBreak/>
              <w:t xml:space="preserve">меры произведений.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заключались новые взгляды на строение Вселенной, высказанные европейскими мыслителями, учеными в XVI—XVII вв., и объяснять, почему они вызвали отпор и преследование со стороны католической церкви.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Раскрыть на примере трудов И. Ньютона, что изменяли исследования в области физики во взглядах на мир</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spacing w:val="-2"/>
              </w:rPr>
              <w:t>знании, возник</w:t>
            </w:r>
            <w:r>
              <w:rPr>
                <w:rFonts w:ascii="SchoolBookSanPin Cyr" w:hAnsi="SchoolBookSanPin Cyr" w:cs="SchoolBookSanPin Cyr"/>
              </w:rPr>
              <w:t>новение новой картины мира. Выдающиеся ученые и их открытия (Н. Коперник, И. Ньютон). Утверждение рационализма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Страны Востока в XVI—XVII вв.</w:t>
            </w:r>
            <w:r>
              <w:rPr>
                <w:rStyle w:val="BoldItalic"/>
                <w:bCs/>
                <w:iCs/>
              </w:rPr>
              <w:t xml:space="preserve"> </w:t>
            </w:r>
            <w:r>
              <w:rPr>
                <w:rFonts w:ascii="SchoolBookSanPin Cyr" w:hAnsi="SchoolBookSanPin Cyr" w:cs="SchoolBookSanPin Cyr"/>
              </w:rPr>
              <w:t>(3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xml:space="preserve">: на вершине могущества. Сулейман I Великолепный: завоеватель, законодатель. Управление многонациональной империей. Османская армия.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Индия</w:t>
            </w:r>
            <w:r>
              <w:rPr>
                <w:rFonts w:ascii="SchoolBookSanPin Cyr" w:hAnsi="SchoolBookSanPin Cyr" w:cs="SchoolBookSanPin Cyr"/>
              </w:rPr>
              <w:t xml:space="preserve"> при Великих Моголах. Начало проникновения европейцев. Ост-</w:t>
            </w:r>
            <w:r>
              <w:rPr>
                <w:rFonts w:ascii="SchoolBookSanPin Cyr" w:hAnsi="SchoolBookSanPin Cyr" w:cs="SchoolBookSanPin Cyr"/>
              </w:rPr>
              <w:br/>
            </w:r>
            <w:r>
              <w:rPr>
                <w:rFonts w:ascii="SchoolBookSanPin Cyr" w:hAnsi="SchoolBookSanPin Cyr" w:cs="SchoolBookSanPin Cyr"/>
              </w:rPr>
              <w:lastRenderedPageBreak/>
              <w:t xml:space="preserve">Индские компании. </w:t>
            </w: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Китай</w:t>
            </w:r>
            <w:r>
              <w:rPr>
                <w:rFonts w:ascii="SchoolBookSanPin Cyr" w:hAnsi="SchoolBookSanPin Cyr" w:cs="SchoolBookSanPin Cyr"/>
              </w:rPr>
              <w:t xml:space="preserve"> в эпоху Мин. Экономическая и социальная политика государства. Утверждение маньчжурской династии Цин.</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привлекая информацию исторической карты, почему XVI в. считается временем наибольшего роста Османской дер-</w:t>
            </w:r>
            <w:r>
              <w:rPr>
                <w:rFonts w:ascii="SchoolBookSanPin Cyr" w:hAnsi="SchoolBookSanPin Cyr" w:cs="SchoolBookSanPin Cyr"/>
              </w:rPr>
              <w:br/>
              <w:t xml:space="preserve">жавы.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правлении султана Сулеймана I, объяснять, почему он был прозван Великолепным.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организации османской армии, высказывать суждение о причинах ее побед.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османскую систему управления обширными владениями в Азии, Европе, Африке.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а) что означало для населения Северной Индии установление власти мусульманской династии Великих Моголов; б) какие традиции населения </w:t>
            </w:r>
            <w:r>
              <w:rPr>
                <w:rFonts w:ascii="SchoolBookSanPin Cyr" w:hAnsi="SchoolBookSanPin Cyr" w:cs="SchoolBookSanPin Cyr"/>
              </w:rPr>
              <w:lastRenderedPageBreak/>
              <w:t xml:space="preserve">Индии сохранялись и при новых правителях.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представляли собой Ост-Индские компании, созданные в европейских странах.</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Определять по материалу учебника, какие традиционные черты древних и средневековых китайских империй сохранялись в империи Мин, существовавшей в XIV—XVII вв.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заключались особенности прихода к власти в Китае и последующей политики маньчжурской династии Цин.</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Япония</w:t>
            </w:r>
            <w:r>
              <w:rPr>
                <w:rFonts w:ascii="SchoolBookSanPin Cyr" w:hAnsi="SchoolBookSanPin Cyr" w:cs="SchoolBookSanPin Cyr"/>
              </w:rPr>
              <w:t xml:space="preserve">: борьба знатных кланов за власть, установление сегуната Токугава, укрепление централизованного государства. «Закрытие» страны для иноземцев.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Культура и искусство стран Востока</w:t>
            </w:r>
            <w:r>
              <w:rPr>
                <w:rFonts w:ascii="SchoolBookSanPin Cyr" w:hAnsi="SchoolBookSanPin Cyr" w:cs="SchoolBookSanPin Cyr"/>
              </w:rPr>
              <w:t xml:space="preserve"> в XVI—XVII вв.</w:t>
            </w:r>
          </w:p>
        </w:tc>
        <w:tc>
          <w:tcPr>
            <w:tcW w:w="6396"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обстоятельствах утверждения у власти в Японии династии сегунов Токугава.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политику первых сегунов Токугава, ее результаты.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чем было вызвано решение властей Японии «закрыть» свою страну для европейцев.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Распознавать </w:t>
            </w:r>
            <w:r>
              <w:rPr>
                <w:rFonts w:ascii="SchoolBookSanPin Cyr" w:hAnsi="SchoolBookSanPin Cyr" w:cs="SchoolBookSanPin Cyr"/>
              </w:rPr>
              <w:t xml:space="preserve">в иллюстрациях учебника и других визуальных материалах </w:t>
            </w:r>
            <w:r>
              <w:rPr>
                <w:rStyle w:val="Italic"/>
                <w:rFonts w:ascii="SchoolBookSanPin Cyr" w:hAnsi="SchoolBookSanPin Cyr" w:cs="SchoolBookSanPin Cyr"/>
                <w:iCs/>
              </w:rPr>
              <w:t>характерные черты</w:t>
            </w:r>
            <w:r>
              <w:rPr>
                <w:rFonts w:ascii="SchoolBookSanPin Cyr" w:hAnsi="SchoolBookSanPin Cyr" w:cs="SchoolBookSanPin Cyr"/>
              </w:rPr>
              <w:t xml:space="preserve"> архитектуры и живописи отдельных стран Востока.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сообщение</w:t>
            </w:r>
            <w:r>
              <w:rPr>
                <w:rFonts w:ascii="SchoolBookSanPin Cyr" w:hAnsi="SchoolBookSanPin Cyr" w:cs="SchoolBookSanPin Cyr"/>
              </w:rPr>
              <w:t xml:space="preserve"> (презентацию) о художественной культуре одной их стран Востока в XVI—XVII вв. (по выбору), используя иллюстрации учебника и интернет-ресурсы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Историческое и культурное наследие раннего Нового времени</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vAlign w:val="center"/>
          </w:tcPr>
          <w:p w:rsidR="00C15EDB" w:rsidRDefault="00C15EDB">
            <w:pPr>
              <w:pStyle w:val="table-head"/>
            </w:pPr>
            <w:r>
              <w:lastRenderedPageBreak/>
              <w:t xml:space="preserve">История России. Россия в XVI—XVII вв.: от великого княжества к царству </w:t>
            </w:r>
            <w:r>
              <w:rPr>
                <w:rStyle w:val="Book"/>
                <w:b w:val="0"/>
                <w:bCs w:val="0"/>
              </w:rPr>
              <w:t>(45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Россия в XVI в.</w:t>
            </w:r>
            <w:r>
              <w:rPr>
                <w:rFonts w:ascii="SchoolBookSanPin Cyr" w:hAnsi="SchoolBookSanPin Cyr" w:cs="SchoolBookSanPin Cyr"/>
              </w:rPr>
              <w:t xml:space="preserve"> (13 ч)</w:t>
            </w:r>
          </w:p>
        </w:tc>
        <w:tc>
          <w:tcPr>
            <w:tcW w:w="2211"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Завершение объ-</w:t>
            </w:r>
            <w:r>
              <w:rPr>
                <w:rStyle w:val="BoldItalic"/>
                <w:rFonts w:ascii="SchoolBookSanPin Cyr" w:hAnsi="SchoolBookSanPin Cyr" w:cs="SchoolBookSanPin Cyr"/>
                <w:bCs/>
                <w:iCs/>
              </w:rPr>
              <w:br/>
              <w:t>единения русских земель</w:t>
            </w:r>
            <w:r>
              <w:rPr>
                <w:rFonts w:ascii="SchoolBookSanPin Cyr" w:hAnsi="SchoolBookSanPin Cyr" w:cs="SchoolBookSanPin Cyr"/>
              </w:rPr>
              <w:t>. Княжение</w:t>
            </w:r>
          </w:p>
        </w:tc>
        <w:tc>
          <w:tcPr>
            <w:tcW w:w="6396" w:type="dxa"/>
            <w:tcBorders>
              <w:top w:val="single" w:sz="4" w:space="0" w:color="000000"/>
              <w:left w:val="single" w:sz="4" w:space="0" w:color="000000"/>
              <w:bottom w:val="single" w:sz="4" w:space="0" w:color="000000"/>
              <w:right w:val="single" w:sz="4" w:space="0" w:color="000000"/>
            </w:tcBorders>
            <w:tcMar>
              <w:top w:w="142" w:type="dxa"/>
              <w:left w:w="113" w:type="dxa"/>
              <w:bottom w:w="156"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территорию России в первой трети XVI в.; называть русские земли, присоединенные к Москве в правление Василия III.</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Василия III. Присо-</w:t>
            </w:r>
            <w:r>
              <w:rPr>
                <w:rFonts w:ascii="SchoolBookSanPin Cyr" w:hAnsi="SchoolBookSanPin Cyr" w:cs="SchoolBookSanPin Cyr"/>
              </w:rPr>
              <w:br/>
              <w:t>единение к Москве Псковской, Смоленской, Рязанской земель. Отмирание удельной системы.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Внешняя политика Московского княжества в первой трети XVI в.: война с Великим княжеством Ли-</w:t>
            </w:r>
            <w:r>
              <w:rPr>
                <w:rFonts w:ascii="SchoolBookSanPin Cyr" w:hAnsi="SchoolBookSanPin Cyr" w:cs="SchoolBookSanPin Cyr"/>
              </w:rPr>
              <w:br/>
              <w:t xml:space="preserve">товским, отношения с Крымским и Казанским ханствами.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Органы государственной власти. Местничество. Местное управление.</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Царствование Ивана IV</w:t>
            </w:r>
            <w:r>
              <w:rPr>
                <w:rFonts w:ascii="SchoolBookSanPin Cyr" w:hAnsi="SchoolBookSanPin Cyr" w:cs="SchoolBookSanPin Cyr"/>
              </w:rPr>
              <w:t>. Регентство Елены Глинской. Унификация денежной системы. Пе</w:t>
            </w:r>
            <w:r>
              <w:rPr>
                <w:rFonts w:ascii="SchoolBookSanPin Cyr" w:hAnsi="SchoolBookSanPin Cyr" w:cs="SchoolBookSanPin Cyr"/>
              </w:rPr>
              <w:lastRenderedPageBreak/>
              <w:t xml:space="preserve">риод боярского правления.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Принятие Иваном IV царского титула. Реформы середины XVI в. Избранная рада. Земские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r>
              <w:rPr>
                <w:rFonts w:ascii="SchoolBookSanPin Cyr" w:hAnsi="SchoolBookSanPin Cyr" w:cs="SchoolBookSanPin Cyr"/>
              </w:rPr>
              <w:lastRenderedPageBreak/>
              <w:t>Характеризовать структуру центральной и местной власти в первой трети XVI в.</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Сравнивать </w:t>
            </w:r>
            <w:r>
              <w:rPr>
                <w:rFonts w:ascii="SchoolBookSanPin Cyr" w:hAnsi="SchoolBookSanPin Cyr" w:cs="SchoolBookSanPin Cyr"/>
              </w:rPr>
              <w:t>вотчину и поместье; раскрывать различия между ними.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внешнюю политику России в первой трети XVI в.; оценивать ее результаты.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смысл понятий и терминов: </w:t>
            </w:r>
            <w:r>
              <w:rPr>
                <w:rStyle w:val="Italic"/>
                <w:rFonts w:ascii="SchoolBookSanPin Cyr" w:hAnsi="SchoolBookSanPin Cyr" w:cs="SchoolBookSanPin Cyr"/>
                <w:iCs/>
              </w:rPr>
              <w:t xml:space="preserve">сословно-представительная монархия, </w:t>
            </w:r>
            <w:r>
              <w:rPr>
                <w:rFonts w:ascii="SchoolBookSanPin Cyr" w:hAnsi="SchoolBookSanPin Cyr" w:cs="SchoolBookSanPin Cyr"/>
              </w:rPr>
              <w:t>реформы, Земский собор, местничество, опричнина, приказ, стрельцы</w:t>
            </w:r>
            <w:r>
              <w:rPr>
                <w:rStyle w:val="Italic"/>
                <w:iCs/>
              </w:rPr>
              <w:t xml:space="preserve">, </w:t>
            </w:r>
            <w:r>
              <w:rPr>
                <w:rFonts w:ascii="SchoolBookSanPin Cyr" w:hAnsi="SchoolBookSanPin Cyr" w:cs="SchoolBookSanPin Cyr"/>
              </w:rPr>
              <w:t>заповедные лета, урочные лета, засечная черта.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денежной реформы Елены Глинской.</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мероприятия реформ 1550-х гг.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информацию</w:t>
            </w:r>
            <w:r>
              <w:rPr>
                <w:rFonts w:ascii="SchoolBookSanPin Cyr" w:hAnsi="SchoolBookSanPin Cyr" w:cs="SchoolBookSanPin Cyr"/>
              </w:rPr>
              <w:t xml:space="preserve"> из Судебника 1550 г., царских указов и использовать ее в рассказе о положении различных слоев населения Руси, политике власти.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создания стрелецкого войска.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Показывать на исторической карте рост территории России в царствование Ивана IV; ход Ливонской войны, маршрут похода Ермака.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план</w:t>
            </w:r>
            <w:r>
              <w:rPr>
                <w:rFonts w:ascii="SchoolBookSanPin Cyr" w:hAnsi="SchoolBookSanPin Cyr" w:cs="SchoolBookSanPin Cyr"/>
              </w:rPr>
              <w:t xml:space="preserve"> рассказа о народах Поволжья и Сибири в XVI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последствия Ливонской войны для России.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соборы. Формирование органов местного самоуправления. Судебник 1550 г. Стоглавый собор.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Внешняя политика России в XVI в. Создание стрелецких полков и «Уложение о службе». Присоединение Казанского и Астраханского ханств. Войны с Крымским ханством. Ливонская война. Поход Ермака Тимофеевича. Начало присоединения к России Западной Сибири.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Социальная структура российского обще-</w:t>
            </w:r>
            <w:r>
              <w:rPr>
                <w:rFonts w:ascii="SchoolBookSanPin Cyr" w:hAnsi="SchoolBookSanPin Cyr" w:cs="SchoolBookSanPin Cyr"/>
              </w:rPr>
              <w:br/>
              <w:t xml:space="preserve">ства. Начало закрепощения крестьян: Указ </w:t>
            </w:r>
            <w:r>
              <w:rPr>
                <w:rFonts w:ascii="SchoolBookSanPin Cyr" w:hAnsi="SchoolBookSanPin Cyr" w:cs="SchoolBookSanPin Cyr"/>
              </w:rPr>
              <w:lastRenderedPageBreak/>
              <w:t xml:space="preserve">о «заповедных летах». Многонациональный состав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Рассказывать об отношениях России с Крымским ханством в XVI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положение основных групп населения Российского государства в XVI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с использованием карты, как расширялся национальный состав населения Русского государства.</w:t>
            </w:r>
          </w:p>
          <w:p w:rsidR="00C15EDB" w:rsidRDefault="00C15EDB">
            <w:pPr>
              <w:pStyle w:val="table-body0mm"/>
              <w:rPr>
                <w:rFonts w:ascii="SchoolBookSanPin Cyr" w:hAnsi="SchoolBookSanPin Cyr" w:cs="SchoolBookSanPin Cyr"/>
                <w:spacing w:val="5"/>
              </w:rPr>
            </w:pPr>
            <w:r>
              <w:rPr>
                <w:rFonts w:ascii="SchoolBookSanPin Cyr" w:hAnsi="SchoolBookSanPin Cyr" w:cs="SchoolBookSanPin Cyr"/>
                <w:spacing w:val="5"/>
              </w:rPr>
              <w:t>Объяснять причины введения, сущность и последствия опричнины.</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Ивана IV Грозного; </w:t>
            </w:r>
            <w:r>
              <w:rPr>
                <w:rStyle w:val="Italic"/>
                <w:rFonts w:ascii="SchoolBookSanPin Cyr" w:hAnsi="SchoolBookSanPin Cyr" w:cs="SchoolBookSanPin Cyr"/>
                <w:iCs/>
              </w:rPr>
              <w:t>представлять и обосновывать оценку</w:t>
            </w:r>
            <w:r>
              <w:rPr>
                <w:rFonts w:ascii="SchoolBookSanPin Cyr" w:hAnsi="SchoolBookSanPin Cyr" w:cs="SchoolBookSanPin Cyr"/>
              </w:rPr>
              <w:t xml:space="preserve"> итогов его правления.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в виде таблицы материал</w:t>
            </w:r>
            <w:r>
              <w:rPr>
                <w:rFonts w:ascii="SchoolBookSanPin Cyr" w:hAnsi="SchoolBookSanPin Cyr" w:cs="SchoolBookSanPin Cyr"/>
              </w:rPr>
              <w:t xml:space="preserve"> о закрепощении крестьян в XVI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учреждения патриаршества.</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населения Русского государства.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Опричнина, причины и характер. Оприч- ный террор. Результаты и последствия опричнины. Противоречивость личности Ивана Грозного. Результаты и цена преобразований.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Россия в конце XVI в</w:t>
            </w:r>
            <w:r>
              <w:rPr>
                <w:rFonts w:ascii="SchoolBookSanPin Cyr" w:hAnsi="SchoolBookSanPin Cyr" w:cs="SchoolBookSanPin Cyr"/>
              </w:rPr>
              <w:t>. Царь Федор Иванович. Борьба за власть в боярском окружении. Учреж-</w:t>
            </w:r>
            <w:r>
              <w:rPr>
                <w:rFonts w:ascii="SchoolBookSanPin Cyr" w:hAnsi="SchoolBookSanPin Cyr" w:cs="SchoolBookSanPin Cyr"/>
              </w:rPr>
              <w:br/>
              <w:t>дение патриаршества. Продолжение закрепощения крестьянства: Указ об «урочных летах». Пресечение царской династии Рюрико-</w:t>
            </w:r>
            <w:r>
              <w:rPr>
                <w:rFonts w:ascii="SchoolBookSanPin Cyr" w:hAnsi="SchoolBookSanPin Cyr" w:cs="SchoolBookSanPin Cyr"/>
              </w:rPr>
              <w:br/>
              <w:t>вичей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событиях и обстоятельствах, приведших к пресечению московской династии Рюриковичей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Смута </w:t>
            </w:r>
            <w:r>
              <w:rPr>
                <w:rStyle w:val="Bold"/>
                <w:rFonts w:ascii="SchoolBookSanPin Cyr" w:hAnsi="SchoolBookSanPin Cyr" w:cs="SchoolBookSanPin Cyr"/>
                <w:bCs/>
              </w:rPr>
              <w:br/>
            </w:r>
            <w:r>
              <w:rPr>
                <w:rStyle w:val="Bold"/>
                <w:rFonts w:ascii="SchoolBookSanPin Cyr" w:hAnsi="SchoolBookSanPin Cyr" w:cs="SchoolBookSanPin Cyr"/>
                <w:bCs/>
              </w:rPr>
              <w:lastRenderedPageBreak/>
              <w:t xml:space="preserve">в России </w:t>
            </w:r>
            <w:r>
              <w:rPr>
                <w:rFonts w:ascii="SchoolBookSanPin Cyr" w:hAnsi="SchoolBookSanPin Cyr" w:cs="SchoolBookSanPin Cyr"/>
              </w:rPr>
              <w:t>(9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lastRenderedPageBreak/>
              <w:t>Накануне Смуты.</w:t>
            </w:r>
            <w:r>
              <w:rPr>
                <w:rFonts w:ascii="SchoolBookSanPin Cyr" w:hAnsi="SchoolBookSanPin Cyr" w:cs="SchoolBookSanPin Cyr"/>
              </w:rPr>
              <w:t xml:space="preserve"> Ди</w:t>
            </w:r>
            <w:r>
              <w:rPr>
                <w:rFonts w:ascii="SchoolBookSanPin Cyr" w:hAnsi="SchoolBookSanPin Cyr" w:cs="SchoolBookSanPin Cyr"/>
              </w:rPr>
              <w:lastRenderedPageBreak/>
              <w:t>настический кризис. Воцарение Бориса Годунова и его политика.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Раскрывать противоречия, существовавшие в русском обществе накануне </w:t>
            </w:r>
            <w:r>
              <w:rPr>
                <w:rFonts w:ascii="SchoolBookSanPin Cyr" w:hAnsi="SchoolBookSanPin Cyr" w:cs="SchoolBookSanPin Cyr"/>
              </w:rPr>
              <w:lastRenderedPageBreak/>
              <w:t>Смуты.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личность и деятельность Бориса Годунова.</w:t>
            </w: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C15EDB" w:rsidRDefault="00C15EDB">
            <w:pPr>
              <w:pStyle w:val="table-body0mm"/>
              <w:rPr>
                <w:rFonts w:ascii="SchoolBookSanPin Cyr" w:hAnsi="SchoolBookSanPin Cyr" w:cs="SchoolBookSanPin Cyr"/>
                <w:spacing w:val="-3"/>
              </w:rPr>
            </w:pPr>
            <w:r>
              <w:rPr>
                <w:rStyle w:val="BoldItalic"/>
                <w:rFonts w:ascii="SchoolBookSanPin Cyr" w:hAnsi="SchoolBookSanPin Cyr" w:cs="SchoolBookSanPin Cyr"/>
                <w:bCs/>
                <w:iCs/>
                <w:spacing w:val="-3"/>
              </w:rPr>
              <w:t>Смутное время начала XVII в.</w:t>
            </w:r>
            <w:r>
              <w:rPr>
                <w:rFonts w:ascii="SchoolBookSanPin Cyr" w:hAnsi="SchoolBookSanPin Cyr" w:cs="SchoolBookSanPin Cyr"/>
                <w:spacing w:val="-3"/>
              </w:rPr>
              <w:t xml:space="preserve"> Дискуссия о его причинах, сущности и основных этапах. Самозванцы и самозванство. Личность Лжедмитрия I и его политика.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Царь Василий Шуйский</w:t>
            </w:r>
            <w:r>
              <w:rPr>
                <w:rStyle w:val="BoldItalic"/>
                <w:bCs/>
                <w:iCs/>
              </w:rPr>
              <w:t>.</w:t>
            </w:r>
            <w:r>
              <w:rPr>
                <w:rFonts w:ascii="SchoolBookSanPin Cyr" w:hAnsi="SchoolBookSanPin Cyr" w:cs="SchoolBookSanPin Cyr"/>
              </w:rPr>
              <w:t xml:space="preserve">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Оборона Троице-Сергиева монастыря. Выборгский договор между Россией и Швецией</w:t>
            </w:r>
            <w:r>
              <w:rPr>
                <w:rStyle w:val="Italic"/>
                <w:iCs/>
              </w:rPr>
              <w:t xml:space="preserve">. </w:t>
            </w:r>
            <w:r>
              <w:rPr>
                <w:rFonts w:ascii="SchoolBookSanPin Cyr" w:hAnsi="SchoolBookSanPin Cyr" w:cs="SchoolBookSanPin Cyr"/>
              </w:rPr>
              <w:t xml:space="preserve">Открытое вступление Речи Посполитой в войну против России. Оборона Смоленска. </w:t>
            </w:r>
          </w:p>
        </w:tc>
        <w:tc>
          <w:tcPr>
            <w:tcW w:w="6396"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Смуты.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хронологические рамки Смутного времени.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t xml:space="preserve"> </w:t>
            </w:r>
            <w:r>
              <w:rPr>
                <w:rStyle w:val="Italic"/>
                <w:rFonts w:ascii="SchoolBookSanPin Cyr" w:hAnsi="SchoolBookSanPin Cyr" w:cs="SchoolBookSanPin Cyr"/>
                <w:iCs/>
              </w:rPr>
              <w:t>исторический материал</w:t>
            </w:r>
            <w:r>
              <w:rPr>
                <w:rFonts w:ascii="SchoolBookSanPin Cyr" w:hAnsi="SchoolBookSanPin Cyr" w:cs="SchoolBookSanPin Cyr"/>
              </w:rPr>
              <w:t xml:space="preserve"> в хронологической таблице «Основные события Смутного времени».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смысл понятий и терминов: Смута, самозванство.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направления походов Лжедмитрия I и Лжедмитрия II, места действий польских и шведских интервентов, маршруты движения отрядов первого и второго ополчения.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Высказывать суждения о роли Православной церкви, духовных лидеров в событиях Смутного времени.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характеристики</w:t>
            </w:r>
            <w:r>
              <w:rPr>
                <w:rFonts w:ascii="SchoolBookSanPin Cyr" w:hAnsi="SchoolBookSanPin Cyr" w:cs="SchoolBookSanPin Cyr"/>
              </w:rPr>
              <w:t xml:space="preserve"> участников ключевых событий Смутного времени.</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Свержение Василия Шуйского и переход власти к Семибоярщине.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spacing w:val="-3"/>
              </w:rPr>
              <w:t>Подъем национально-освободительного движения.</w:t>
            </w:r>
            <w:r>
              <w:rPr>
                <w:rFonts w:ascii="SchoolBookSanPin Cyr" w:hAnsi="SchoolBookSanPin Cyr" w:cs="SchoolBookSanPin Cyr"/>
                <w:spacing w:val="-3"/>
              </w:rPr>
              <w:t xml:space="preserve"> Патриарх Гермоген. Первое </w:t>
            </w:r>
            <w:r>
              <w:rPr>
                <w:rFonts w:ascii="SchoolBookSanPin Cyr" w:hAnsi="SchoolBookSanPin Cyr" w:cs="SchoolBookSanPin Cyr"/>
              </w:rPr>
              <w:t>и второе земские ополчения.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Итоги и последствия Смутного времени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привело к подъему национально-освободительного движения.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места действий земских ополчений.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итоги и последствия Смуты для Российского государства.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w:t>
            </w:r>
            <w:r>
              <w:rPr>
                <w:rFonts w:ascii="SchoolBookSanPin Cyr" w:hAnsi="SchoolBookSanPin Cyr" w:cs="SchoolBookSanPin Cyr"/>
              </w:rPr>
              <w:t xml:space="preserve"> в поиске материалов, подготовке и презентации группового сообщения «Организаторы и участники первого и второго ополчений»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Россия в XVII в.</w:t>
            </w:r>
            <w:r>
              <w:rPr>
                <w:rFonts w:ascii="SchoolBookSanPin Cyr" w:hAnsi="SchoolBookSanPin Cyr" w:cs="SchoolBookSanPin Cyr"/>
              </w:rPr>
              <w:t xml:space="preserve"> (16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Россия при первых Романовых.</w:t>
            </w:r>
            <w:r>
              <w:rPr>
                <w:rFonts w:ascii="SchoolBookSanPin Cyr" w:hAnsi="SchoolBookSanPin Cyr" w:cs="SchoolBookSanPin Cyr"/>
              </w:rPr>
              <w:t xml:space="preserve"> Царствование Михаила Федоровича. Восстановление эконо</w:t>
            </w:r>
            <w:r>
              <w:rPr>
                <w:rFonts w:ascii="SchoolBookSanPin Cyr" w:hAnsi="SchoolBookSanPin Cyr" w:cs="SchoolBookSanPin Cyr"/>
              </w:rPr>
              <w:lastRenderedPageBreak/>
              <w:t>мического потенциала страны. Продолже-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Характеризовать личность и деятельность первых Романовых — Михаила Федоровича и Алексея Михайловича.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в виде схемы</w:t>
            </w:r>
            <w:r>
              <w:rPr>
                <w:rFonts w:ascii="SchoolBookSanPin Cyr" w:hAnsi="SchoolBookSanPin Cyr" w:cs="SchoolBookSanPin Cyr"/>
              </w:rPr>
              <w:t xml:space="preserve"> структуру высших органов государственной власти и управления в России XVII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Разъяснять, в чем заключались функции отдельных представительных и административных органов в системе управления государством.</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ние закрепощения крестьян.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Царь Алексей Михайлович. Укреп-</w:t>
            </w:r>
            <w:r>
              <w:rPr>
                <w:rFonts w:ascii="SchoolBookSanPin Cyr" w:hAnsi="SchoolBookSanPin Cyr" w:cs="SchoolBookSanPin Cyr"/>
              </w:rPr>
              <w:br/>
              <w:t xml:space="preserve">ление самодержавия. Ослабление роли Боярской думы. Развитие приказного строя. Усиление воеводской власти. Затухание деятельности Земских соборов. Патриарх Никон. Раскол в Церкви. Протопоп Аввакум, формирование религиозной традиции старообрядчества. Царь Федор Алексеевич. Отмена местничества.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Экономическое развитие России в XVII в. </w:t>
            </w:r>
            <w:r>
              <w:rPr>
                <w:rFonts w:ascii="SchoolBookSanPin Cyr" w:hAnsi="SchoolBookSanPin Cyr" w:cs="SchoolBookSanPin Cyr"/>
              </w:rPr>
              <w:t xml:space="preserve">Первые мануфактуры.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смысл понятий: самодержавие, раскол, старообрядчество.</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Раскрывать причины и последствия</w:t>
            </w:r>
            <w:r>
              <w:rPr>
                <w:rFonts w:ascii="SchoolBookSanPin Cyr" w:hAnsi="SchoolBookSanPin Cyr" w:cs="SchoolBookSanPin Cyr"/>
              </w:rPr>
              <w:t xml:space="preserve"> церковного раскола.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Составлять исторические портреты (характеристики) патриарха Никона, протопопа Аввакума.</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экономическое развитие России в XVII в., используя информацию исторической карты. </w:t>
            </w:r>
          </w:p>
          <w:p w:rsidR="00C15EDB" w:rsidRDefault="00C15EDB">
            <w:pPr>
              <w:pStyle w:val="table-body0mm"/>
            </w:pPr>
            <w:r>
              <w:rPr>
                <w:rFonts w:ascii="SchoolBookSanPin Cyr" w:hAnsi="SchoolBookSanPin Cyr" w:cs="SchoolBookSanPin Cyr"/>
              </w:rPr>
              <w:t xml:space="preserve">Объяснять значение понятий и терминов: Государев двор, </w:t>
            </w:r>
            <w:r>
              <w:rPr>
                <w:rStyle w:val="Italic"/>
                <w:rFonts w:ascii="SchoolBookSanPin Cyr" w:hAnsi="SchoolBookSanPin Cyr" w:cs="SchoolBookSanPin Cyr"/>
                <w:iCs/>
              </w:rPr>
              <w:t>мануфактура,</w:t>
            </w:r>
            <w:r>
              <w:rPr>
                <w:rFonts w:ascii="SchoolBookSanPin Cyr" w:hAnsi="SchoolBookSanPin Cyr" w:cs="SchoolBookSanPin Cyr"/>
              </w:rPr>
              <w:t xml:space="preserve"> посад, ясак, ярмарка, крепостное право</w:t>
            </w:r>
            <w:r>
              <w:rPr>
                <w:rStyle w:val="Italic"/>
                <w:iCs/>
              </w:rPr>
              <w:t xml:space="preserve">.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spacing w:val="-2"/>
              </w:rPr>
            </w:pPr>
            <w:r>
              <w:rPr>
                <w:rFonts w:ascii="SchoolBookSanPin Cyr" w:hAnsi="SchoolBookSanPin Cyr" w:cs="SchoolBookSanPin Cyr"/>
                <w:spacing w:val="-2"/>
              </w:rPr>
              <w:t xml:space="preserve">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Социальная структура российского общества</w:t>
            </w:r>
            <w:r>
              <w:rPr>
                <w:rFonts w:ascii="SchoolBookSanPin Cyr" w:hAnsi="SchoolBookSanPin Cyr" w:cs="SchoolBookSanPin Cyr"/>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Соборное уложение 1649 г. Завершение оформления крепостного права и территория его распространения.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Социальные движения. Городские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Сравнивать </w:t>
            </w:r>
            <w:r>
              <w:rPr>
                <w:rFonts w:ascii="SchoolBookSanPin Cyr" w:hAnsi="SchoolBookSanPin Cyr" w:cs="SchoolBookSanPin Cyr"/>
              </w:rPr>
              <w:t>мануфактуру и ремесленную мастерскую; объяснять, в чем заключались различия.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принятия Новоторгового и Таможенного уставов.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таблицу</w:t>
            </w:r>
            <w:r>
              <w:rPr>
                <w:rFonts w:ascii="SchoolBookSanPin Cyr" w:hAnsi="SchoolBookSanPin Cyr" w:cs="SchoolBookSanPin Cyr"/>
              </w:rPr>
              <w:t xml:space="preserve"> «Основные сословия и их положение в России XVII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Проводить поиск </w:t>
            </w:r>
            <w:r>
              <w:rPr>
                <w:rFonts w:ascii="SchoolBookSanPin Cyr" w:hAnsi="SchoolBookSanPin Cyr" w:cs="SchoolBookSanPin Cyr"/>
              </w:rPr>
              <w:t>информации в отрывках из Соборного уложения 1649 г. для характеристики положения отдельных групп населения России, процесса закрепощения крестьян.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причины социальных движений в России XVII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места городских восстаний; территорию, охваченную восстанием Степана Разина.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(в форме таблицы) материал о социальных движениях в России XVII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восстания. Соляной бунт. Медный бунт. Восстание Степана Разина.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Внешняя политика России в XVII в. </w:t>
            </w:r>
            <w:r>
              <w:rPr>
                <w:rFonts w:ascii="SchoolBookSanPin Cyr" w:hAnsi="SchoolBookSanPin Cyr" w:cs="SchoolBookSanPin Cyr"/>
              </w:rPr>
              <w:t xml:space="preserve">Смоленская война. Поляновский мир.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гетман, полки нового (иноземного) строя, засечная черта.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восстания под руководством Б. Хмельницкого.</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значения вхождения земель Войска Запорожского в состав России.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причины и итоги русско-польской (1654—1667) и русско-шведской (1656—1658) войн.</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конфликтов России с Османской империей.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заключались результаты внешней политики России в XVII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Конфликты с Османской империей. Отношения России со странами Западной Европы.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Освоение новых территорий.</w:t>
            </w:r>
            <w:r>
              <w:rPr>
                <w:rFonts w:ascii="SchoolBookSanPin Cyr" w:hAnsi="SchoolBookSanPin Cyr" w:cs="SchoolBookSanPin Cyr"/>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Ясачное налогообложение. Переселение русских на новые земли. Межэтнические отношения. Формирование многонациональной элиты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опираясь на знания из курсов всеобщей истории 6—7 кл., какие события получили название Великих географических открытий.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территории расселения народов в Российском государстве XVII в.; маршруты отрядов первопроходцев в Сибири и на Дальнем Востоке.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народах, живших в России в XVII в., привлекая дополнительную информацию (в том числе по истории края).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Осуществлять поиск </w:t>
            </w:r>
            <w:r>
              <w:rPr>
                <w:rFonts w:ascii="SchoolBookSanPin Cyr" w:hAnsi="SchoolBookSanPin Cyr" w:cs="SchoolBookSanPin Cyr"/>
              </w:rPr>
              <w:t>информации для подготовки сообщения об одном из первопроходцев (Семене Дежневе, Василии Пояркове, Ерофее Хабарове)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Культурное пространство </w:t>
            </w:r>
            <w:r>
              <w:rPr>
                <w:rStyle w:val="Bold"/>
                <w:rFonts w:ascii="SchoolBookSanPin Cyr" w:hAnsi="SchoolBookSanPin Cyr" w:cs="SchoolBookSanPin Cyr"/>
                <w:bCs/>
              </w:rPr>
              <w:lastRenderedPageBreak/>
              <w:t>XVI—XVII вв.</w:t>
            </w:r>
            <w:r>
              <w:t xml:space="preserve"> </w:t>
            </w:r>
            <w:r>
              <w:br/>
            </w:r>
            <w:r>
              <w:rPr>
                <w:rFonts w:ascii="SchoolBookSanPin Cyr" w:hAnsi="SchoolBookSanPin Cyr" w:cs="SchoolBookSanPin Cyr"/>
              </w:rPr>
              <w:t>(5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Изменения в картине мира человека </w:t>
            </w:r>
            <w:r>
              <w:rPr>
                <w:rFonts w:ascii="SchoolBookSanPin Cyr" w:hAnsi="SchoolBookSanPin Cyr" w:cs="SchoolBookSanPin Cyr"/>
              </w:rPr>
              <w:lastRenderedPageBreak/>
              <w:t>в XVI—XVII вв. Повседневная жизнь. Семья и семейные отношения. Жилище и предметы быта. Проникновение элементов европейской культуры в быт высших слоев населения.</w:t>
            </w:r>
          </w:p>
          <w:p w:rsidR="00C15EDB" w:rsidRDefault="00C15EDB">
            <w:pPr>
              <w:pStyle w:val="table-body0mm"/>
            </w:pPr>
            <w:r>
              <w:rPr>
                <w:rFonts w:ascii="SchoolBookSanPin Cyr" w:hAnsi="SchoolBookSanPin Cyr" w:cs="SchoolBookSanPin Cyr"/>
                <w:spacing w:val="-1"/>
              </w:rPr>
              <w:t xml:space="preserve">Архитектура. Дворцово-храмовый ансамбль Соборной площади в Москве. Шатровый стиль в архитектуре. Собор Покрова на Рву. Монастырские ансамбли. Крепости. Федор Конь. Деревянное зодчество. Изобразительное искусство. Симон Ушаков. Парсунная живопись.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Извлекать информацию</w:t>
            </w:r>
            <w:r>
              <w:rPr>
                <w:rFonts w:ascii="SchoolBookSanPin Cyr" w:hAnsi="SchoolBookSanPin Cyr" w:cs="SchoolBookSanPin Cyr"/>
              </w:rPr>
              <w:t xml:space="preserve"> из Домостроя, изобразительных материалов для рассказа о нравах и быте российского общества в XVI—XVII вв.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новые веяния в отечественной культуре, быту в XVII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шатровый стиль, парсуна.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материал о достижениях культуры XVI—XVII вв. (в форме таблицы), раскрывать их значение.</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одного из памятников культуры XVI—XVII вв.; </w:t>
            </w:r>
            <w:r>
              <w:rPr>
                <w:rStyle w:val="Italic"/>
                <w:rFonts w:ascii="SchoolBookSanPin Cyr" w:hAnsi="SchoolBookSanPin Cyr" w:cs="SchoolBookSanPin Cyr"/>
                <w:iCs/>
              </w:rPr>
              <w:t>оценивать</w:t>
            </w:r>
            <w:r>
              <w:rPr>
                <w:rFonts w:ascii="SchoolBookSanPin Cyr" w:hAnsi="SchoolBookSanPin Cyr" w:cs="SchoolBookSanPin Cyr"/>
              </w:rPr>
              <w:t xml:space="preserve"> его художественные достоинства.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Приводить примеры известных архитектурных сооружений XVI—XVII вв., выявлять их назначение.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способствовало развитию образования в России XVII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основные жанры русской литературы XVI—XVII вв.</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Осуществлять поиск</w:t>
            </w:r>
            <w:r>
              <w:rPr>
                <w:rFonts w:ascii="SchoolBookSanPin Cyr" w:hAnsi="SchoolBookSanPin Cyr" w:cs="SchoolBookSanPin Cyr"/>
              </w:rPr>
              <w:t xml:space="preserve"> и анализ информации для проектной работы «Путешествие по русскому городу XVII 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Летописание и начало книгопечатания. Домострой. Усиление светского начала в культуре. Симеон Полоцкий. Развитие образования и научных знаний. Школы </w:t>
            </w:r>
            <w:r>
              <w:rPr>
                <w:rFonts w:ascii="SchoolBookSanPin Cyr" w:hAnsi="SchoolBookSanPin Cyr" w:cs="SchoolBookSanPin Cyr"/>
              </w:rPr>
              <w:lastRenderedPageBreak/>
              <w:t>при Аптекарском и Посольском приказах</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bl>
    <w:p w:rsidR="00C15EDB" w:rsidRDefault="00C15EDB">
      <w:pPr>
        <w:pStyle w:val="body"/>
      </w:pPr>
    </w:p>
    <w:tbl>
      <w:tblPr>
        <w:tblW w:w="0" w:type="auto"/>
        <w:tblInd w:w="8" w:type="dxa"/>
        <w:tblLayout w:type="fixed"/>
        <w:tblCellMar>
          <w:left w:w="0" w:type="dxa"/>
          <w:right w:w="0" w:type="dxa"/>
        </w:tblCellMar>
        <w:tblLook w:val="0000" w:firstRow="0" w:lastRow="0" w:firstColumn="0" w:lastColumn="0" w:noHBand="0" w:noVBand="0"/>
      </w:tblPr>
      <w:tblGrid>
        <w:gridCol w:w="1531"/>
        <w:gridCol w:w="2211"/>
        <w:gridCol w:w="6396"/>
      </w:tblGrid>
      <w:tr w:rsidR="00C15EDB">
        <w:tblPrEx>
          <w:tblCellMar>
            <w:top w:w="0" w:type="dxa"/>
            <w:left w:w="0" w:type="dxa"/>
            <w:bottom w:w="0" w:type="dxa"/>
            <w:right w:w="0" w:type="dxa"/>
          </w:tblCellMar>
        </w:tblPrEx>
        <w:trPr>
          <w:trHeight w:val="60"/>
        </w:trPr>
        <w:tc>
          <w:tcPr>
            <w:tcW w:w="10138" w:type="dxa"/>
            <w:gridSpan w:val="3"/>
            <w:tcBorders>
              <w:top w:val="single" w:sz="6" w:space="0" w:color="000000"/>
              <w:left w:val="single" w:sz="6" w:space="0" w:color="000000"/>
              <w:bottom w:val="single" w:sz="4" w:space="0" w:color="000000"/>
              <w:right w:val="single" w:sz="4" w:space="0" w:color="000000"/>
            </w:tcBorders>
            <w:tcMar>
              <w:top w:w="227" w:type="dxa"/>
              <w:left w:w="0" w:type="dxa"/>
              <w:bottom w:w="142" w:type="dxa"/>
              <w:right w:w="0" w:type="dxa"/>
            </w:tcMar>
            <w:vAlign w:val="center"/>
          </w:tcPr>
          <w:p w:rsidR="00C15EDB" w:rsidRDefault="00C15EDB">
            <w:pPr>
              <w:pStyle w:val="h3"/>
            </w:pPr>
            <w:r>
              <w:t xml:space="preserve">8 КЛАСС </w:t>
            </w:r>
            <w:r>
              <w:rPr>
                <w:rStyle w:val="Book"/>
                <w:b w:val="0"/>
                <w:bCs w:val="0"/>
              </w:rPr>
              <w:t>(68 часов)</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vAlign w:val="center"/>
          </w:tcPr>
          <w:p w:rsidR="00C15EDB" w:rsidRDefault="00C15EDB">
            <w:pPr>
              <w:pStyle w:val="table-head"/>
            </w:pPr>
            <w:r>
              <w:t xml:space="preserve">Всеобщая история. История Нового времени. XVIII в. </w:t>
            </w:r>
            <w:r>
              <w:rPr>
                <w:rStyle w:val="Book"/>
                <w:b w:val="0"/>
                <w:bCs w:val="0"/>
              </w:rPr>
              <w:t>(23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pPr>
            <w:r>
              <w:rPr>
                <w:rStyle w:val="Bold"/>
                <w:rFonts w:ascii="SchoolBookSanPin Cyr" w:hAnsi="SchoolBookSanPin Cyr" w:cs="SchoolBookSanPin Cyr"/>
                <w:bCs/>
                <w:spacing w:val="-1"/>
              </w:rPr>
              <w:t>Введение</w:t>
            </w:r>
            <w:r>
              <w:rPr>
                <w:rFonts w:ascii="SchoolBookSanPin Cyr" w:hAnsi="SchoolBookSanPin Cyr" w:cs="SchoolBookSanPin Cyr"/>
                <w:spacing w:val="-1"/>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Век Просвещения</w:t>
            </w:r>
            <w:r>
              <w:rPr>
                <w:rStyle w:val="BoldItalic"/>
                <w:bCs/>
                <w:iCs/>
              </w:rPr>
              <w:t xml:space="preserve"> </w:t>
            </w:r>
            <w:r>
              <w:rPr>
                <w:rFonts w:ascii="SchoolBookSanPin Cyr" w:hAnsi="SchoolBookSanPin Cyr" w:cs="SchoolBookSanPin Cyr"/>
              </w:rPr>
              <w:t xml:space="preserve">(2 ч) </w:t>
            </w: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Истоки европейского Просвещения. Дости-</w:t>
            </w:r>
            <w:r>
              <w:rPr>
                <w:rFonts w:ascii="SchoolBookSanPin Cyr" w:hAnsi="SchoolBookSanPin Cyr" w:cs="SchoolBookSanPin Cyr"/>
              </w:rPr>
              <w:br/>
              <w:t xml:space="preserve">жения естественных наук и распространение идей рационализма. Английское Просвещение; Дж. Локк и Т. Гоббс. </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какие новые черты проявились в европейской науке в XVII—XVIII вв.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смысл идеи «общественного договора», выдвинутой английскими мыслителями XVII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Излагать взгляды известных французских просветителей на государство, власть, религию и церковь.</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характеристику</w:t>
            </w:r>
            <w:r>
              <w:rPr>
                <w:rFonts w:ascii="SchoolBookSanPin Cyr" w:hAnsi="SchoolBookSanPin Cyr" w:cs="SchoolBookSanPin Cyr"/>
              </w:rPr>
              <w:t xml:space="preserve"> одного из ведущих деятелей французского Просвещения (по выбору).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57" w:type="dxa"/>
            </w:tcMar>
          </w:tcPr>
          <w:p w:rsidR="00C15EDB" w:rsidRDefault="00C15EDB">
            <w:pPr>
              <w:pStyle w:val="table-body0mm"/>
            </w:pPr>
            <w:r>
              <w:rPr>
                <w:rFonts w:ascii="SchoolBookSanPin Cyr" w:hAnsi="SchoolBookSanPin Cyr" w:cs="SchoolBookSanPin Cyr"/>
              </w:rPr>
              <w:t xml:space="preserve">Секуляризация (обмирщение) сознания. </w:t>
            </w:r>
            <w:r>
              <w:rPr>
                <w:rFonts w:ascii="SchoolBookSanPin Cyr" w:hAnsi="SchoolBookSanPin Cyr" w:cs="SchoolBookSanPin Cyr"/>
              </w:rPr>
              <w:lastRenderedPageBreak/>
              <w:t>Культ Разума. Франция — центр Просвещения. Фило-</w:t>
            </w:r>
            <w:r>
              <w:rPr>
                <w:rFonts w:ascii="SchoolBookSanPin Cyr" w:hAnsi="SchoolBookSanPin Cyr" w:cs="SchoolBookSanPin Cyr"/>
              </w:rPr>
              <w:br/>
              <w:t xml:space="preserve">софские и политические идеи </w:t>
            </w:r>
            <w:r>
              <w:rPr>
                <w:rFonts w:ascii="SchoolBookSanPin Cyr" w:hAnsi="SchoolBookSanPin Cyr" w:cs="SchoolBookSanPin Cyr"/>
              </w:rPr>
              <w:br/>
              <w:t xml:space="preserve">Ф. М. Вольтера, Ш. Л. Монтескье, Ж. Ж. Руссо. «Энциклопедия» (Д. Дидро, Ж. Д’Аламбер). </w:t>
            </w:r>
            <w:r>
              <w:rPr>
                <w:rFonts w:ascii="SchoolBookSanPin Cyr" w:hAnsi="SchoolBookSanPin Cyr" w:cs="SchoolBookSanPin Cyr"/>
                <w:spacing w:val="-1"/>
              </w:rPr>
              <w:t>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c>
          <w:tcPr>
            <w:tcW w:w="6396"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значение издания «Энциклопедия, или Толковый словарь наук, искусств и ремесел».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Раскрывать на примерах особенности распространения идей Просвещения в отдельных странах. </w:t>
            </w:r>
          </w:p>
          <w:p w:rsidR="00C15EDB" w:rsidRDefault="00C15EDB">
            <w:pPr>
              <w:pStyle w:val="table-body0mm"/>
            </w:pPr>
            <w:r>
              <w:rPr>
                <w:rStyle w:val="Italic"/>
                <w:rFonts w:ascii="SchoolBookSanPin Cyr" w:hAnsi="SchoolBookSanPin Cyr" w:cs="SchoolBookSanPin Cyr"/>
                <w:iCs/>
              </w:rPr>
              <w:t>Анализировать исторические тексты</w:t>
            </w:r>
            <w:r>
              <w:rPr>
                <w:rFonts w:ascii="SchoolBookSanPin Cyr" w:hAnsi="SchoolBookSanPin Cyr" w:cs="SchoolBookSanPin Cyr"/>
              </w:rPr>
              <w:t xml:space="preserve"> (фрагменты философских и публицистических сочинений, материалы переписки и др.) — </w:t>
            </w:r>
            <w:r>
              <w:rPr>
                <w:rStyle w:val="Italic"/>
                <w:rFonts w:ascii="SchoolBookSanPin Cyr" w:hAnsi="SchoolBookSanPin Cyr" w:cs="SchoolBookSanPin Cyr"/>
                <w:iCs/>
              </w:rPr>
              <w:t>извлекать и комментировать информацию.</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чем был вызван интерес ряда европейских правителей к идеям Просвещения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Государства Европы в XVIII в.</w:t>
            </w:r>
            <w:r>
              <w:rPr>
                <w:rFonts w:ascii="SchoolBookSanPin Cyr" w:hAnsi="SchoolBookSanPin Cyr" w:cs="SchoolBookSanPin Cyr"/>
              </w:rPr>
              <w:t xml:space="preserve"> (6 ч)</w:t>
            </w:r>
          </w:p>
        </w:tc>
        <w:tc>
          <w:tcPr>
            <w:tcW w:w="221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Монархии в Европе XVIII в</w:t>
            </w:r>
            <w:r>
              <w:rPr>
                <w:rFonts w:ascii="SchoolBookSanPin Cyr" w:hAnsi="SchoolBookSanPin Cyr" w:cs="SchoolBookSanPin Cyr"/>
              </w:rPr>
              <w:t>.: абсолютные и парламентские монархии. Про-</w:t>
            </w:r>
            <w:r>
              <w:rPr>
                <w:rFonts w:ascii="SchoolBookSanPin Cyr" w:hAnsi="SchoolBookSanPin Cyr" w:cs="SchoolBookSanPin Cyr"/>
              </w:rPr>
              <w:br/>
              <w:t>свещенный абсолю-</w:t>
            </w:r>
          </w:p>
        </w:tc>
        <w:tc>
          <w:tcPr>
            <w:tcW w:w="6396"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формы государств в Европе XVIII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об основных мероприятиях политики «просвещенного абсолютизма» в отдельных европейских странах (государственное управление, социальные отношения, образование, религия и церковь).</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тизм: правители, идеи, практика. Политика в отношении сословий: </w:t>
            </w:r>
            <w:r>
              <w:rPr>
                <w:rFonts w:ascii="SchoolBookSanPin Cyr" w:hAnsi="SchoolBookSanPin Cyr" w:cs="SchoolBookSanPin Cyr"/>
              </w:rPr>
              <w:lastRenderedPageBreak/>
              <w:t>старые порядки и новые веяния. Государство и Церковь. Секуляризация церковных земель. Экономическая политика влас-</w:t>
            </w:r>
            <w:r>
              <w:rPr>
                <w:rFonts w:ascii="SchoolBookSanPin Cyr" w:hAnsi="SchoolBookSanPin Cyr" w:cs="SchoolBookSanPin Cyr"/>
              </w:rPr>
              <w:br/>
              <w:t xml:space="preserve">ти. Меркантилизм.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Великобритания в XVIII в.</w:t>
            </w:r>
            <w:r>
              <w:rPr>
                <w:rFonts w:ascii="SchoolBookSanPin Cyr" w:hAnsi="SchoolBookSanPin Cyr" w:cs="SchoolBookSanPin Cyr"/>
              </w:rPr>
              <w:t xml:space="preserve"> Королевская власть и парламент. Тори и виги. Предпосылки промышленного переворота в Англии.</w:t>
            </w:r>
            <w:r>
              <w:rPr>
                <w:rStyle w:val="Italic"/>
                <w:iCs/>
              </w:rPr>
              <w:t xml:space="preserve"> </w:t>
            </w:r>
            <w:r>
              <w:rPr>
                <w:rFonts w:ascii="SchoolBookSanPin Cyr" w:hAnsi="SchoolBookSanPin Cyr" w:cs="SchoolBookSanPin Cyr"/>
              </w:rPr>
              <w:t>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значение понятий: парламентская монархия, просвещенный абсолютизм, секуляризация, меркантилизм, протекционизм.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Высказывать и аргументировать оценку</w:t>
            </w:r>
            <w:r>
              <w:rPr>
                <w:rFonts w:ascii="SchoolBookSanPin Cyr" w:hAnsi="SchoolBookSanPin Cyr" w:cs="SchoolBookSanPin Cyr"/>
              </w:rPr>
              <w:t xml:space="preserve"> результатов политики «просвещен</w:t>
            </w:r>
            <w:r>
              <w:rPr>
                <w:rFonts w:ascii="SchoolBookSanPin Cyr" w:hAnsi="SchoolBookSanPin Cyr" w:cs="SchoolBookSanPin Cyr"/>
              </w:rPr>
              <w:lastRenderedPageBreak/>
              <w:t>ного абсолютизма» в европейских странах.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выразилось изменение отношения к Церкви, религии в ряде европейских государств в XVIII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 распределялась власть в парламентской монархии в Англии.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предпосылки промышленного переворота в Англии.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важнейшие технические изобретения, способствовавшие переходу от мануфактуры к машинному производству. </w:t>
            </w:r>
          </w:p>
          <w:p w:rsidR="00C15EDB" w:rsidRDefault="00C15EDB">
            <w:pPr>
              <w:pStyle w:val="table-body0mm"/>
            </w:pPr>
            <w:r>
              <w:rPr>
                <w:rFonts w:ascii="SchoolBookSanPin Cyr" w:hAnsi="SchoolBookSanPin Cyr" w:cs="SchoolBookSanPin Cyr"/>
              </w:rPr>
              <w:t>Объяснять значение понятий и терминов: промышленный переворот (революция), машинное производство, луддизм</w:t>
            </w:r>
            <w:r>
              <w:rPr>
                <w:rStyle w:val="Italic"/>
                <w:iCs/>
              </w:rP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состояли социальные последствия промышленного переворота в Англии.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Описывать условия труда и быта горняков и фабричных рабочих.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борьбе промышленных рабочих за свои права.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Italic"/>
                <w:rFonts w:ascii="SchoolBookSanPin Cyr" w:hAnsi="SchoolBookSanPin Cyr" w:cs="SchoolBookSanPin Cyr"/>
                <w:bCs/>
                <w:iCs/>
              </w:rPr>
              <w:t xml:space="preserve">Франция в XVIII в. </w:t>
            </w:r>
            <w:r>
              <w:rPr>
                <w:rFonts w:ascii="SchoolBookSanPin Cyr" w:hAnsi="SchoolBookSanPin Cyr" w:cs="SchoolBookSanPin Cyr"/>
              </w:rPr>
              <w:t>Абсолютная монархия: политика сохранения старого порядка. Попытки проведения реформ. Королевская власть и сословия.</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Германские государства, монархия Габсбургов, итальянские земли в XVIII в.</w:t>
            </w:r>
            <w:r>
              <w:rPr>
                <w:rFonts w:ascii="SchoolBookSanPin Cyr" w:hAnsi="SchoolBookSanPin Cyr" w:cs="SchoolBookSanPin Cyr"/>
              </w:rPr>
              <w:t xml:space="preserve"> Раздробленность Германии. Возвышение Пруссии. Фридрих II Великий. Австрия в XVIII в. Правление Марии Терезии и Иосифа II. Реформы просвещенного абсолютизма. Итальянские государства: политическая раздробленность.</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почему после «блестящего правления» Людовика XIV Франция оказалась перед лицом значительных проблем в экономике, внутренней и внешней политике. </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Рассказывать о попытках проведения реформ во Франции при Людовике XVI, объяснять, почему они не были доведены до конца.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состав и статус «третьего сословия» во Франции, объяснять, почему не только низы, но и верхушка сословия были недовольны своим положением.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развитие германских государств в XVIII в. (политическое устройство, социальные отношения, экономика).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выразилось усиление Пруссии в XVIII в., какими средствами прусские короли добивались этого.</w:t>
            </w:r>
          </w:p>
          <w:p w:rsidR="00C15EDB" w:rsidRDefault="00C15EDB">
            <w:pPr>
              <w:pStyle w:val="table-body0mm"/>
            </w:pPr>
            <w:r>
              <w:rPr>
                <w:rStyle w:val="Italic"/>
                <w:rFonts w:ascii="SchoolBookSanPin Cyr" w:hAnsi="SchoolBookSanPin Cyr" w:cs="SchoolBookSanPin Cyr"/>
                <w:iCs/>
              </w:rPr>
              <w:t>Представлять характеристику</w:t>
            </w:r>
            <w:r>
              <w:rPr>
                <w:rFonts w:ascii="SchoolBookSanPin Cyr" w:hAnsi="SchoolBookSanPin Cyr" w:cs="SchoolBookSanPin Cyr"/>
              </w:rPr>
              <w:t xml:space="preserve"> Фридриха II, его внутренней и внешней политики.</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исторической карте владения австрийских Габсбургов в XVIII в., называть проживавшие там народы.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преобразованиях, проводившихся в правление Марии Терезии и Иосифа II, </w:t>
            </w:r>
            <w:r>
              <w:rPr>
                <w:rStyle w:val="Italic"/>
                <w:rFonts w:ascii="SchoolBookSanPin Cyr" w:hAnsi="SchoolBookSanPin Cyr" w:cs="SchoolBookSanPin Cyr"/>
                <w:iCs/>
              </w:rPr>
              <w:t>давать оценку</w:t>
            </w:r>
            <w:r>
              <w:rPr>
                <w:rFonts w:ascii="SchoolBookSanPin Cyr" w:hAnsi="SchoolBookSanPin Cyr" w:cs="SchoolBookSanPin Cyr"/>
              </w:rPr>
              <w:t xml:space="preserve"> их значения.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политическое положение итальянских земель в XVIII в., используя историческую карту.</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Усиление власти Габсбургов над частью итальянских земель.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Государства Пире-</w:t>
            </w:r>
            <w:r>
              <w:rPr>
                <w:rStyle w:val="BoldItalic"/>
                <w:rFonts w:ascii="SchoolBookSanPin Cyr" w:hAnsi="SchoolBookSanPin Cyr" w:cs="SchoolBookSanPin Cyr"/>
                <w:bCs/>
                <w:iCs/>
              </w:rPr>
              <w:br/>
              <w:t>нейского полу-</w:t>
            </w:r>
            <w:r>
              <w:rPr>
                <w:rStyle w:val="BoldItalic"/>
                <w:rFonts w:ascii="SchoolBookSanPin Cyr" w:hAnsi="SchoolBookSanPin Cyr" w:cs="SchoolBookSanPin Cyr"/>
                <w:bCs/>
                <w:iCs/>
              </w:rPr>
              <w:br/>
              <w:t xml:space="preserve">острова. </w:t>
            </w:r>
            <w:r>
              <w:rPr>
                <w:rFonts w:ascii="SchoolBookSanPin Cyr" w:hAnsi="SchoolBookSanPin Cyr" w:cs="SchoolBookSanPin Cyr"/>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w:t>
            </w:r>
            <w:r>
              <w:rPr>
                <w:rFonts w:ascii="SchoolBookSanPin Cyr" w:hAnsi="SchoolBookSanPin Cyr" w:cs="SchoolBookSanPin Cyr"/>
              </w:rPr>
              <w:br/>
              <w:t>дениями Испании и Португалии в Южной Америке. Недовольство населения колоний политикой метрополий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состоянии хозяйства и социальных отношениях в Испании XVIII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реформы второй половины XVIII в. в Испании и Португалии (цели, инициаторы реформ, содержание, итоги).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выразилось соперничество Испании и Великобритании в XVIII в. и чем оно завершилось.</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что способствовало распространению в американских колониях Испании и Португалии во второй половине XVIII в. идей борьбы за независимость от метрополий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Британские колонии в Северной Америке: борьба за независимость</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Создание английских колоний на американской земле. Состав европейских переселенцев. Складывание местного самоуправления.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кто и почему направлялся в XVI—XVII вв. в английские колонии в Северной Америке.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порядки, устанавливавшиеся в колониях, объяснять, что в них отличалось от устоев Старого света.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развитии хозяйства в британских колониях в XVIII в., используя информацию исторической карты.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Колонисты и индейцы. Южные и север-</w:t>
            </w:r>
            <w:r>
              <w:rPr>
                <w:rFonts w:ascii="SchoolBookSanPin Cyr" w:hAnsi="SchoolBookSanPin Cyr" w:cs="SchoolBookSanPin Cyr"/>
              </w:rPr>
              <w:br/>
              <w:t>ные колонии: особенности экономического развития и социальных отношений. Противоречия между метрополией и коло-</w:t>
            </w:r>
            <w:r>
              <w:rPr>
                <w:rFonts w:ascii="SchoolBookSanPin Cyr" w:hAnsi="SchoolBookSanPin Cyr" w:cs="SchoolBookSanPin Cyr"/>
              </w:rPr>
              <w:br/>
              <w:t xml:space="preserve">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Итоги Войны за независимость. Конституция (1787). «Отцы-основатели».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чем было вызвано обострение отношений между метрополией и населением колоний в 1760 — начале 1770-х гг.</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привлекая карту, о ключевых событиях борьбы североамериканских колоний Великобритании за независимость. </w:t>
            </w:r>
          </w:p>
          <w:p w:rsidR="00C15EDB" w:rsidRDefault="00C15EDB">
            <w:pPr>
              <w:pStyle w:val="table-body0mm"/>
            </w:pPr>
            <w:r>
              <w:rPr>
                <w:rFonts w:ascii="SchoolBookSanPin Cyr" w:hAnsi="SchoolBookSanPin Cyr" w:cs="SchoolBookSanPin Cyr"/>
              </w:rPr>
              <w:t xml:space="preserve">Объяснять значение понятий и терминов: Бостонское чаепитие, конгресс, «отцы-основатели», конфедерация, </w:t>
            </w:r>
            <w:r>
              <w:rPr>
                <w:rStyle w:val="Italic"/>
                <w:rFonts w:ascii="SchoolBookSanPin Cyr" w:hAnsi="SchoolBookSanPin Cyr" w:cs="SchoolBookSanPin Cyr"/>
                <w:iCs/>
              </w:rPr>
              <w:t>федерация</w:t>
            </w:r>
            <w:r>
              <w:t xml:space="preserve">, </w:t>
            </w:r>
            <w:r>
              <w:rPr>
                <w:rStyle w:val="Italic"/>
                <w:rFonts w:ascii="SchoolBookSanPin Cyr" w:hAnsi="SchoolBookSanPin Cyr" w:cs="SchoolBookSanPin Cyr"/>
                <w:iCs/>
              </w:rPr>
              <w:t>президент</w:t>
            </w:r>
            <w: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документы, заложившие основы американского государства (Декларация независимости, Конституция, Билль о правах), характеризовать их основные положения.</w:t>
            </w:r>
          </w:p>
          <w:p w:rsidR="00C15EDB" w:rsidRDefault="00C15EDB">
            <w:pPr>
              <w:pStyle w:val="table-body0mm"/>
            </w:pPr>
            <w:r>
              <w:rPr>
                <w:rStyle w:val="Italic"/>
                <w:rFonts w:ascii="SchoolBookSanPin Cyr" w:hAnsi="SchoolBookSanPin Cyr" w:cs="SchoolBookSanPin Cyr"/>
                <w:iCs/>
              </w:rPr>
              <w:t>Анализировать исторические тексты</w:t>
            </w:r>
            <w:r>
              <w:rPr>
                <w:rFonts w:ascii="SchoolBookSanPin Cyr" w:hAnsi="SchoolBookSanPin Cyr" w:cs="SchoolBookSanPin Cyr"/>
              </w:rPr>
              <w:t xml:space="preserve"> (фрагменты документов и др.), </w:t>
            </w:r>
            <w:r>
              <w:rPr>
                <w:rStyle w:val="Italic"/>
                <w:rFonts w:ascii="SchoolBookSanPin Cyr" w:hAnsi="SchoolBookSanPin Cyr" w:cs="SchoolBookSanPin Cyr"/>
                <w:iCs/>
              </w:rPr>
              <w:t>отрывки из работ историков</w:t>
            </w:r>
            <w: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руководителей борьбы североамериканских колоний за независимость (Т. Джефферсон, Б. Франклин, Дж. Вашингтон — по выбору).</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отношении европейских держав, в том числе России, к борьбе североамериканских колоний.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и значение победы североамериканских штатов в борьбе за независимость</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Билль о правах (1791). Значение завоевания североамериканскими </w:t>
            </w:r>
            <w:r>
              <w:rPr>
                <w:rFonts w:ascii="SchoolBookSanPin Cyr" w:hAnsi="SchoolBookSanPin Cyr" w:cs="SchoolBookSanPin Cyr"/>
              </w:rPr>
              <w:lastRenderedPageBreak/>
              <w:t>шта-</w:t>
            </w:r>
            <w:r>
              <w:rPr>
                <w:rFonts w:ascii="SchoolBookSanPin Cyr" w:hAnsi="SchoolBookSanPin Cyr" w:cs="SchoolBookSanPin Cyr"/>
              </w:rPr>
              <w:br/>
              <w:t>тами независимости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Французская революция конца XVIII в.</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Причины революции. Хронологические рамки и основные этапы революции. Начало революции: решения депутатов и действия парижан. Декларация прав человека и гражданина. Политические течения и деятели революции (Ж. Дантон, Ж.-П. Марат). Переход от монархии </w:t>
            </w:r>
            <w:r>
              <w:rPr>
                <w:rFonts w:ascii="SchoolBookSanPin Cyr" w:hAnsi="SchoolBookSanPin Cyr" w:cs="SchoolBookSanPin Cyr"/>
                <w:spacing w:val="-3"/>
              </w:rPr>
              <w:t>к республике. Варенн-</w:t>
            </w:r>
            <w:r>
              <w:rPr>
                <w:rFonts w:ascii="SchoolBookSanPin Cyr" w:hAnsi="SchoolBookSanPin Cyr" w:cs="SchoolBookSanPin Cyr"/>
                <w:spacing w:val="-3"/>
              </w:rPr>
              <w:br/>
            </w:r>
            <w:r>
              <w:rPr>
                <w:rFonts w:ascii="SchoolBookSanPin Cyr" w:hAnsi="SchoolBookSanPin Cyr" w:cs="SchoolBookSanPin Cyr"/>
              </w:rPr>
              <w:t>ский кризис. Нача-</w:t>
            </w:r>
            <w:r>
              <w:rPr>
                <w:rFonts w:ascii="SchoolBookSanPin Cyr" w:hAnsi="SchoolBookSanPin Cyr" w:cs="SchoolBookSanPin Cyr"/>
              </w:rPr>
              <w:br/>
              <w:t>ло войн против евро-</w:t>
            </w:r>
            <w:r>
              <w:rPr>
                <w:rFonts w:ascii="SchoolBookSanPin Cyr" w:hAnsi="SchoolBookSanPin Cyr" w:cs="SchoolBookSanPin Cyr"/>
              </w:rPr>
              <w:br/>
              <w:t>пейских монархов. Казнь короля. Ван-</w:t>
            </w:r>
            <w:r>
              <w:rPr>
                <w:rFonts w:ascii="SchoolBookSanPin Cyr" w:hAnsi="SchoolBookSanPin Cyr" w:cs="SchoolBookSanPin Cyr"/>
              </w:rPr>
              <w:br/>
              <w:t>дея. Политическая борьба в годы республики. Конвент и «революционный порядок управления». Комитет обще-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обострения социальной напряженности во Франции в 1780-е гг.</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событиях 1789 г. в Париже, положивших начало революции. </w:t>
            </w:r>
          </w:p>
          <w:p w:rsidR="00C15EDB" w:rsidRDefault="00C15EDB">
            <w:pPr>
              <w:pStyle w:val="table-body0mm"/>
              <w:rPr>
                <w:rFonts w:ascii="SchoolBookSanPin Cyr" w:hAnsi="SchoolBookSanPin Cyr" w:cs="SchoolBookSanPin Cyr"/>
                <w:spacing w:val="-1"/>
              </w:rPr>
            </w:pPr>
            <w:r>
              <w:rPr>
                <w:rStyle w:val="Italic"/>
                <w:rFonts w:ascii="SchoolBookSanPin Cyr" w:hAnsi="SchoolBookSanPin Cyr" w:cs="SchoolBookSanPin Cyr"/>
                <w:iCs/>
                <w:spacing w:val="-1"/>
              </w:rPr>
              <w:t>Систематизировать информацию</w:t>
            </w:r>
            <w:r>
              <w:rPr>
                <w:rFonts w:ascii="SchoolBookSanPin Cyr" w:hAnsi="SchoolBookSanPin Cyr" w:cs="SchoolBookSanPin Cyr"/>
                <w:spacing w:val="-1"/>
              </w:rPr>
              <w:t xml:space="preserve"> об основных этапах и ключевых событиях революции 1789—1799 гг. (в форме хроники, таблицы).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основные положения «Декларации прав человека и гражданина», раскрывать их значение.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политические течения Французской революции, называть их идеологов и лидеров. </w:t>
            </w:r>
          </w:p>
          <w:p w:rsidR="00C15EDB" w:rsidRDefault="00C15EDB">
            <w:pPr>
              <w:pStyle w:val="table-body0mm"/>
              <w:rPr>
                <w:rFonts w:ascii="SchoolBookSanPin Cyr" w:hAnsi="SchoolBookSanPin Cyr" w:cs="SchoolBookSanPin Cyr"/>
                <w:spacing w:val="-2"/>
              </w:rPr>
            </w:pPr>
            <w:r>
              <w:rPr>
                <w:rFonts w:ascii="SchoolBookSanPin Cyr" w:hAnsi="SchoolBookSanPin Cyr" w:cs="SchoolBookSanPin Cyr"/>
                <w:spacing w:val="-2"/>
              </w:rPr>
              <w:t>Объяснять значение понятий и терминов: Национальное собрание, Учредительное собрание, Законодательное собрание, декрет, жирондисты, монтаньяры, якобинцы, санкюлоты, «вареннский кризис», Национальный конвент, Комитет общественного спасения, Вандея, террор, Директория, переворот 18 брюмера, режим консульства.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основных преобразованиях, проведенных в годы революции в сферах политики, экономики, социальных отношений, религии, культуры, </w:t>
            </w:r>
            <w:r>
              <w:rPr>
                <w:rStyle w:val="Italic"/>
                <w:rFonts w:ascii="SchoolBookSanPin Cyr" w:hAnsi="SchoolBookSanPin Cyr" w:cs="SchoolBookSanPin Cyr"/>
                <w:iCs/>
              </w:rPr>
              <w:t>давать оценку</w:t>
            </w:r>
            <w:r>
              <w:rPr>
                <w:rFonts w:ascii="SchoolBookSanPin Cyr" w:hAnsi="SchoolBookSanPin Cyr" w:cs="SchoolBookSanPin Cyr"/>
              </w:rPr>
              <w:t xml:space="preserve"> их значения.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отношение ведущих европейских держав к революционным событиям во Франции.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войнах революционной Франции, используя историческую карту.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Анализировать документы</w:t>
            </w:r>
            <w:r>
              <w:rPr>
                <w:rFonts w:ascii="SchoolBookSanPin Cyr" w:hAnsi="SchoolBookSanPin Cyr" w:cs="SchoolBookSanPin Cyr"/>
              </w:rPr>
              <w:t xml:space="preserve"> революции (извлекать информацию, характеризовать сущность и значение содержащихся в документе положений).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pPr>
            <w:r>
              <w:rPr>
                <w:rFonts w:ascii="SchoolBookSanPin Cyr" w:hAnsi="SchoolBookSanPin Cyr" w:cs="SchoolBookSanPin Cyr"/>
                <w:spacing w:val="-1"/>
              </w:rPr>
              <w:t>ственного спасения. М. Робеспьер. Тер-</w:t>
            </w:r>
            <w:r>
              <w:rPr>
                <w:rFonts w:ascii="SchoolBookSanPin Cyr" w:hAnsi="SchoolBookSanPin Cyr" w:cs="SchoolBookSanPin Cyr"/>
                <w:spacing w:val="-1"/>
              </w:rPr>
              <w:br/>
              <w:t>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и представить сообщение</w:t>
            </w:r>
            <w:r>
              <w:rPr>
                <w:rFonts w:ascii="SchoolBookSanPin Cyr" w:hAnsi="SchoolBookSanPin Cyr" w:cs="SchoolBookSanPin Cyr"/>
              </w:rPr>
              <w:t xml:space="preserve"> об одном из известных деятелей Французской революции конца XVIII в. (по выбору).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заключалась сущность переворота 18 брюмера 1799 г. </w:t>
            </w:r>
          </w:p>
          <w:p w:rsidR="00C15EDB" w:rsidRDefault="00C15EDB">
            <w:pPr>
              <w:pStyle w:val="table-body0mm"/>
            </w:pPr>
            <w:r>
              <w:rPr>
                <w:rFonts w:ascii="SchoolBookSanPin Cyr" w:hAnsi="SchoolBookSanPin Cyr" w:cs="SchoolBookSanPin Cyr"/>
                <w:spacing w:val="-1"/>
              </w:rPr>
              <w:t>Характеризовать итоги и значение Великой Французской революции конца XVIII в., объяснять, почему события революции по-разному оценивались их современниками и затем историками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Европейская культура в XVIII в</w:t>
            </w:r>
            <w:r>
              <w:rPr>
                <w:rFonts w:ascii="SchoolBookSanPin Cyr" w:hAnsi="SchoolBookSanPin Cyr" w:cs="SchoolBookSanPin Cyr"/>
              </w:rPr>
              <w:t>. (3 ч)</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Развитие науки. Новая картина мира в трудах математиков, физиков, астрономов. Достижения в естественных науках и медицине. Продолжение географических</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наиболее значительных достижениях европейской науки XVIII в. — физики, математики, естествознания (называть имена ученых и их открытия).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маршруты географических экспедиций и места открытий, совершенных европейскими, в том числе российскими, путешественниками и мореплавателями </w:t>
            </w:r>
            <w:r>
              <w:rPr>
                <w:rFonts w:ascii="SchoolBookSanPin Cyr" w:hAnsi="SchoolBookSanPin Cyr" w:cs="SchoolBookSanPin Cyr"/>
              </w:rPr>
              <w:br/>
              <w:t xml:space="preserve">в XVIII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сообщение</w:t>
            </w:r>
            <w:r>
              <w:rPr>
                <w:rFonts w:ascii="SchoolBookSanPin Cyr" w:hAnsi="SchoolBookSanPin Cyr" w:cs="SchoolBookSanPin Cyr"/>
              </w:rPr>
              <w:t xml:space="preserve"> об одном из известных европейских исследователей новых земель (по выбору).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открытий. Распростра</w:t>
            </w:r>
            <w:r>
              <w:rPr>
                <w:rFonts w:ascii="SchoolBookSanPin Cyr" w:hAnsi="SchoolBookSanPin Cyr" w:cs="SchoolBookSanPin Cyr"/>
              </w:rPr>
              <w:lastRenderedPageBreak/>
              <w:t>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Раскрывать, какие успехи в развитии образования в европейских странах были </w:t>
            </w:r>
            <w:r>
              <w:rPr>
                <w:rFonts w:ascii="SchoolBookSanPin Cyr" w:hAnsi="SchoolBookSanPin Cyr" w:cs="SchoolBookSanPin Cyr"/>
              </w:rPr>
              <w:lastRenderedPageBreak/>
              <w:t>достигнуты в «век Просвещения» (в том числе в России).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основных жанрах европейской литературы XVIII в., называть известные произведения.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используя иллюстрации учебника и интернет-ресурсы, в чем заключались основные художественные особенности классицизма и барокко.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выразилось усиление светского начала в литературе и художественной культуре XVIII в. </w:t>
            </w:r>
          </w:p>
          <w:p w:rsidR="00C15EDB" w:rsidRDefault="00C15EDB">
            <w:pPr>
              <w:pStyle w:val="table-body0mm"/>
            </w:pPr>
            <w:r>
              <w:rPr>
                <w:rStyle w:val="Italic"/>
                <w:rFonts w:ascii="SchoolBookSanPin Cyr" w:hAnsi="SchoolBookSanPin Cyr" w:cs="SchoolBookSanPin Cyr"/>
                <w:iCs/>
              </w:rPr>
              <w:t>Называть источники</w:t>
            </w:r>
            <w:r>
              <w:rPr>
                <w:rFonts w:ascii="SchoolBookSanPin Cyr" w:hAnsi="SchoolBookSanPin Cyr" w:cs="SchoolBookSanPin Cyr"/>
              </w:rPr>
              <w:t xml:space="preserve">, рассказывающие о повседневной жизни разных слоев населения в Европе XVIII в., </w:t>
            </w:r>
            <w:r>
              <w:rPr>
                <w:rStyle w:val="Italic"/>
                <w:rFonts w:ascii="SchoolBookSanPin Cyr" w:hAnsi="SchoolBookSanPin Cyr" w:cs="SchoolBookSanPin Cyr"/>
                <w:iCs/>
              </w:rPr>
              <w:t>определять характер и ценность содержащейся в них информации.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«одного дня из жизни» представителей разных слоев европейского общества (в форме презентации, проектной работы)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Между-</w:t>
            </w:r>
            <w:r>
              <w:rPr>
                <w:rStyle w:val="Bold"/>
                <w:rFonts w:ascii="SchoolBookSanPin Cyr" w:hAnsi="SchoolBookSanPin Cyr" w:cs="SchoolBookSanPin Cyr"/>
                <w:bCs/>
              </w:rPr>
              <w:br/>
              <w:t>народные отношения в XVIII в.</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Проблемы европейского баланса сил и дипломатия. Участие России в международных отношениях в XVIII в. Северная война (1700—1721). Династические вой-</w:t>
            </w:r>
            <w:r>
              <w:rPr>
                <w:rFonts w:ascii="SchoolBookSanPin Cyr" w:hAnsi="SchoolBookSanPin Cyr" w:cs="SchoolBookSanPin Cyr"/>
              </w:rPr>
              <w:br/>
              <w:t>ны «за наследство». Семилетняя война (1756—1763). Разделы Речи Посполитой.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какие государства и в силу каких причин определяли баланс сил в Европе в XVIII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когда и почему в XVIII в. возникали «войны за наследство».</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участие России в крупных международных событиях XVIII в. (Северная война, Семилетняя война, разделы Польши).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Семилетней войне (1756—1763), используя историческую карту (причины; основные участники и их цели в войне; территория боевых действий; ключевые сражения; итоги).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внутренние и внешнеполитические предпосылки разделов Речи Посполитой, показывать на исторической карте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Войны антифранцузских </w:t>
            </w:r>
            <w:r>
              <w:rPr>
                <w:rFonts w:ascii="SchoolBookSanPin Cyr" w:hAnsi="SchoolBookSanPin Cyr" w:cs="SchoolBookSanPin Cyr"/>
              </w:rPr>
              <w:lastRenderedPageBreak/>
              <w:t>коалиций про-</w:t>
            </w:r>
            <w:r>
              <w:rPr>
                <w:rFonts w:ascii="SchoolBookSanPin Cyr" w:hAnsi="SchoolBookSanPin Cyr" w:cs="SchoolBookSanPin Cyr"/>
              </w:rPr>
              <w:br/>
              <w:t>тив революционной Франции. Колониальные захваты европейских держав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территории, отошедшие к трем государствам — участникам разделов.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какое место в международных отношениях XVIII в. занимала борьба европейских держав за колониальные владения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Страны Востока в XVIII в.</w:t>
            </w:r>
            <w:r>
              <w:rPr>
                <w:rFonts w:ascii="SchoolBookSanPin Cyr" w:hAnsi="SchoolBookSanPin Cyr" w:cs="SchoolBookSanPin Cyr"/>
              </w:rPr>
              <w:t xml:space="preserve"> (3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xml:space="preserve">: от могущества к упадку. Положение населения. Попытки проведения реформ; Селим III. </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Индия.</w:t>
            </w:r>
            <w:r>
              <w:rPr>
                <w:rFonts w:ascii="SchoolBookSanPin Cyr" w:hAnsi="SchoolBookSanPin Cyr" w:cs="SchoolBookSanPin Cyr"/>
              </w:rPr>
              <w:t xml:space="preserve"> Ослабление империи Великих Моголов. Борьба европейцев за владения в Индии. Утверждение британского владычества.</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Китай</w:t>
            </w:r>
            <w:r>
              <w:rPr>
                <w:rFonts w:ascii="SchoolBookSanPin Cyr" w:hAnsi="SchoolBookSanPin Cyr" w:cs="SchoolBookSanPin Cyr"/>
              </w:rPr>
              <w:t>. Империя Цин в XVIII в.: власть маньчжурских</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C15EDB" w:rsidRDefault="00C15EDB">
            <w:pPr>
              <w:pStyle w:val="table-body0mm"/>
              <w:rPr>
                <w:rFonts w:ascii="SchoolBookSanPin Cyr" w:hAnsi="SchoolBookSanPin Cyr" w:cs="SchoolBookSanPin Cyr"/>
                <w:spacing w:val="-3"/>
              </w:rPr>
            </w:pPr>
            <w:r>
              <w:rPr>
                <w:rFonts w:ascii="SchoolBookSanPin Cyr" w:hAnsi="SchoolBookSanPin Cyr" w:cs="SchoolBookSanPin Cyr"/>
                <w:spacing w:val="-3"/>
              </w:rPr>
              <w:t xml:space="preserve">Давать описание территории и состава населения Османской империи в XVIII в., используя карту. Рассказывать о попытках проведения реформ в Османском государстве в XVIII в., их результатах.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что свидетельствовало о кризисном положении Османской империи в конце XVIII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сообщение на тему «Османская империя и европейские державы в XVIII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чем была вызвана серия русско-турецких войн в XVIII в., каковы были их итоги.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используя историческую карту, о крупнейших государствах, существовавших на территории Индостана в XVIII в., их отношениях друг с другом.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 и почему британцы одержали победу в соперничестве европейских колонизаторов за господство в Индии.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колониальные порядки, установленные в Индии британцами. </w:t>
            </w: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как было организовано управление обширной китайской империей при императорах династии Цин.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используя историческую карту, внешнюю</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императоров, система </w:t>
            </w:r>
            <w:r>
              <w:rPr>
                <w:rFonts w:ascii="SchoolBookSanPin Cyr" w:hAnsi="SchoolBookSanPin Cyr" w:cs="SchoolBookSanPin Cyr"/>
              </w:rPr>
              <w:lastRenderedPageBreak/>
              <w:t>управления страной. Внешняя политика империи Цин; отно-</w:t>
            </w:r>
            <w:r>
              <w:rPr>
                <w:rFonts w:ascii="SchoolBookSanPin Cyr" w:hAnsi="SchoolBookSanPin Cyr" w:cs="SchoolBookSanPin Cyr"/>
              </w:rPr>
              <w:br/>
              <w:t xml:space="preserve">шения с Россией. «Закрытие» Китая для иноземцев.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Япония в XVIII в.</w:t>
            </w:r>
            <w:r>
              <w:rPr>
                <w:rFonts w:ascii="SchoolBookSanPin Cyr" w:hAnsi="SchoolBookSanPin Cyr" w:cs="SchoolBookSanPin Cyr"/>
              </w:rPr>
              <w:t xml:space="preserve"> Сегуны и дайме. Положение сословий. </w:t>
            </w:r>
          </w:p>
          <w:p w:rsidR="00C15EDB" w:rsidRDefault="00C15EDB">
            <w:pPr>
              <w:pStyle w:val="table-body0mm"/>
            </w:pPr>
          </w:p>
          <w:p w:rsidR="00C15EDB" w:rsidRDefault="00C15EDB">
            <w:pPr>
              <w:pStyle w:val="table-body0mm"/>
            </w:pPr>
          </w:p>
          <w:p w:rsidR="00C15EDB" w:rsidRDefault="00C15EDB">
            <w:pPr>
              <w:pStyle w:val="table-body0mm"/>
            </w:pPr>
            <w:r>
              <w:rPr>
                <w:rStyle w:val="BoldItalic"/>
                <w:rFonts w:ascii="SchoolBookSanPin Cyr" w:hAnsi="SchoolBookSanPin Cyr" w:cs="SchoolBookSanPin Cyr"/>
                <w:bCs/>
                <w:iCs/>
              </w:rPr>
              <w:t>Культура стран Востока в XVIII в</w:t>
            </w:r>
            <w:r>
              <w:t>.</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политику Цинской империи в XVIII в., ее отношения с Россией.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что побудило правителей Китая установить в середине XVIII в. режим изоляции.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как в японском государстве распределялась власть между императором, сегуном, дайме. </w:t>
            </w:r>
          </w:p>
          <w:p w:rsidR="00C15EDB" w:rsidRDefault="00C15EDB">
            <w:pPr>
              <w:pStyle w:val="table-body0mm"/>
              <w:rPr>
                <w:rFonts w:ascii="SchoolBookSanPin Cyr" w:hAnsi="SchoolBookSanPin Cyr" w:cs="SchoolBookSanPin Cyr"/>
                <w:spacing w:val="-3"/>
              </w:rPr>
            </w:pPr>
            <w:r>
              <w:rPr>
                <w:rFonts w:ascii="SchoolBookSanPin Cyr" w:hAnsi="SchoolBookSanPin Cyr" w:cs="SchoolBookSanPin Cyr"/>
                <w:spacing w:val="-3"/>
              </w:rPr>
              <w:t>Называть основные сословия, существовавшие в Японии в XVIII в., характеризовать их статус, имущественное положение, обязанности.</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последствия политики самоизоляции Японии, проводившейся сегунами Токугава.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достижениях культуры народов Востока в XVIII в., привлекая иллюстрации учебника и интернет-ресурсы.</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Высказывать суждение</w:t>
            </w:r>
            <w:r>
              <w:rPr>
                <w:rFonts w:ascii="SchoolBookSanPin Cyr" w:hAnsi="SchoolBookSanPin Cyr" w:cs="SchoolBookSanPin Cyr"/>
              </w:rPr>
              <w:t xml:space="preserve"> о причинах увлечения восточной культурой в Европе XVIII в., о том, какие достоинства произведений восточной культуры привлекали европейцев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Обобщение</w:t>
            </w:r>
            <w:r>
              <w:rPr>
                <w:rFonts w:ascii="SchoolBookSanPin Cyr" w:hAnsi="SchoolBookSanPin Cyr" w:cs="SchoolBookSanPin Cyr"/>
              </w:rPr>
              <w:t xml:space="preserve"> (1 ч) </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Историческое и культурное наследие XVIII в.</w:t>
            </w:r>
          </w:p>
        </w:tc>
      </w:tr>
    </w:tbl>
    <w:p w:rsidR="00C15EDB" w:rsidRDefault="00C15EDB">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531"/>
        <w:gridCol w:w="2211"/>
        <w:gridCol w:w="6396"/>
      </w:tblGrid>
      <w:tr w:rsidR="00C15EDB">
        <w:tblPrEx>
          <w:tblCellMar>
            <w:top w:w="0" w:type="dxa"/>
            <w:left w:w="0" w:type="dxa"/>
            <w:bottom w:w="0" w:type="dxa"/>
            <w:right w:w="0" w:type="dxa"/>
          </w:tblCellMar>
        </w:tblPrEx>
        <w:trPr>
          <w:trHeight w:val="60"/>
        </w:trPr>
        <w:tc>
          <w:tcPr>
            <w:tcW w:w="10138" w:type="dxa"/>
            <w:gridSpan w:val="3"/>
            <w:tcBorders>
              <w:top w:val="single" w:sz="6"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head"/>
            </w:pPr>
            <w:r>
              <w:t xml:space="preserve">История России. Россия в конце XVII — XVIII в.: от царства к империи </w:t>
            </w:r>
            <w:r>
              <w:rPr>
                <w:rStyle w:val="Book"/>
                <w:b w:val="0"/>
                <w:bCs w:val="0"/>
              </w:rPr>
              <w:t>(45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pPr>
            <w:r>
              <w:rPr>
                <w:rStyle w:val="Bold"/>
                <w:rFonts w:ascii="SchoolBookSanPin Cyr" w:hAnsi="SchoolBookSanPin Cyr" w:cs="SchoolBookSanPin Cyr"/>
                <w:bCs/>
                <w:spacing w:val="-1"/>
              </w:rPr>
              <w:t>Введение</w:t>
            </w:r>
            <w:r>
              <w:rPr>
                <w:rFonts w:ascii="SchoolBookSanPin Cyr" w:hAnsi="SchoolBookSanPin Cyr" w:cs="SchoolBookSanPin Cyr"/>
                <w:spacing w:val="-1"/>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Россия в эпоху преобразований Петра I</w:t>
            </w:r>
            <w:r>
              <w:rPr>
                <w:rFonts w:ascii="SchoolBookSanPin Cyr" w:hAnsi="SchoolBookSanPin Cyr" w:cs="SchoolBookSanPin Cyr"/>
              </w:rPr>
              <w:t xml:space="preserve"> (11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Причины и предпосылки преобразований. </w:t>
            </w:r>
            <w:r>
              <w:rPr>
                <w:rFonts w:ascii="SchoolBookSanPin Cyr" w:hAnsi="SchoolBookSanPin Cyr" w:cs="SchoolBookSanPin Cyr"/>
              </w:rPr>
              <w:t xml:space="preserve">Россия и страны Европы в конце XVII в.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географическое положение России на рубеже XVII—XVIII вв., опираясь на историческую карту, раскрывать влияние географического фактора на развитие экономики страны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Давать сравнительную характеристику международного положения России в начале и в конце XVII 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Воцарение Петра I. Борьба за власть. Великое посольство. </w:t>
            </w:r>
          </w:p>
          <w:p w:rsidR="00C15EDB" w:rsidRDefault="00C15EDB">
            <w:pPr>
              <w:pStyle w:val="table-body0mm"/>
              <w:rPr>
                <w:rStyle w:val="BoldItalic"/>
                <w:bCs/>
                <w:iCs/>
              </w:rPr>
            </w:pPr>
          </w:p>
          <w:p w:rsidR="00C15EDB" w:rsidRDefault="00C15EDB">
            <w:pPr>
              <w:pStyle w:val="table-body0mm"/>
              <w:rPr>
                <w:rStyle w:val="BoldItalic"/>
                <w:bCs/>
                <w:iCs/>
              </w:rPr>
            </w:pPr>
          </w:p>
          <w:p w:rsidR="00C15EDB" w:rsidRDefault="00C15EDB">
            <w:pPr>
              <w:pStyle w:val="table-body0mm"/>
              <w:rPr>
                <w:rStyle w:val="BoldItalic"/>
                <w:bCs/>
                <w:iCs/>
              </w:rPr>
            </w:pP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Экономическая политика. </w:t>
            </w:r>
            <w:r>
              <w:rPr>
                <w:rFonts w:ascii="SchoolBookSanPin Cyr" w:hAnsi="SchoolBookSanPin Cyr" w:cs="SchoolBookSanPin Cyr"/>
              </w:rPr>
              <w:t>Развитие промышленности. Строительство мануфактур. Создание металлургической базы на Урале. Развитие транспортных коммуникаций. Создание новой налоговой системы.</w:t>
            </w:r>
          </w:p>
          <w:p w:rsidR="00C15EDB" w:rsidRDefault="00C15EDB">
            <w:pPr>
              <w:pStyle w:val="table-body0mm"/>
            </w:pPr>
            <w:r>
              <w:rPr>
                <w:rStyle w:val="BoldItalic"/>
                <w:rFonts w:ascii="SchoolBookSanPin Cyr" w:hAnsi="SchoolBookSanPin Cyr" w:cs="SchoolBookSanPin Cyr"/>
                <w:bCs/>
                <w:iCs/>
              </w:rPr>
              <w:t>Социальная политика</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Положение различных сословий России. Консолидация дворянского сословия, усиление его </w:t>
            </w:r>
            <w:r>
              <w:rPr>
                <w:rFonts w:ascii="SchoolBookSanPin Cyr" w:hAnsi="SchoolBookSanPin Cyr" w:cs="SchoolBookSanPin Cyr"/>
              </w:rPr>
              <w:lastRenderedPageBreak/>
              <w:t xml:space="preserve">роли в управлении страной.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Сопоставлять государственный, политический, социально-экономический строй России и европейских государств в конце XVII в., выявляя общие черты и различия. </w:t>
            </w:r>
          </w:p>
          <w:p w:rsidR="00C15EDB" w:rsidRDefault="00C15EDB">
            <w:pPr>
              <w:pStyle w:val="table-body0mm"/>
            </w:pPr>
            <w:r>
              <w:rPr>
                <w:rFonts w:ascii="SchoolBookSanPin Cyr" w:hAnsi="SchoolBookSanPin Cyr" w:cs="SchoolBookSanPin Cyr"/>
              </w:rPr>
              <w:t xml:space="preserve">Раскрывать значение понятий: </w:t>
            </w:r>
            <w:r>
              <w:rPr>
                <w:rStyle w:val="Italic"/>
                <w:rFonts w:ascii="SchoolBookSanPin Cyr" w:hAnsi="SchoolBookSanPin Cyr" w:cs="SchoolBookSanPin Cyr"/>
                <w:iCs/>
              </w:rPr>
              <w:t>абсолютизм</w:t>
            </w:r>
            <w:r>
              <w:t xml:space="preserve">, </w:t>
            </w:r>
            <w:r>
              <w:rPr>
                <w:rStyle w:val="Italic"/>
                <w:rFonts w:ascii="SchoolBookSanPin Cyr" w:hAnsi="SchoolBookSanPin Cyr" w:cs="SchoolBookSanPin Cyr"/>
                <w:iCs/>
              </w:rPr>
              <w:t>модернизация</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состояли причины и предпосылки преобразований.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развитие экономики России в первой четверти XVIII в. (на основе информации учебника и карты).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и терминов: приписные крестьяне, посессионные крестьяне, протекционизм, меркантилизм, подушная перепись, крепостная мануфактура, фискал.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Разъяснять сущность системы налогообложения в петровское время.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Систематизировать </w:t>
            </w:r>
            <w:r>
              <w:rPr>
                <w:rFonts w:ascii="SchoolBookSanPin Cyr" w:hAnsi="SchoolBookSanPin Cyr" w:cs="SchoolBookSanPin Cyr"/>
              </w:rPr>
              <w:t xml:space="preserve">в виде схемы информацию о социальной структуре российского общества в первой четверти XVIII в., характеризовать правовое положение основных социальных групп.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переменах в положении дворянства на основе </w:t>
            </w:r>
            <w:r>
              <w:rPr>
                <w:rStyle w:val="Italic"/>
                <w:rFonts w:ascii="SchoolBookSanPin Cyr" w:hAnsi="SchoolBookSanPin Cyr" w:cs="SchoolBookSanPin Cyr"/>
                <w:iCs/>
              </w:rPr>
              <w:t>анализа документов</w:t>
            </w:r>
            <w:r>
              <w:rPr>
                <w:rFonts w:ascii="SchoolBookSanPin Cyr" w:hAnsi="SchoolBookSanPin Cyr" w:cs="SchoolBookSanPin Cyr"/>
              </w:rPr>
              <w:t xml:space="preserve"> (Табель о рангах, Указ о единонаследии и др.).</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Сенат, коллегии, губерния, Генеральный регламент, Табель о рангах, ратуша, магистрат, гильдия. </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BoldItalic"/>
                <w:rFonts w:ascii="SchoolBookSanPin Cyr" w:hAnsi="SchoolBookSanPin Cyr" w:cs="SchoolBookSanPin Cyr"/>
                <w:bCs/>
                <w:iCs/>
              </w:rPr>
            </w:pPr>
            <w:r>
              <w:rPr>
                <w:rStyle w:val="BoldItalic"/>
                <w:rFonts w:ascii="SchoolBookSanPin Cyr" w:hAnsi="SchoolBookSanPin Cyr" w:cs="SchoolBookSanPin Cyr"/>
                <w:bCs/>
                <w:iCs/>
              </w:rPr>
              <w:t xml:space="preserve">Реформы управления.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Реформирование центрального и местного управления. Новая столица.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Создание регулярной армии</w:t>
            </w:r>
            <w:r>
              <w:rPr>
                <w:rFonts w:ascii="SchoolBookSanPin Cyr" w:hAnsi="SchoolBookSanPin Cyr" w:cs="SchoolBookSanPin Cyr"/>
              </w:rPr>
              <w:t xml:space="preserve">, военно-морского флота. </w:t>
            </w:r>
          </w:p>
          <w:p w:rsidR="00C15EDB" w:rsidRDefault="00C15EDB">
            <w:pPr>
              <w:pStyle w:val="table-body0mm"/>
              <w:rPr>
                <w:rStyle w:val="BoldItalic"/>
                <w:rFonts w:ascii="SchoolBookSanPin Cyr" w:hAnsi="SchoolBookSanPin Cyr" w:cs="SchoolBookSanPin Cyr"/>
                <w:bCs/>
                <w:iCs/>
              </w:rPr>
            </w:pPr>
            <w:r>
              <w:rPr>
                <w:rStyle w:val="BoldItalic"/>
                <w:rFonts w:ascii="SchoolBookSanPin Cyr" w:hAnsi="SchoolBookSanPin Cyr" w:cs="SchoolBookSanPin Cyr"/>
                <w:bCs/>
                <w:iCs/>
              </w:rPr>
              <w:t>Церковная реформа.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Упразднение патриаршества. Создание Синода.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Оппозиция преобразованиям Петра I.</w:t>
            </w:r>
            <w:r>
              <w:rPr>
                <w:rFonts w:ascii="SchoolBookSanPin Cyr" w:hAnsi="SchoolBookSanPin Cyr" w:cs="SchoolBookSanPin Cyr"/>
              </w:rPr>
              <w:t xml:space="preserve"> Социальные движения. Аристократическая оппозиция.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Внешняя политика</w:t>
            </w:r>
            <w:r>
              <w:rPr>
                <w:rFonts w:ascii="SchoolBookSanPin Cyr" w:hAnsi="SchoolBookSanPin Cyr" w:cs="SchoolBookSanPin Cyr"/>
              </w:rPr>
              <w:t>. Азовские походы. Северная война. Прутский и Персидский походы Петра I. Ништадтский мир со Швецией. Про</w:t>
            </w:r>
            <w:r>
              <w:rPr>
                <w:rFonts w:ascii="SchoolBookSanPin Cyr" w:hAnsi="SchoolBookSanPin Cyr" w:cs="SchoolBookSanPin Cyr"/>
              </w:rPr>
              <w:lastRenderedPageBreak/>
              <w:t>возглашение России империей.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Систематизировать </w:t>
            </w:r>
            <w:r>
              <w:rPr>
                <w:rFonts w:ascii="SchoolBookSanPin Cyr" w:hAnsi="SchoolBookSanPin Cyr" w:cs="SchoolBookSanPin Cyr"/>
              </w:rPr>
              <w:t>материал о реформах государственного управления в петровскую эпоху.</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аппарат управления при Петре I и в допетровскую эпоху.</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значения создания регулярной армии и военно-</w:t>
            </w:r>
            <w:r>
              <w:rPr>
                <w:rFonts w:ascii="SchoolBookSanPin Cyr" w:hAnsi="SchoolBookSanPin Cyr" w:cs="SchoolBookSanPin Cyr"/>
              </w:rPr>
              <w:br/>
              <w:t xml:space="preserve">морского флота при Петре 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понятия: гвардия, рекрутский набор.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термины: конфессия, Синод.</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упразднения патриаршества.</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социальных выступлениях в петровскую эпоху, привлекая информацию карты.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об оппозиции Петру I (в виде развернутого плана, тезисов).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направления внешней политики России в петровскую эпоху. </w:t>
            </w: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Северной войне 1700—1721 гг. (причины, участники, ключевые события, итоги).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сражениях Северной войны, используя информацию учебника, карты, визуальные источники.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Характеризовать международное положение России к концу правления Петра.</w:t>
            </w: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Преобразования Петра I в культуре.</w:t>
            </w:r>
            <w:r>
              <w:rPr>
                <w:rFonts w:ascii="SchoolBookSanPin Cyr" w:hAnsi="SchoolBookSanPin Cyr" w:cs="SchoolBookSanPin Cyr"/>
              </w:rPr>
              <w:t xml:space="preserve"> Развитие светских начал в культуре. Просвещение и наука. Открытие Академии наук. Технические новшества. Литература, архитектура, изобразительное искусство. Градостроительство по европейскому образцу. Изменение дворянского быта. «Юности честное зерцало». </w:t>
            </w:r>
          </w:p>
          <w:p w:rsidR="00C15EDB" w:rsidRDefault="00C15EDB">
            <w:pPr>
              <w:pStyle w:val="table-body0mm"/>
            </w:pPr>
          </w:p>
          <w:p w:rsidR="00C15EDB" w:rsidRDefault="00C15EDB">
            <w:pPr>
              <w:pStyle w:val="table-body0mm"/>
            </w:pPr>
          </w:p>
          <w:p w:rsidR="00C15EDB" w:rsidRDefault="00C15EDB">
            <w:pPr>
              <w:pStyle w:val="table-body0mm"/>
            </w:pPr>
            <w:r>
              <w:rPr>
                <w:rStyle w:val="BoldItalic"/>
                <w:rFonts w:ascii="SchoolBookSanPin Cyr" w:hAnsi="SchoolBookSanPin Cyr" w:cs="SchoolBookSanPin Cyr"/>
                <w:bCs/>
                <w:iCs/>
              </w:rPr>
              <w:t>Итоги и значение петровских преобразований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дворянская культура, ассамблея.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нововведения в разных областях культуры в петровскую эпоху с использованием визуальных и письменных источников («Юности честное зерцало», указы Петра I, отрывки из сочинений историков и др.).</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Осуществлять </w:t>
            </w:r>
            <w:r>
              <w:rPr>
                <w:rStyle w:val="Italic"/>
                <w:rFonts w:ascii="SchoolBookSanPin Cyr" w:hAnsi="SchoolBookSanPin Cyr" w:cs="SchoolBookSanPin Cyr"/>
                <w:iCs/>
              </w:rPr>
              <w:t>поиск информации</w:t>
            </w:r>
            <w:r>
              <w:rPr>
                <w:rFonts w:ascii="SchoolBookSanPin Cyr" w:hAnsi="SchoolBookSanPin Cyr" w:cs="SchoolBookSanPin Cyr"/>
              </w:rPr>
              <w:t xml:space="preserve"> на образовательных сайтах о градостроительстве в петровскую эпоху. </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Петра I, </w:t>
            </w:r>
            <w:r>
              <w:rPr>
                <w:rStyle w:val="Italic"/>
                <w:rFonts w:ascii="SchoolBookSanPin Cyr" w:hAnsi="SchoolBookSanPin Cyr" w:cs="SchoolBookSanPin Cyr"/>
                <w:iCs/>
              </w:rPr>
              <w:t>высказывать суждения</w:t>
            </w:r>
            <w:r>
              <w:rPr>
                <w:rFonts w:ascii="SchoolBookSanPin Cyr" w:hAnsi="SchoolBookSanPin Cyr" w:cs="SchoolBookSanPin Cyr"/>
              </w:rPr>
              <w:t xml:space="preserve"> о его личности и деятельности.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Излагать точки зрения историков о причинах, предпосылках, итогах и значении петровских преобразований.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обсуждении</w:t>
            </w:r>
            <w:r>
              <w:rPr>
                <w:rFonts w:ascii="SchoolBookSanPin Cyr" w:hAnsi="SchoolBookSanPin Cyr" w:cs="SchoolBookSanPin Cyr"/>
              </w:rPr>
              <w:t xml:space="preserve"> вопроса о значении петровских преобразований для развития России, высказывать и аргументировать свое мнение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Россия после Петра I. Дворцовые перевороты</w:t>
            </w:r>
            <w:r>
              <w:rPr>
                <w:rFonts w:ascii="SchoolBookSanPin Cyr" w:hAnsi="SchoolBookSanPin Cyr" w:cs="SchoolBookSanPin Cyr"/>
              </w:rPr>
              <w:t xml:space="preserve"> (7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spacing w:val="-2"/>
              </w:rPr>
            </w:pPr>
            <w:r>
              <w:rPr>
                <w:rStyle w:val="BoldItalic"/>
                <w:rFonts w:ascii="SchoolBookSanPin Cyr" w:hAnsi="SchoolBookSanPin Cyr" w:cs="SchoolBookSanPin Cyr"/>
                <w:bCs/>
                <w:iCs/>
                <w:spacing w:val="-2"/>
              </w:rPr>
              <w:t>Начало дворцовых переворотов.</w:t>
            </w:r>
            <w:r>
              <w:rPr>
                <w:rFonts w:ascii="SchoolBookSanPin Cyr" w:hAnsi="SchoolBookSanPin Cyr" w:cs="SchoolBookSanPin Cyr"/>
                <w:spacing w:val="-2"/>
              </w:rPr>
              <w:t xml:space="preserve"> Причины дворцовых переворотов после смерти Петра I. Создание Верховного тайного совета. Фаворитизм. Приход к власти Анны Иоанновны. «Кабинет министров» и управление империей. Укрепление границ России на южных рубежах. Война с Османской империей.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Правление Елизаветы Петровны.</w:t>
            </w:r>
            <w:r>
              <w:rPr>
                <w:rFonts w:ascii="SchoolBookSanPin Cyr" w:hAnsi="SchoolBookSanPin Cyr" w:cs="SchoolBookSanPin Cyr"/>
              </w:rPr>
              <w:t xml:space="preserve"> Развитие внутреннего рынка: ликвидация внутренних таможен. Создание Дворянского и Купеческого банков. Основание Московского университета. Участие России в Семилетней войне.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Петр III.</w:t>
            </w:r>
            <w:r>
              <w:rPr>
                <w:rFonts w:ascii="SchoolBookSanPin Cyr" w:hAnsi="SchoolBookSanPin Cyr" w:cs="SchoolBookSanPin Cyr"/>
              </w:rPr>
              <w:t xml:space="preserve"> Манифест о вольности дворянской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дворцовых переворотов.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дворцовых переворотах (даты, участники, результаты).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Верховный тайный совет, дворцовые перевороты, фаворитизм.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Проводить анализ «Кондиций верховников» как исторического документа.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роли фаворитов в управлении и политике России после Петра I.</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используя информацию карты, об укреплении южных границ России в 1730-е гг.</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Составлять характеристику </w:t>
            </w:r>
            <w:r>
              <w:rPr>
                <w:rFonts w:ascii="SchoolBookSanPin Cyr" w:hAnsi="SchoolBookSanPin Cyr" w:cs="SchoolBookSanPin Cyr"/>
              </w:rPr>
              <w:t>(исторический портрет Анны Иоанновны и Елизаветы Петровны).</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экономической и финансовой политики Елизаветы Петровны, ее результатов.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создания Московского университета.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Семилетней войне и участии в ней России (причины, участники, ключевые сражения российской армии, итоги).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анализ</w:t>
            </w:r>
            <w:r>
              <w:rPr>
                <w:rFonts w:ascii="SchoolBookSanPin Cyr" w:hAnsi="SchoolBookSanPin Cyr" w:cs="SchoolBookSanPin Cyr"/>
              </w:rPr>
              <w:t xml:space="preserve"> Манифеста о вольности дворянской как исторического документа, </w:t>
            </w:r>
            <w:r>
              <w:rPr>
                <w:rStyle w:val="Italic"/>
                <w:rFonts w:ascii="SchoolBookSanPin Cyr" w:hAnsi="SchoolBookSanPin Cyr" w:cs="SchoolBookSanPin Cyr"/>
                <w:iCs/>
              </w:rPr>
              <w:t xml:space="preserve">высказывать суждение </w:t>
            </w:r>
            <w:r>
              <w:rPr>
                <w:rFonts w:ascii="SchoolBookSanPin Cyr" w:hAnsi="SchoolBookSanPin Cyr" w:cs="SchoolBookSanPin Cyr"/>
              </w:rPr>
              <w:t xml:space="preserve">о его значении.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переворота 28 июня 1762 г.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Переворот 28 июня 1762 г.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Россия в 1760—1790</w:t>
            </w:r>
            <w:r>
              <w:rPr>
                <w:rStyle w:val="Bold"/>
                <w:rFonts w:ascii="SchoolBookSanPin Cyr" w:hAnsi="SchoolBookSanPin Cyr" w:cs="SchoolBookSanPin Cyr"/>
                <w:bCs/>
              </w:rPr>
              <w:noBreakHyphen/>
              <w:t>х гг. Правление Екатерины II и Павла I</w:t>
            </w:r>
            <w:r>
              <w:rPr>
                <w:rFonts w:ascii="SchoolBookSanPin Cyr" w:hAnsi="SchoolBookSanPin Cyr" w:cs="SchoolBookSanPin Cyr"/>
              </w:rPr>
              <w:t xml:space="preserve"> (18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Внутренняя политика Екатерины II. Личность императрицы.</w:t>
            </w:r>
            <w:r>
              <w:rPr>
                <w:rFonts w:ascii="SchoolBookSanPin Cyr" w:hAnsi="SchoolBookSanPin Cyr" w:cs="SchoolBookSanPin Cyr"/>
              </w:rPr>
              <w:t xml:space="preserve"> «Просвещенный абсолютизм», его особенности в России. Уложенная комиссия. Экономическая и финансовая политика правительства. Начало выпу</w:t>
            </w:r>
            <w:r>
              <w:rPr>
                <w:rFonts w:ascii="SchoolBookSanPin Cyr" w:hAnsi="SchoolBookSanPin Cyr" w:cs="SchoolBookSanPin Cyr"/>
                <w:spacing w:val="-2"/>
              </w:rPr>
              <w:t>ска ассигнаций. Отме</w:t>
            </w:r>
            <w:r>
              <w:rPr>
                <w:rFonts w:ascii="SchoolBookSanPin Cyr" w:hAnsi="SchoolBookSanPin Cyr" w:cs="SchoolBookSanPin Cyr"/>
              </w:rPr>
              <w:t>на монополий. Вольное экономическое обще-</w:t>
            </w:r>
            <w:r>
              <w:rPr>
                <w:rFonts w:ascii="SchoolBookSanPin Cyr" w:hAnsi="SchoolBookSanPin Cyr" w:cs="SchoolBookSanPin Cyr"/>
              </w:rPr>
              <w:br/>
              <w:t xml:space="preserve">ство. Губернская реформа. Жалованные грамоты дворянству и городам. Положение сословий.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Национальная политика и народы России в XVIII в. Унификация управ-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личности и деятельности Екатерины II.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w:t>
            </w:r>
            <w:r>
              <w:rPr>
                <w:rStyle w:val="Italic"/>
                <w:rFonts w:ascii="SchoolBookSanPin Cyr" w:hAnsi="SchoolBookSanPin Cyr" w:cs="SchoolBookSanPin Cyr"/>
                <w:iCs/>
              </w:rPr>
              <w:t>просвещенный абсолютизм»</w:t>
            </w:r>
            <w:r>
              <w:rPr>
                <w:rFonts w:ascii="SchoolBookSanPin Cyr" w:hAnsi="SchoolBookSanPin Cyr" w:cs="SchoolBookSanPin Cyr"/>
              </w:rPr>
              <w:t xml:space="preserve">, Уложенная комиссия, Вольное экономическое общество, секуляризация.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Извлекать информацию</w:t>
            </w:r>
            <w:r>
              <w:rPr>
                <w:rFonts w:ascii="SchoolBookSanPin Cyr" w:hAnsi="SchoolBookSanPin Cyr" w:cs="SchoolBookSanPin Cyr"/>
              </w:rPr>
              <w:t xml:space="preserve"> из «Наказа» Екатерины II, выявлять особенности «просвещенного абсолютизма» в России.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в виде схемы</w:t>
            </w:r>
            <w:r>
              <w:rPr>
                <w:rFonts w:ascii="SchoolBookSanPin Cyr" w:hAnsi="SchoolBookSanPin Cyr" w:cs="SchoolBookSanPin Cyr"/>
              </w:rPr>
              <w:t xml:space="preserve"> систему местного управления по губернской реформе.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участия сословных представителей в местном самоуправлении России в конце XVIII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территории расселения народов в Российской империи в XVIII 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национальную и религиозную политику власти в правление Екатерины II.</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ления на окраинах империи. Укрепление начал толерантности и веротерпимости по отношению к неправославным </w:t>
            </w:r>
            <w:r>
              <w:rPr>
                <w:rFonts w:ascii="SchoolBookSanPin Cyr" w:hAnsi="SchoolBookSanPin Cyr" w:cs="SchoolBookSanPin Cyr"/>
              </w:rPr>
              <w:lastRenderedPageBreak/>
              <w:t>и нехристианским конфессиям. Башкирские восстания. Формирование черты оседлости.</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Экономическое развитие России во второй половине XVIII в.</w:t>
            </w:r>
            <w:r>
              <w:rPr>
                <w:rFonts w:ascii="SchoolBookSanPin Cyr" w:hAnsi="SchoolBookSanPin Cyr" w:cs="SchoolBookSanPin Cyr"/>
              </w:rPr>
              <w:t xml:space="preserve"> </w:t>
            </w:r>
            <w:r>
              <w:rPr>
                <w:rFonts w:ascii="SchoolBookSanPin Cyr" w:hAnsi="SchoolBookSanPin Cyr" w:cs="SchoolBookSanPin Cyr"/>
              </w:rPr>
              <w:b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Роль крепостного строя в экономике страны.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Роль государства, купечества, помещиков в развитии про-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причины выступлений, имевших национальную направленность.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экономических районах и развитии экономики страны при Екатерине II, используя информацию учебника и карты.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экономическую и социальную политику Петра I и Екатерины II, выявлять общие черты и различия.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положение российского крепостного крестьянства с привлечением материала книги А.Н. Радищева «Путешествие из Петербурга в Москву».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анализ исторических документов</w:t>
            </w:r>
            <w:r>
              <w:rPr>
                <w:rFonts w:ascii="SchoolBookSanPin Cyr" w:hAnsi="SchoolBookSanPin Cyr" w:cs="SchoolBookSanPin Cyr"/>
              </w:rPr>
              <w:t xml:space="preserve"> (Жалованные грамоты дворянству и городам и др.) для выявления прав и обязанностей дворянства и городского сословия. </w:t>
            </w:r>
          </w:p>
          <w:p w:rsidR="00C15EDB" w:rsidRDefault="00C15EDB">
            <w:pPr>
              <w:pStyle w:val="table-body0mm"/>
              <w:rPr>
                <w:rFonts w:ascii="SchoolBookSanPin Cyr" w:hAnsi="SchoolBookSanPin Cyr" w:cs="SchoolBookSanPin Cyr"/>
                <w:spacing w:val="-1"/>
              </w:rPr>
            </w:pPr>
            <w:r>
              <w:rPr>
                <w:rStyle w:val="Italic"/>
                <w:rFonts w:ascii="SchoolBookSanPin Cyr" w:hAnsi="SchoolBookSanPin Cyr" w:cs="SchoolBookSanPin Cyr"/>
                <w:iCs/>
                <w:spacing w:val="-1"/>
              </w:rPr>
              <w:t>Участвовать в подготовке проекта</w:t>
            </w:r>
            <w:r>
              <w:rPr>
                <w:rFonts w:ascii="SchoolBookSanPin Cyr" w:hAnsi="SchoolBookSanPin Cyr" w:cs="SchoolBookSanPin Cyr"/>
                <w:spacing w:val="-1"/>
              </w:rPr>
              <w:t xml:space="preserve"> «Известные предпринимательские династии» (в том числе на материале истории региона).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важнейшие торговые пути, местоположение крупнейших российских ярмарок.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мышленности. Развитие крестьянских промыслов. Рост текстильной про</w:t>
            </w:r>
            <w:r>
              <w:rPr>
                <w:rFonts w:ascii="SchoolBookSanPin Cyr" w:hAnsi="SchoolBookSanPin Cyr" w:cs="SchoolBookSanPin Cyr"/>
              </w:rPr>
              <w:lastRenderedPageBreak/>
              <w:t>мышленности. Начало известных предпринимательских династий.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Внутренняя и внешняя торговля</w:t>
            </w:r>
            <w:r>
              <w:rPr>
                <w:rStyle w:val="BoldItalic"/>
                <w:bCs/>
                <w:iCs/>
              </w:rPr>
              <w:t>.</w:t>
            </w:r>
            <w:r>
              <w:rPr>
                <w:rFonts w:ascii="SchoolBookSanPin Cyr" w:hAnsi="SchoolBookSanPin Cyr" w:cs="SchoolBookSanPin Cyr"/>
              </w:rPr>
              <w:t xml:space="preserve"> Торговые пути внутри страны. Ярмарки и их роль во внутренней торговле.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Обострение социальных противоречий.</w:t>
            </w:r>
            <w:r>
              <w:rPr>
                <w:rFonts w:ascii="SchoolBookSanPin Cyr" w:hAnsi="SchoolBookSanPin Cyr" w:cs="SchoolBookSanPin Cyr"/>
              </w:rPr>
              <w:t xml:space="preserve"> Восстание под предводительством Емельяна Пугачева. Влияние восстания на внутреннюю политику и развитие общественной мысли.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Показывать на карте территорию, раскрывать причины, ход, итоги, значение восстания под предводительством Е. И. Пугачева.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Е. И. Пугачева.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состояло влияние восстания под руководством Пугачева на внутреннюю политику, общественную жизнь.</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 xml:space="preserve">Внешняя политика России второй половины XVIII в. Борьба России за выход к Черному </w:t>
            </w:r>
            <w:r>
              <w:rPr>
                <w:rStyle w:val="BoldItalic"/>
                <w:rFonts w:ascii="SchoolBookSanPin Cyr" w:hAnsi="SchoolBookSanPin Cyr" w:cs="SchoolBookSanPin Cyr"/>
                <w:bCs/>
                <w:iCs/>
              </w:rPr>
              <w:lastRenderedPageBreak/>
              <w:t>морю.</w:t>
            </w:r>
            <w:r>
              <w:rPr>
                <w:rFonts w:ascii="SchoolBookSanPin Cyr" w:hAnsi="SchoolBookSanPin Cyr" w:cs="SchoolBookSanPin Cyr"/>
              </w:rPr>
              <w:t xml:space="preserve">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w:t>
            </w:r>
            <w:r>
              <w:rPr>
                <w:rFonts w:ascii="SchoolBookSanPin Cyr" w:hAnsi="SchoolBookSanPin Cyr" w:cs="SchoolBookSanPin Cyr"/>
              </w:rPr>
              <w:br/>
              <w:t>тов. Основание Пяти-</w:t>
            </w:r>
            <w:r>
              <w:rPr>
                <w:rFonts w:ascii="SchoolBookSanPin Cyr" w:hAnsi="SchoolBookSanPin Cyr" w:cs="SchoolBookSanPin Cyr"/>
              </w:rPr>
              <w:br/>
              <w:t xml:space="preserve">горска, Севастополя, Одессы, Херсона. Г. А. Потемкин.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Участие России в разделах Речи Посполитой</w:t>
            </w:r>
            <w:r>
              <w:rPr>
                <w:rStyle w:val="BoldItalic"/>
                <w:bCs/>
                <w:iCs/>
              </w:rPr>
              <w:t>.</w:t>
            </w:r>
            <w:r>
              <w:rPr>
                <w:rFonts w:ascii="SchoolBookSanPin Cyr" w:hAnsi="SchoolBookSanPin Cyr" w:cs="SchoolBookSanPin Cyr"/>
              </w:rPr>
              <w:t xml:space="preserve"> Первый, второй и третий разделы. Борьба поляков за национальную независимость.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Сравнивать </w:t>
            </w:r>
            <w:r>
              <w:rPr>
                <w:rFonts w:ascii="SchoolBookSanPin Cyr" w:hAnsi="SchoolBookSanPin Cyr" w:cs="SchoolBookSanPin Cyr"/>
              </w:rPr>
              <w:t xml:space="preserve">основные направления внешней политики России при Петре I и Екатерине II, выявлять черты сходства и различия.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русско-турецких войнах второй половины XVIII в. (даты, участники, ключевые сражения, итоги).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Давать характеристику</w:t>
            </w:r>
            <w:r>
              <w:rPr>
                <w:rFonts w:ascii="SchoolBookSanPin Cyr" w:hAnsi="SchoolBookSanPin Cyr" w:cs="SchoolBookSanPin Cyr"/>
              </w:rPr>
              <w:t xml:space="preserve"> личности и деятельности П. А. Румянцева, А. В. Суворова, Ф. Ф. Ушакова, Г. А. Потемкина.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Высказывать и обосновывать суждения о причинах побед русских войск.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с опорой на карту об освоении новых территорий, присоединенных в ходе русско-турецких войн.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Давать оценку итогам внешней политики и международному положению России в конце правления Екатерины II.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Систематизировать информацию об участии России, наряду с империей Габсбуров и Пруссией, в разделах Речи Посполитой.</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BoldItalic"/>
                <w:rFonts w:ascii="SchoolBookSanPin Cyr" w:hAnsi="SchoolBookSanPin Cyr" w:cs="SchoolBookSanPin Cyr"/>
                <w:bCs/>
                <w:iCs/>
              </w:rPr>
            </w:pPr>
            <w:r>
              <w:rPr>
                <w:rStyle w:val="BoldItalic"/>
                <w:rFonts w:ascii="SchoolBookSanPin Cyr" w:hAnsi="SchoolBookSanPin Cyr" w:cs="SchoolBookSanPin Cyr"/>
                <w:bCs/>
                <w:iCs/>
              </w:rPr>
              <w:t xml:space="preserve">Россия при Павле 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Личность Павла I. Ос</w:t>
            </w:r>
            <w:r>
              <w:rPr>
                <w:rFonts w:ascii="SchoolBookSanPin Cyr" w:hAnsi="SchoolBookSanPin Cyr" w:cs="SchoolBookSanPin Cyr"/>
              </w:rPr>
              <w:lastRenderedPageBreak/>
              <w:t xml:space="preserve">новные принципы внутренней политики Павла I. Укрепление абсолютизма. Ограничение дворянских привилегий. Указы о престолонаследии и о «трехдневной барщине». Политика Павла I по отношению к дворянству.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Внешняя политика. Участие России в борьбе с революционной Францией. </w:t>
            </w:r>
            <w:r>
              <w:rPr>
                <w:rFonts w:ascii="SchoolBookSanPin Cyr" w:hAnsi="SchoolBookSanPin Cyr" w:cs="SchoolBookSanPin Cyr"/>
                <w:spacing w:val="-3"/>
              </w:rPr>
              <w:t>Итальянский и Швей</w:t>
            </w:r>
            <w:r>
              <w:rPr>
                <w:rFonts w:ascii="SchoolBookSanPin Cyr" w:hAnsi="SchoolBookSanPin Cyr" w:cs="SchoolBookSanPin Cyr"/>
              </w:rPr>
              <w:t xml:space="preserve">царский походы А. В. Суворова. Действия эскадры Ф. Ф. Ушакова в Средиземном море.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Причины дворцового переворота 11 марта 1801 г.</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Составлять характеристику </w:t>
            </w:r>
            <w:r>
              <w:rPr>
                <w:rFonts w:ascii="SchoolBookSanPin Cyr" w:hAnsi="SchoolBookSanPin Cyr" w:cs="SchoolBookSanPin Cyr"/>
              </w:rPr>
              <w:t>(исторический портрет)</w:t>
            </w:r>
            <w:r>
              <w:rPr>
                <w:rStyle w:val="Italic"/>
                <w:iCs/>
              </w:rPr>
              <w:t xml:space="preserve"> </w:t>
            </w:r>
            <w:r>
              <w:rPr>
                <w:rFonts w:ascii="SchoolBookSanPin Cyr" w:hAnsi="SchoolBookSanPin Cyr" w:cs="SchoolBookSanPin Cyr"/>
              </w:rPr>
              <w:t xml:space="preserve">Павла 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внутреннюю и внешнюю политику Павла I, </w:t>
            </w:r>
            <w:r>
              <w:rPr>
                <w:rStyle w:val="Italic"/>
                <w:rFonts w:ascii="SchoolBookSanPin Cyr" w:hAnsi="SchoolBookSanPin Cyr" w:cs="SchoolBookSanPin Cyr"/>
                <w:iCs/>
              </w:rPr>
              <w:t>называть</w:t>
            </w:r>
            <w:r>
              <w:rPr>
                <w:rFonts w:ascii="SchoolBookSanPin Cyr" w:hAnsi="SchoolBookSanPin Cyr" w:cs="SchoolBookSanPin Cyr"/>
              </w:rPr>
              <w:t xml:space="preserve"> основ</w:t>
            </w:r>
            <w:r>
              <w:rPr>
                <w:rFonts w:ascii="SchoolBookSanPin Cyr" w:hAnsi="SchoolBookSanPin Cyr" w:cs="SchoolBookSanPin Cyr"/>
              </w:rPr>
              <w:lastRenderedPageBreak/>
              <w:t xml:space="preserve">ные мероприятия.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политике Павла в отношении дворянства и крестьянства на </w:t>
            </w:r>
            <w:r>
              <w:rPr>
                <w:rStyle w:val="Italic"/>
                <w:rFonts w:ascii="SchoolBookSanPin Cyr" w:hAnsi="SchoolBookSanPin Cyr" w:cs="SchoolBookSanPin Cyr"/>
                <w:iCs/>
              </w:rPr>
              <w:t>основе анализа документов</w:t>
            </w:r>
            <w:r>
              <w:rPr>
                <w:rFonts w:ascii="SchoolBookSanPin Cyr" w:hAnsi="SchoolBookSanPin Cyr" w:cs="SchoolBookSanPin Cyr"/>
              </w:rPr>
              <w:t xml:space="preserve"> (указы о престолонаследии, о «трехдневной барщине» и др.).</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Итальянском и Швейцарском походах А. В. Суворова, действиях русской эскадры в Средиземном море (с привлечением материала курса всеобщей истории).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заговора против Павла I</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Культурное пространство Российской империи в XVIII в.</w:t>
            </w:r>
            <w:r>
              <w:rPr>
                <w:rFonts w:ascii="SchoolBookSanPin Cyr" w:hAnsi="SchoolBookSanPin Cyr" w:cs="SchoolBookSanPin Cyr"/>
              </w:rPr>
              <w:t xml:space="preserve"> (6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Российская общественная мысль, публицистика и литература. Влияние идей Просвещения. Литература народов России </w:t>
            </w:r>
            <w:r>
              <w:rPr>
                <w:rFonts w:ascii="SchoolBookSanPin Cyr" w:hAnsi="SchoolBookSanPin Cyr" w:cs="SchoolBookSanPin Cyr"/>
              </w:rPr>
              <w:lastRenderedPageBreak/>
              <w:t xml:space="preserve">в XVIII в. Первые журналы, их издатели и авторы. Н. И. Новиков. Произведения А. П. Сумарокова, Г. Р. Державина, Д. И. Фонвизина. А. Н. Радищев и его «Путешествие из Петербурга в Москву».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Русская культура и культура народов России в XVIII в. Развитие светской культуры после преобразований Петра I. Распространение в России стилей и жанров европейской художественной культуры. Культура и быт российских сословий.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направления общественной мысли в России в XVIII в. </w:t>
            </w:r>
          </w:p>
          <w:p w:rsidR="00C15EDB" w:rsidRDefault="00C15EDB">
            <w:pPr>
              <w:pStyle w:val="table-body0mm"/>
            </w:pPr>
            <w:r>
              <w:rPr>
                <w:rStyle w:val="Italic"/>
                <w:rFonts w:ascii="SchoolBookSanPin Cyr" w:hAnsi="SchoolBookSanPin Cyr" w:cs="SchoolBookSanPin Cyr"/>
                <w:iCs/>
              </w:rPr>
              <w:t>Сравнивать</w:t>
            </w:r>
            <w:r>
              <w:rPr>
                <w:rFonts w:ascii="SchoolBookSanPin Cyr" w:hAnsi="SchoolBookSanPin Cyr" w:cs="SchoolBookSanPin Cyr"/>
              </w:rPr>
              <w:t xml:space="preserve"> идеи европейского Просвещения и общественные идеи в России в XVIII в., </w:t>
            </w:r>
            <w:r>
              <w:rPr>
                <w:rStyle w:val="Italic"/>
                <w:rFonts w:ascii="SchoolBookSanPin Cyr" w:hAnsi="SchoolBookSanPin Cyr" w:cs="SchoolBookSanPin Cyr"/>
                <w:iCs/>
              </w:rPr>
              <w:t>выявлять общие черты и особенности.</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барокко, рококо, классицизм, сентиментализм.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основные стили и жанры художественной культуры, раскры</w:t>
            </w:r>
            <w:r>
              <w:rPr>
                <w:rFonts w:ascii="SchoolBookSanPin Cyr" w:hAnsi="SchoolBookSanPin Cyr" w:cs="SchoolBookSanPin Cyr"/>
              </w:rPr>
              <w:lastRenderedPageBreak/>
              <w:t xml:space="preserve">вать их особенности на конкретных примерах.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памятников культуры XVIII в. (в том числе региональных).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подготовке проектов</w:t>
            </w:r>
            <w:r>
              <w:rPr>
                <w:rFonts w:ascii="SchoolBookSanPin Cyr" w:hAnsi="SchoolBookSanPin Cyr" w:cs="SchoolBookSanPin Cyr"/>
              </w:rPr>
              <w:t xml:space="preserve"> «Дворянская усадьба», </w:t>
            </w:r>
            <w:r>
              <w:rPr>
                <w:rFonts w:ascii="SchoolBookSanPin Cyr" w:hAnsi="SchoolBookSanPin Cyr" w:cs="SchoolBookSanPin Cyr"/>
              </w:rPr>
              <w:br/>
              <w:t xml:space="preserve">«Быт крепостной деревни».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Высказывать и обосновывать суждения</w:t>
            </w:r>
            <w:r>
              <w:rPr>
                <w:rFonts w:ascii="SchoolBookSanPin Cyr" w:hAnsi="SchoolBookSanPin Cyr" w:cs="SchoolBookSanPin Cyr"/>
              </w:rPr>
              <w:t xml:space="preserve"> об образе жизни, мировоззрении, жизненных ценностях дворянства, купечества, духовенства и крестьянства. </w:t>
            </w:r>
          </w:p>
          <w:p w:rsidR="00C15EDB" w:rsidRDefault="00C15EDB">
            <w:pPr>
              <w:pStyle w:val="table-body0mm"/>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Дворянство: жизнь и быт дворянской усадьбы. Духовенство. Купечество. Крестьянство.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Российская наука в XVIII в. Академия наук в Петербурге. </w:t>
            </w:r>
            <w:r>
              <w:rPr>
                <w:rFonts w:ascii="SchoolBookSanPin Cyr" w:hAnsi="SchoolBookSanPin Cyr" w:cs="SchoolBookSanPin Cyr"/>
                <w:spacing w:val="-3"/>
              </w:rPr>
              <w:t>М. В. Ломоносов и его</w:t>
            </w:r>
            <w:r>
              <w:rPr>
                <w:rFonts w:ascii="SchoolBookSanPin Cyr" w:hAnsi="SchoolBookSanPin Cyr" w:cs="SchoolBookSanPin Cyr"/>
              </w:rPr>
              <w:t xml:space="preserve"> роль в становлении российской науки и образования. Географические экспедиции. Вторая Камчатская экспедиция. Освоение Аляски и Северо-Западного побережья Америки. Образование в Рос-</w:t>
            </w:r>
            <w:r>
              <w:rPr>
                <w:rFonts w:ascii="SchoolBookSanPin Cyr" w:hAnsi="SchoolBookSanPin Cyr" w:cs="SchoolBookSanPin Cyr"/>
              </w:rPr>
              <w:br/>
              <w:t>сии в XVIII в. Мос-</w:t>
            </w:r>
            <w:r>
              <w:rPr>
                <w:rFonts w:ascii="SchoolBookSanPin Cyr" w:hAnsi="SchoolBookSanPin Cyr" w:cs="SchoolBookSanPin Cyr"/>
              </w:rPr>
              <w:br/>
              <w:t>ковский универси</w:t>
            </w:r>
            <w:r>
              <w:rPr>
                <w:rFonts w:ascii="SchoolBookSanPin Cyr" w:hAnsi="SchoolBookSanPin Cyr" w:cs="SchoolBookSanPin Cyr"/>
                <w:spacing w:val="-2"/>
              </w:rPr>
              <w:t>тет — первый россий-</w:t>
            </w:r>
            <w:r>
              <w:rPr>
                <w:rFonts w:ascii="SchoolBookSanPin Cyr" w:hAnsi="SchoolBookSanPin Cyr" w:cs="SchoolBookSanPin Cyr"/>
                <w:spacing w:val="-2"/>
              </w:rPr>
              <w:br/>
            </w:r>
            <w:r>
              <w:rPr>
                <w:rFonts w:ascii="SchoolBookSanPin Cyr" w:hAnsi="SchoolBookSanPin Cyr" w:cs="SchoolBookSanPin Cyr"/>
              </w:rPr>
              <w:t xml:space="preserve">ский университет.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Русская архитектура XVIII в. Строитель</w:t>
            </w:r>
            <w:r>
              <w:rPr>
                <w:rFonts w:ascii="SchoolBookSanPin Cyr" w:hAnsi="SchoolBookSanPin Cyr" w:cs="SchoolBookSanPin Cyr"/>
                <w:spacing w:val="-1"/>
              </w:rPr>
              <w:t>ство Петербурга, фор-</w:t>
            </w:r>
            <w:r>
              <w:rPr>
                <w:rFonts w:ascii="SchoolBookSanPin Cyr" w:hAnsi="SchoolBookSanPin Cyr" w:cs="SchoolBookSanPin Cyr"/>
                <w:spacing w:val="-1"/>
              </w:rPr>
              <w:br/>
            </w:r>
            <w:r>
              <w:rPr>
                <w:rFonts w:ascii="SchoolBookSanPin Cyr" w:hAnsi="SchoolBookSanPin Cyr" w:cs="SchoolBookSanPin Cyr"/>
              </w:rPr>
              <w:t xml:space="preserve">мирование его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предпосылки становления российской науки в XVIII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Высказывать и обосновывать суждения о роли Академии наук, Московского университета в развитии российского образования и науки.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основные направления развития российской науки на конкретных примерах.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личности и научной деятельности М. В. Ломоносова.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в виде схемы</w:t>
            </w:r>
            <w:r>
              <w:rPr>
                <w:rFonts w:ascii="SchoolBookSanPin Cyr" w:hAnsi="SchoolBookSanPin Cyr" w:cs="SchoolBookSanPin Cyr"/>
              </w:rPr>
              <w:t xml:space="preserve"> и характеризовать систему образования в России в конце XVIII в. </w:t>
            </w:r>
          </w:p>
          <w:p w:rsidR="00C15EDB" w:rsidRDefault="00C15EDB">
            <w:pPr>
              <w:pStyle w:val="table-body0mm"/>
            </w:pPr>
          </w:p>
          <w:p w:rsidR="00C15EDB" w:rsidRDefault="00C15EDB">
            <w:pPr>
              <w:pStyle w:val="table-body0mm"/>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Петербурга при Петре I и Екатерине II.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Характеризовать</w:t>
            </w:r>
            <w:r>
              <w:rPr>
                <w:rFonts w:ascii="SchoolBookSanPin Cyr" w:hAnsi="SchoolBookSanPin Cyr" w:cs="SchoolBookSanPin Cyr"/>
              </w:rPr>
              <w:t xml:space="preserve"> творчество выдающихся архитекторов и художников, приводить примеры их произведений.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городского плана. Переход к классицизму. В. И. Баже-</w:t>
            </w:r>
            <w:r>
              <w:rPr>
                <w:rFonts w:ascii="SchoolBookSanPin Cyr" w:hAnsi="SchoolBookSanPin Cyr" w:cs="SchoolBookSanPin Cyr"/>
              </w:rPr>
              <w:br/>
              <w:t xml:space="preserve">нов, М. Ф. Казаков.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Изобразительное искусство, его выда-</w:t>
            </w:r>
            <w:r>
              <w:rPr>
                <w:rFonts w:ascii="SchoolBookSanPin Cyr" w:hAnsi="SchoolBookSanPin Cyr" w:cs="SchoolBookSanPin Cyr"/>
              </w:rPr>
              <w:br/>
            </w:r>
            <w:r>
              <w:rPr>
                <w:rFonts w:ascii="SchoolBookSanPin Cyr" w:hAnsi="SchoolBookSanPin Cyr" w:cs="SchoolBookSanPin Cyr"/>
              </w:rPr>
              <w:lastRenderedPageBreak/>
              <w:t>ющиеся мастера и произведения. Ака-</w:t>
            </w:r>
            <w:r>
              <w:rPr>
                <w:rFonts w:ascii="SchoolBookSanPin Cyr" w:hAnsi="SchoolBookSanPin Cyr" w:cs="SchoolBookSanPin Cyr"/>
              </w:rPr>
              <w:br/>
              <w:t>демия художеств в Петербурге. Расцвет жанра парадного портрета в середине XVIII в.</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Составлять описание </w:t>
            </w:r>
            <w:r>
              <w:rPr>
                <w:rFonts w:ascii="SchoolBookSanPin Cyr" w:hAnsi="SchoolBookSanPin Cyr" w:cs="SchoolBookSanPin Cyr"/>
              </w:rPr>
              <w:t xml:space="preserve">памятников различных архитектурных стилей, построенных в XVIII в. в столицах и крупных городах (в том числе в своем регионе), </w:t>
            </w:r>
            <w:r>
              <w:rPr>
                <w:rStyle w:val="Italic"/>
                <w:rFonts w:ascii="SchoolBookSanPin Cyr" w:hAnsi="SchoolBookSanPin Cyr" w:cs="SchoolBookSanPin Cyr"/>
                <w:iCs/>
              </w:rPr>
              <w:t>различать</w:t>
            </w:r>
            <w:r>
              <w:rPr>
                <w:rFonts w:ascii="SchoolBookSanPin Cyr" w:hAnsi="SchoolBookSanPin Cyr" w:cs="SchoolBookSanPin Cyr"/>
              </w:rPr>
              <w:t xml:space="preserve"> в них национальные и европейские традиции.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подготовке проектов</w:t>
            </w:r>
            <w:r>
              <w:rPr>
                <w:rFonts w:ascii="SchoolBookSanPin Cyr" w:hAnsi="SchoolBookSanPin Cyr" w:cs="SchoolBookSanPin Cyr"/>
              </w:rPr>
              <w:t>, посвященных выдающимся деятелям российской культуры XVIII 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(2 ч) </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Историческое и культурное наследие XVIII в. в истории России</w:t>
            </w:r>
          </w:p>
        </w:tc>
      </w:tr>
    </w:tbl>
    <w:p w:rsidR="00C15EDB" w:rsidRDefault="00C15EDB">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531"/>
        <w:gridCol w:w="2211"/>
        <w:gridCol w:w="6396"/>
      </w:tblGrid>
      <w:tr w:rsidR="00C15EDB">
        <w:tblPrEx>
          <w:tblCellMar>
            <w:top w:w="0" w:type="dxa"/>
            <w:left w:w="0" w:type="dxa"/>
            <w:bottom w:w="0" w:type="dxa"/>
            <w:right w:w="0" w:type="dxa"/>
          </w:tblCellMar>
        </w:tblPrEx>
        <w:trPr>
          <w:trHeight w:val="60"/>
        </w:trPr>
        <w:tc>
          <w:tcPr>
            <w:tcW w:w="10138" w:type="dxa"/>
            <w:gridSpan w:val="3"/>
            <w:tcBorders>
              <w:top w:val="single" w:sz="6" w:space="0" w:color="000000"/>
              <w:left w:val="single" w:sz="6" w:space="0" w:color="000000"/>
              <w:bottom w:val="single" w:sz="4" w:space="0" w:color="000000"/>
              <w:right w:val="single" w:sz="4" w:space="0" w:color="000000"/>
            </w:tcBorders>
            <w:tcMar>
              <w:top w:w="142" w:type="dxa"/>
              <w:left w:w="113" w:type="dxa"/>
              <w:bottom w:w="113" w:type="dxa"/>
              <w:right w:w="113" w:type="dxa"/>
            </w:tcMar>
            <w:vAlign w:val="center"/>
          </w:tcPr>
          <w:p w:rsidR="00C15EDB" w:rsidRDefault="00C15EDB">
            <w:pPr>
              <w:pStyle w:val="h3"/>
            </w:pPr>
            <w:r>
              <w:t xml:space="preserve">9 КЛАСС </w:t>
            </w:r>
            <w:r>
              <w:rPr>
                <w:rStyle w:val="Book"/>
                <w:b w:val="0"/>
                <w:bCs w:val="0"/>
              </w:rPr>
              <w:t>(68 часов)</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vAlign w:val="center"/>
          </w:tcPr>
          <w:p w:rsidR="00C15EDB" w:rsidRDefault="00C15EDB">
            <w:pPr>
              <w:pStyle w:val="table-head"/>
            </w:pPr>
            <w:r>
              <w:t xml:space="preserve">Всеобщая история. История Нового времени. XIХ — начало ХХ в. </w:t>
            </w:r>
            <w:r>
              <w:rPr>
                <w:rStyle w:val="Book"/>
                <w:b w:val="0"/>
                <w:bCs w:val="0"/>
              </w:rPr>
              <w:t>(23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pPr>
            <w:r>
              <w:rPr>
                <w:rStyle w:val="Bold"/>
                <w:rFonts w:ascii="SchoolBookSanPin Cyr" w:hAnsi="SchoolBookSanPin Cyr" w:cs="SchoolBookSanPin Cyr"/>
                <w:bCs/>
                <w:spacing w:val="-1"/>
              </w:rPr>
              <w:t>Введение</w:t>
            </w:r>
            <w:r>
              <w:rPr>
                <w:rFonts w:ascii="SchoolBookSanPin Cyr" w:hAnsi="SchoolBookSanPin Cyr" w:cs="SchoolBookSanPin Cyr"/>
                <w:spacing w:val="-1"/>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Европа в начале XIX в.</w:t>
            </w:r>
            <w:r>
              <w:rPr>
                <w:rStyle w:val="BoldItalic"/>
                <w:bCs/>
                <w:iCs/>
              </w:rPr>
              <w:t xml:space="preserve"> </w:t>
            </w:r>
            <w:r>
              <w:rPr>
                <w:rFonts w:ascii="SchoolBookSanPin Cyr" w:hAnsi="SchoolBookSanPin Cyr" w:cs="SchoolBookSanPin Cyr"/>
              </w:rPr>
              <w:t xml:space="preserve">(2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Провозглашение империи Наполеона I во Франции. Реформы. Законодательство. Наполеоновские войны. Антинаполеоновские коалиции.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3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внутреннюю политику Наполеона I (проведение реформ государственного управления, финансов, развитие образования, кодификация законов).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Гражданского кодекса Наполеона.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военных кампаниях Наполеона Бонапарта в 1799—1815 гг. (годы и направления походов, военные и политические итоги).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Политика Наполеона в завоеванных странах. Отношение населения к завоевателям: сопротивление, сотрудничество. Поход армии Наполеона в Россию и кру-</w:t>
            </w:r>
            <w:r>
              <w:rPr>
                <w:rFonts w:ascii="SchoolBookSanPin Cyr" w:hAnsi="SchoolBookSanPin Cyr" w:cs="SchoolBookSanPin Cyr"/>
              </w:rPr>
              <w:br/>
              <w:t>шение Французской империи. Венский конгресс: цели, главные участники, решения. Создание Священного союза</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причины побед армий Наполеона I над войсками коалиций европейских государств.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порядки, устанавливавшиеся на захваченных французскими войсками территориях европейских стран.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соотношение сил и тактику французской и российской армий в войне 1812 г., называть ключевые события войны, привлекая материал курса отечественной истории. </w:t>
            </w:r>
          </w:p>
          <w:p w:rsidR="00C15EDB" w:rsidRDefault="00C15EDB">
            <w:pPr>
              <w:pStyle w:val="table-body0mm"/>
            </w:pPr>
            <w:r>
              <w:rPr>
                <w:rFonts w:ascii="SchoolBookSanPin Cyr" w:hAnsi="SchoolBookSanPin Cyr" w:cs="SchoolBookSanPin Cyr"/>
              </w:rPr>
              <w:t xml:space="preserve">Раскрывать причины поражения Наполеона I в войне против России (приводить мнения историков, </w:t>
            </w:r>
            <w:r>
              <w:rPr>
                <w:rStyle w:val="Italic"/>
                <w:rFonts w:ascii="SchoolBookSanPin Cyr" w:hAnsi="SchoolBookSanPin Cyr" w:cs="SchoolBookSanPin Cyr"/>
                <w:iCs/>
              </w:rPr>
              <w:t>высказывать и обосновывать свои суждения</w:t>
            </w:r>
            <w:r>
              <w:t>).</w:t>
            </w:r>
          </w:p>
          <w:p w:rsidR="00C15EDB" w:rsidRDefault="00C15EDB">
            <w:pPr>
              <w:pStyle w:val="table-body0mm"/>
            </w:pPr>
            <w:r>
              <w:rPr>
                <w:rStyle w:val="Italic"/>
                <w:rFonts w:ascii="SchoolBookSanPin Cyr" w:hAnsi="SchoolBookSanPin Cyr" w:cs="SchoolBookSanPin Cyr"/>
                <w:iCs/>
              </w:rPr>
              <w:t xml:space="preserve">Систематизировать информацию </w:t>
            </w:r>
            <w:r>
              <w:rPr>
                <w:rFonts w:ascii="SchoolBookSanPin Cyr" w:hAnsi="SchoolBookSanPin Cyr" w:cs="SchoolBookSanPin Cyr"/>
              </w:rPr>
              <w:t>о важнейших военных и дипломатических событиях в Европе в 1813—1815 гг. (в форме хроники, таблицы).</w:t>
            </w:r>
            <w:r>
              <w:rPr>
                <w:rStyle w:val="Italic"/>
                <w:iCs/>
              </w:rPr>
              <w:t xml:space="preserve">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Наполеона Бонапарта.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цели, участников и решения Венского конгресса 1815 г.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w:t>
            </w:r>
            <w:r>
              <w:rPr>
                <w:rStyle w:val="Italic"/>
                <w:rFonts w:ascii="SchoolBookSanPin Cyr" w:hAnsi="SchoolBookSanPin Cyr" w:cs="SchoolBookSanPin Cyr"/>
                <w:iCs/>
              </w:rPr>
              <w:t>коалиция</w:t>
            </w:r>
            <w:r>
              <w:rPr>
                <w:rFonts w:ascii="SchoolBookSanPin Cyr" w:hAnsi="SchoolBookSanPin Cyr" w:cs="SchoolBookSanPin Cyr"/>
              </w:rPr>
              <w:t>, Континентальная блокада, герилья, Священный союз</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pPr>
            <w:r>
              <w:rPr>
                <w:rStyle w:val="Bold"/>
                <w:rFonts w:ascii="SchoolBookSanPin Cyr" w:hAnsi="SchoolBookSanPin Cyr" w:cs="SchoolBookSanPin Cyr"/>
                <w:bCs/>
              </w:rPr>
              <w:t xml:space="preserve">Развитие индустриального общества в первой половине XIX в.: </w:t>
            </w:r>
            <w:r>
              <w:rPr>
                <w:rStyle w:val="Bold"/>
                <w:rFonts w:ascii="SchoolBookSanPin Cyr" w:hAnsi="SchoolBookSanPin Cyr" w:cs="SchoolBookSanPin Cyr"/>
                <w:bCs/>
              </w:rPr>
              <w:br/>
              <w:t xml:space="preserve">экономика, социальные </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Промышленный переворот, его особенности в странах Европы и США. Изменения в социальной структуре общества. Распространение социали-</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характеристику промышленного переворота (сущность, общие хронологические рамки и этапы, география, ключевые явления, результаты).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как менялись условия труда работников в ходе промышленного переворота.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кого называли социалистами-утопистами, какие идеи они выдвигали.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выступлениях фабричных рабочих в странах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отношения, политические процессы</w:t>
            </w:r>
            <w:r>
              <w:rPr>
                <w:rStyle w:val="BoldItalic"/>
                <w:bCs/>
                <w:iCs/>
              </w:rPr>
              <w:t xml:space="preserve"> </w:t>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стических идей; социалисты-утописты. Выступления рабочих. Социальные и националь</w:t>
            </w:r>
            <w:r>
              <w:rPr>
                <w:rFonts w:ascii="SchoolBookSanPin Cyr" w:hAnsi="SchoolBookSanPin Cyr" w:cs="SchoolBookSanPin Cyr"/>
              </w:rPr>
              <w:lastRenderedPageBreak/>
              <w:t>ные дви-</w:t>
            </w:r>
            <w:r>
              <w:rPr>
                <w:rFonts w:ascii="SchoolBookSanPin Cyr" w:hAnsi="SchoolBookSanPin Cyr" w:cs="SchoolBookSanPin Cyr"/>
              </w:rPr>
              <w:br/>
              <w:t>жения в странах Европы. Оформление консервативных, либеральных, радикальных политических течений и партий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Европы в первой половине XIX в. и их основных требованиях.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значение понятий и терминов: пролетариат, профсоюзы.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подъема социальных и национальных движений в европейских странах в первой половине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Называть и характеризовать основные политические течения, оформившиеся в XIX в. — консервативное, либеральное, радикальное (социалистическое).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Систематизировать информацию о смене политических режимов во Франции в 1820—1840-х гг.</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Политическое развитие европейских стран в 1815—1840</w:t>
            </w:r>
            <w:r>
              <w:rPr>
                <w:rStyle w:val="Bold"/>
                <w:rFonts w:ascii="SchoolBookSanPin Cyr" w:hAnsi="SchoolBookSanPin Cyr" w:cs="SchoolBookSanPin Cyr"/>
                <w:bCs/>
              </w:rPr>
              <w:noBreakHyphen/>
              <w:t>х гг.</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w:t>
            </w:r>
            <w:r>
              <w:rPr>
                <w:rFonts w:ascii="SchoolBookSanPin Cyr" w:hAnsi="SchoolBookSanPin Cyr" w:cs="SchoolBookSanPin Cyr"/>
              </w:rPr>
              <w:br/>
              <w:t>ции. Европейские революции 1830 г. и 1848—1849 гг. Воз-</w:t>
            </w:r>
            <w:r>
              <w:rPr>
                <w:rFonts w:ascii="SchoolBookSanPin Cyr" w:hAnsi="SchoolBookSanPin Cyr" w:cs="SchoolBookSanPin Cyr"/>
              </w:rPr>
              <w:br/>
              <w:t>никновение и распространение марксизма</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Составлять характеристику движения чартизма в Великобритании (участники, основные требования, действия, итоги).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борьбе греческого народа за освобождение от османского владычества и ее итогах.</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заключались цели участников социальных выступлений и освободительных движений в европейских странах в 1820—1830-х гг.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революциях 1848—1849 гг. в европейских странах (география революционных выступлений, их участники, основные требования революционных сил, ключевые события, итоги).</w:t>
            </w:r>
          </w:p>
          <w:p w:rsidR="00C15EDB" w:rsidRDefault="00C15EDB">
            <w:pPr>
              <w:pStyle w:val="table-body0mm"/>
              <w:rPr>
                <w:rFonts w:ascii="SchoolBookSanPin Cyr" w:hAnsi="SchoolBookSanPin Cyr" w:cs="SchoolBookSanPin Cyr"/>
                <w:spacing w:val="-2"/>
              </w:rPr>
            </w:pPr>
            <w:r>
              <w:rPr>
                <w:rFonts w:ascii="SchoolBookSanPin Cyr" w:hAnsi="SchoolBookSanPin Cyr" w:cs="SchoolBookSanPin Cyr"/>
                <w:spacing w:val="-2"/>
              </w:rPr>
              <w:t xml:space="preserve">Рассказывать о возникновении и основных положениях марксизма. </w:t>
            </w:r>
          </w:p>
          <w:p w:rsidR="00C15EDB" w:rsidRDefault="00C15EDB">
            <w:pPr>
              <w:pStyle w:val="table-body0mm"/>
            </w:pPr>
            <w:r>
              <w:rPr>
                <w:rStyle w:val="Italic"/>
                <w:rFonts w:ascii="SchoolBookSanPin Cyr" w:hAnsi="SchoolBookSanPin Cyr" w:cs="SchoolBookSanPin Cyr"/>
                <w:iCs/>
                <w:spacing w:val="-3"/>
              </w:rPr>
              <w:t>Анализировать исторические тексты</w:t>
            </w:r>
            <w:r>
              <w:rPr>
                <w:rFonts w:ascii="SchoolBookSanPin Cyr" w:hAnsi="SchoolBookSanPin Cyr" w:cs="SchoolBookSanPin Cyr"/>
                <w:spacing w:val="-3"/>
              </w:rPr>
              <w:t xml:space="preserve"> (документы политических движений, отрывки из работ историков) </w:t>
            </w:r>
            <w:r>
              <w:rPr>
                <w:rStyle w:val="Italic"/>
                <w:rFonts w:ascii="SchoolBookSanPin Cyr" w:hAnsi="SchoolBookSanPin Cyr" w:cs="SchoolBookSanPin Cyr"/>
                <w:iCs/>
                <w:spacing w:val="-3"/>
              </w:rPr>
              <w:t>и визуальные источники</w:t>
            </w:r>
            <w:r>
              <w:rPr>
                <w:rFonts w:ascii="SchoolBookSanPin Cyr" w:hAnsi="SchoolBookSanPin Cyr" w:cs="SchoolBookSanPin Cyr"/>
                <w:spacing w:val="-3"/>
              </w:rPr>
              <w:t> — извлекать информацию, высказывать оценочные суждения и др.</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
                <w:rFonts w:ascii="SchoolBookSanPin Cyr" w:hAnsi="SchoolBookSanPin Cyr" w:cs="SchoolBookSanPin Cyr"/>
                <w:bCs/>
              </w:rPr>
              <w:t>Страны Европы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Великобритания</w:t>
            </w:r>
            <w:r>
              <w:rPr>
                <w:rStyle w:val="Italic"/>
                <w:iCs/>
              </w:rPr>
              <w:t xml:space="preserve"> </w:t>
            </w:r>
            <w:r>
              <w:rPr>
                <w:rFonts w:ascii="SchoolBookSanPin Cyr" w:hAnsi="SchoolBookSanPin Cyr" w:cs="SchoolBookSanPin Cyr"/>
              </w:rPr>
              <w:t>в Викторианскую</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Italic"/>
                <w:rFonts w:ascii="SchoolBookSanPin Cyr" w:hAnsi="SchoolBookSanPin Cyr" w:cs="SchoolBookSanPin Cyr"/>
                <w:iCs/>
                <w:spacing w:val="1"/>
              </w:rPr>
              <w:t>Составлять характеристику</w:t>
            </w:r>
            <w:r>
              <w:rPr>
                <w:rFonts w:ascii="SchoolBookSanPin Cyr" w:hAnsi="SchoolBookSanPin Cyr" w:cs="SchoolBookSanPin Cyr"/>
                <w:spacing w:val="1"/>
              </w:rPr>
              <w:t xml:space="preserve"> Викторианской эпохи (хронологические рамки; личность монарха; система управления;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и Северной Америки </w:t>
            </w:r>
            <w:r>
              <w:rPr>
                <w:rStyle w:val="Bold"/>
                <w:rFonts w:ascii="SchoolBookSanPin Cyr" w:hAnsi="SchoolBookSanPin Cyr" w:cs="SchoolBookSanPin Cyr"/>
                <w:bCs/>
              </w:rPr>
              <w:br/>
              <w:t xml:space="preserve">в середине </w:t>
            </w:r>
            <w:r>
              <w:rPr>
                <w:rStyle w:val="Bold"/>
                <w:rFonts w:ascii="SchoolBookSanPin Cyr" w:hAnsi="SchoolBookSanPin Cyr" w:cs="SchoolBookSanPin Cyr"/>
                <w:bCs/>
              </w:rPr>
              <w:lastRenderedPageBreak/>
              <w:t xml:space="preserve">ХIХ — </w:t>
            </w:r>
            <w:r>
              <w:rPr>
                <w:rStyle w:val="Bold"/>
                <w:rFonts w:ascii="SchoolBookSanPin Cyr" w:hAnsi="SchoolBookSanPin Cyr" w:cs="SchoolBookSanPin Cyr"/>
                <w:bCs/>
              </w:rPr>
              <w:br/>
              <w:t>начале ХХ в.</w:t>
            </w:r>
            <w:r>
              <w:rPr>
                <w:rStyle w:val="BoldItalic"/>
                <w:bCs/>
                <w:iCs/>
              </w:rPr>
              <w:t xml:space="preserve"> </w:t>
            </w:r>
            <w:r>
              <w:rPr>
                <w:rFonts w:ascii="SchoolBookSanPin Cyr" w:hAnsi="SchoolBookSanPin Cyr" w:cs="SchoolBookSanPin Cyr"/>
              </w:rPr>
              <w:t xml:space="preserve">(6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эпоху. «Мастерская мира». Рабочее дви-</w:t>
            </w:r>
            <w:r>
              <w:rPr>
                <w:rFonts w:ascii="SchoolBookSanPin Cyr" w:hAnsi="SchoolBookSanPin Cyr" w:cs="SchoolBookSanPin Cyr"/>
              </w:rPr>
              <w:br/>
              <w:t xml:space="preserve">жение. Политические и </w:t>
            </w:r>
            <w:r>
              <w:rPr>
                <w:rFonts w:ascii="SchoolBookSanPin Cyr" w:hAnsi="SchoolBookSanPin Cyr" w:cs="SchoolBookSanPin Cyr"/>
              </w:rPr>
              <w:lastRenderedPageBreak/>
              <w:t>социальные реформы. Британская колониальная импе-</w:t>
            </w:r>
            <w:r>
              <w:rPr>
                <w:rFonts w:ascii="SchoolBookSanPin Cyr" w:hAnsi="SchoolBookSanPin Cyr" w:cs="SchoolBookSanPin Cyr"/>
              </w:rPr>
              <w:br/>
              <w:t xml:space="preserve">рия; доминионы. </w:t>
            </w: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spacing w:val="-3"/>
              </w:rPr>
            </w:pPr>
            <w:r>
              <w:rPr>
                <w:rStyle w:val="BoldItalic"/>
                <w:rFonts w:ascii="SchoolBookSanPin Cyr" w:hAnsi="SchoolBookSanPin Cyr" w:cs="SchoolBookSanPin Cyr"/>
                <w:bCs/>
                <w:iCs/>
                <w:spacing w:val="-3"/>
              </w:rPr>
              <w:t>Франция</w:t>
            </w:r>
            <w:r>
              <w:rPr>
                <w:rFonts w:ascii="SchoolBookSanPin Cyr" w:hAnsi="SchoolBookSanPin Cyr" w:cs="SchoolBookSanPin Cyr"/>
                <w:spacing w:val="-3"/>
              </w:rPr>
              <w:t xml:space="preserve"> — от Вто-</w:t>
            </w:r>
            <w:r>
              <w:rPr>
                <w:rFonts w:ascii="SchoolBookSanPin Cyr" w:hAnsi="SchoolBookSanPin Cyr" w:cs="SchoolBookSanPin Cyr"/>
                <w:spacing w:val="-3"/>
              </w:rPr>
              <w:br/>
              <w:t>рой империи к Третьей республике: внутренняя и внешняя политика. Акти-</w:t>
            </w:r>
            <w:r>
              <w:rPr>
                <w:rFonts w:ascii="SchoolBookSanPin Cyr" w:hAnsi="SchoolBookSanPin Cyr" w:cs="SchoolBookSanPin Cyr"/>
                <w:spacing w:val="-3"/>
              </w:rPr>
              <w:br/>
              <w:t>визация колониальной экспансии. Фран-</w:t>
            </w:r>
            <w:r>
              <w:rPr>
                <w:rFonts w:ascii="SchoolBookSanPin Cyr" w:hAnsi="SchoolBookSanPin Cyr" w:cs="SchoolBookSanPin Cyr"/>
                <w:spacing w:val="-3"/>
              </w:rPr>
              <w:br/>
              <w:t xml:space="preserve">ко-германская война 1870—1871 гг. Парижская коммуна. </w:t>
            </w: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Италия.</w:t>
            </w:r>
            <w:r>
              <w:rPr>
                <w:rFonts w:ascii="SchoolBookSanPin Cyr" w:hAnsi="SchoolBookSanPin Cyr" w:cs="SchoolBookSanPin Cyr"/>
              </w:rPr>
              <w:t xml:space="preserve"> Подъем борьбы за независимость итальянских земель. К. Кавур, Дж. Гарибальди. Образование единого государства. Король Виктор Эмманул II.</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lastRenderedPageBreak/>
              <w:t xml:space="preserve">общественные ценности; социальные проблемы и способы их решения).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привлекая информацию исторической карты, на чем основывалось определение Англии в XIX в. как «мастерской мира».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содержание основных политических и социальных реформ, проведенных в Англии во второй половине XIX — начале XX в., </w:t>
            </w:r>
            <w:r>
              <w:rPr>
                <w:rStyle w:val="Italic"/>
                <w:rFonts w:ascii="SchoolBookSanPin Cyr" w:hAnsi="SchoolBookSanPin Cyr" w:cs="SchoolBookSanPin Cyr"/>
                <w:iCs/>
              </w:rPr>
              <w:t>высказывать оценку</w:t>
            </w:r>
            <w:r>
              <w:rPr>
                <w:rFonts w:ascii="SchoolBookSanPin Cyr" w:hAnsi="SchoolBookSanPin Cyr" w:cs="SchoolBookSanPin Cyr"/>
              </w:rPr>
              <w:t xml:space="preserve"> их значения.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внутренней и внешней политике Наполеона III.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франко-германской войне (причины; соотношение сил; ключевые события; итоги).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характеристику</w:t>
            </w:r>
            <w:r>
              <w:rPr>
                <w:rFonts w:ascii="SchoolBookSanPin Cyr" w:hAnsi="SchoolBookSanPin Cyr" w:cs="SchoolBookSanPin Cyr"/>
              </w:rPr>
              <w:t xml:space="preserve"> Парижской коммуны в </w:t>
            </w:r>
            <w:r>
              <w:rPr>
                <w:rStyle w:val="Italic"/>
                <w:rFonts w:ascii="SchoolBookSanPin Cyr" w:hAnsi="SchoolBookSanPin Cyr" w:cs="SchoolBookSanPin Cyr"/>
                <w:iCs/>
              </w:rPr>
              <w:t xml:space="preserve">сопоставлении </w:t>
            </w:r>
            <w:r>
              <w:rPr>
                <w:rFonts w:ascii="SchoolBookSanPin Cyr" w:hAnsi="SchoolBookSanPin Cyr" w:cs="SchoolBookSanPin Cyr"/>
              </w:rPr>
              <w:t xml:space="preserve">с другими социальными выступлениями во Франции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привлекая информацию карты, о политическом положении итальянских земель в середине XIX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какие силы выступали за объединение итальянских земель в XIX в., какие способы достижения этой цели они использовали.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привлекая информацию исторической карты, о ходе борьбы за объединение Италии в 1850—1860-е гг.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обстоятельства и значение образования единого итальянского государства.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Германия</w:t>
            </w:r>
            <w:r>
              <w:rPr>
                <w:rStyle w:val="Italic"/>
                <w:iCs/>
              </w:rPr>
              <w:t>.</w:t>
            </w:r>
            <w:r>
              <w:rPr>
                <w:rFonts w:ascii="SchoolBookSanPin Cyr" w:hAnsi="SchoolBookSanPin Cyr" w:cs="SchoolBookSanPin Cyr"/>
              </w:rPr>
              <w:t xml:space="preserve"> Движение за объединение германских государств. О. фон Бисмарк. Провозглаше</w:t>
            </w:r>
            <w:r>
              <w:rPr>
                <w:rFonts w:ascii="SchoolBookSanPin Cyr" w:hAnsi="SchoolBookSanPin Cyr" w:cs="SchoolBookSanPin Cyr"/>
              </w:rPr>
              <w:lastRenderedPageBreak/>
              <w:t xml:space="preserve">ние Германской империи. Социальная политика. Включение империи в систему внешнеполитических союзов и колониальные захваты.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spacing w:val="-3"/>
              </w:rPr>
              <w:t>Страны Централь-</w:t>
            </w:r>
            <w:r>
              <w:rPr>
                <w:rStyle w:val="BoldItalic"/>
                <w:rFonts w:ascii="SchoolBookSanPin Cyr" w:hAnsi="SchoolBookSanPin Cyr" w:cs="SchoolBookSanPin Cyr"/>
                <w:bCs/>
                <w:iCs/>
                <w:spacing w:val="-3"/>
              </w:rPr>
              <w:br/>
            </w:r>
            <w:r>
              <w:rPr>
                <w:rStyle w:val="BoldItalic"/>
                <w:rFonts w:ascii="SchoolBookSanPin Cyr" w:hAnsi="SchoolBookSanPin Cyr" w:cs="SchoolBookSanPin Cyr"/>
                <w:bCs/>
                <w:iCs/>
              </w:rPr>
              <w:t xml:space="preserve">ной и Юго-Восточной Европы во второй половине XIX — начале ХХ в. </w:t>
            </w:r>
            <w:r>
              <w:rPr>
                <w:rFonts w:ascii="SchoolBookSanPin Cyr" w:hAnsi="SchoolBookSanPin Cyr" w:cs="SchoolBookSanPin Cyr"/>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Объяснять, какие государства и на каких основаниях претендовали на роль центра Германского союза, как во главе процесса объединения встала Пруссия.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обстоятельствах провозглашения Германской империи (1871), давать оценку этому событию.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Сравнивать</w:t>
            </w:r>
            <w:r>
              <w:rPr>
                <w:rFonts w:ascii="SchoolBookSanPin Cyr" w:hAnsi="SchoolBookSanPin Cyr" w:cs="SchoolBookSanPin Cyr"/>
              </w:rPr>
              <w:t xml:space="preserve"> процессы создания единых государств в Италии и Германии, выявляя особенности каждой страны.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роль политических деятелей в создании единых национальных государств в Италии и Германии, </w:t>
            </w:r>
            <w:r>
              <w:rPr>
                <w:rStyle w:val="Italic"/>
                <w:rFonts w:ascii="SchoolBookSanPin Cyr" w:hAnsi="SchoolBookSanPin Cyr" w:cs="SchoolBookSanPin Cyr"/>
                <w:iCs/>
              </w:rPr>
              <w:t>представлять сообщения</w:t>
            </w:r>
            <w:r>
              <w:rPr>
                <w:rFonts w:ascii="SchoolBookSanPin Cyr" w:hAnsi="SchoolBookSanPin Cyr" w:cs="SchoolBookSanPin Cyr"/>
              </w:rPr>
              <w:t xml:space="preserve"> о К. Кавуре, Дж. Гарибальди, О. фон Бисмарке </w:t>
            </w:r>
            <w:r>
              <w:rPr>
                <w:rFonts w:ascii="SchoolBookSanPin Cyr" w:hAnsi="SchoolBookSanPin Cyr" w:cs="SchoolBookSanPin Cyr"/>
              </w:rPr>
              <w:br/>
              <w:t xml:space="preserve">(по выбору).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положении народов в многонациональной Габсбургской монархии во второй половине XIX в., о характере национальных движений. Объяснять причины и значение провозглашения в 1867 г. двуединого австро-венгерского государства.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положении балканских народов в составе Османской империи, их борьбе за независимость.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с привлечением материала из курса отечественной истории ход и итоги Русско-турецкой войны 1877—1878 гг., ее значение для обретения балканскими народами независимости.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Югославянские народы: </w:t>
            </w:r>
            <w:r>
              <w:rPr>
                <w:rFonts w:ascii="SchoolBookSanPin Cyr" w:hAnsi="SchoolBookSanPin Cyr" w:cs="SchoolBookSanPin Cyr"/>
              </w:rPr>
              <w:lastRenderedPageBreak/>
              <w:t>борьба за освобождение от османского господства. Русско-турецкая война 1877—1878 гг., ее итоги.</w:t>
            </w:r>
          </w:p>
          <w:p w:rsidR="00C15EDB" w:rsidRDefault="00C15EDB">
            <w:pPr>
              <w:pStyle w:val="table-body0mm"/>
              <w:rPr>
                <w:rStyle w:val="BoldItalic"/>
                <w:bCs/>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Соединенные Штаты Америки</w:t>
            </w:r>
            <w:r>
              <w:rPr>
                <w:rFonts w:ascii="SchoolBookSanPin Cyr" w:hAnsi="SchoolBookSanPin Cyr" w:cs="SchoolBookSanPin Cyr"/>
              </w:rPr>
              <w:t>. Север и Юг:</w:t>
            </w:r>
            <w:r>
              <w:rPr>
                <w:rStyle w:val="Italic"/>
                <w:iCs/>
              </w:rPr>
              <w:t xml:space="preserve"> </w:t>
            </w:r>
            <w:r>
              <w:rPr>
                <w:rFonts w:ascii="SchoolBookSanPin Cyr" w:hAnsi="SchoolBookSanPin Cyr" w:cs="SchoolBookSanPin Cyr"/>
              </w:rPr>
              <w:t>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привлекая информацию исторической карты, особенности экономического развития Севера и Юга США в первой половине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что привело к обострению противоречий между северными и южными штатами в середине 1850-х — начале 1860-х гг.</w:t>
            </w:r>
          </w:p>
          <w:p w:rsidR="00C15EDB" w:rsidRDefault="00C15EDB">
            <w:pPr>
              <w:pStyle w:val="table-body0mm"/>
              <w:rPr>
                <w:rStyle w:val="Italic"/>
                <w:iCs/>
              </w:rPr>
            </w:pPr>
            <w:r>
              <w:rPr>
                <w:rFonts w:ascii="SchoolBookSanPin Cyr" w:hAnsi="SchoolBookSanPin Cyr" w:cs="SchoolBookSanPin Cyr"/>
              </w:rPr>
              <w:t>Объяснять значение понятий и терминов: плантационное хозяйство, аболиционисты.</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Гражданской войне в США (хронологические рамки; участники, их цели; ключевые события; итоги войны).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причины победы северян в Гражданской войне.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сообщение об одном из известных политиков, военных деятелей времен Гражданской войны (по выбору)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pPr>
            <w:r>
              <w:rPr>
                <w:rStyle w:val="BoldItalic"/>
                <w:rFonts w:ascii="SchoolBookSanPin Cyr" w:hAnsi="SchoolBookSanPin Cyr" w:cs="SchoolBookSanPin Cyr"/>
                <w:bCs/>
                <w:iCs/>
              </w:rPr>
              <w:t>Экономическое и социально-поли-</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выразился и какое значение имел переход в конце XIX в. от «века пара» к «веку электричества».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тическое развитие стран Европы и США в конце XIX — начале ХХ в.</w:t>
            </w:r>
            <w:r>
              <w:rPr>
                <w:rStyle w:val="Italic"/>
                <w:iCs/>
              </w:rPr>
              <w:t xml:space="preserve"> </w:t>
            </w:r>
            <w:r>
              <w:rPr>
                <w:rFonts w:ascii="SchoolBookSanPin Cyr" w:hAnsi="SchoolBookSanPin Cyr" w:cs="SchoolBookSanPin Cyr"/>
              </w:rPr>
              <w:t xml:space="preserve">Завершение промышленного переворота. Вторая промышленная </w:t>
            </w:r>
            <w:r>
              <w:rPr>
                <w:rFonts w:ascii="SchoolBookSanPin Cyr" w:hAnsi="SchoolBookSanPin Cyr" w:cs="SchoolBookSanPin Cyr"/>
              </w:rPr>
              <w:lastRenderedPageBreak/>
              <w:t>революция. Индустриализация. Моно-</w:t>
            </w:r>
            <w:r>
              <w:rPr>
                <w:rFonts w:ascii="SchoolBookSanPin Cyr" w:hAnsi="SchoolBookSanPin Cyr" w:cs="SchoolBookSanPin Cyr"/>
              </w:rPr>
              <w:br/>
              <w:t>полистический капи-</w:t>
            </w:r>
            <w:r>
              <w:rPr>
                <w:rFonts w:ascii="SchoolBookSanPin Cyr" w:hAnsi="SchoolBookSanPin Cyr" w:cs="SchoolBookSanPin Cyr"/>
              </w:rPr>
              <w:br/>
              <w:t xml:space="preserve">тализм. Технический прогресс в промышленности и сельском хозяйстве. Развитие транспорта и средств связи. Миграция из Старого в Новый Свет. Положение </w:t>
            </w:r>
            <w:r>
              <w:rPr>
                <w:rFonts w:ascii="SchoolBookSanPin Cyr" w:hAnsi="SchoolBookSanPin Cyr" w:cs="SchoolBookSanPin Cyr"/>
                <w:spacing w:val="-3"/>
              </w:rPr>
              <w:t>основных социальных</w:t>
            </w:r>
            <w:r>
              <w:rPr>
                <w:rFonts w:ascii="SchoolBookSanPin Cyr" w:hAnsi="SchoolBookSanPin Cyr" w:cs="SchoolBookSanPin Cyr"/>
              </w:rPr>
              <w:t xml:space="preserve"> групп. Рабочее дви-</w:t>
            </w:r>
            <w:r>
              <w:rPr>
                <w:rFonts w:ascii="SchoolBookSanPin Cyr" w:hAnsi="SchoolBookSanPin Cyr" w:cs="SchoolBookSanPin Cyr"/>
              </w:rPr>
              <w:br/>
              <w:t xml:space="preserve">жение и профсоюзы. Образование социалистических партий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новые формы организации промышленного производства в начале ХХ в., экономические и социальные последствия их внедрения.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и представить сообщение</w:t>
            </w:r>
            <w:r>
              <w:rPr>
                <w:rFonts w:ascii="SchoolBookSanPin Cyr" w:hAnsi="SchoolBookSanPin Cyr" w:cs="SchoolBookSanPin Cyr"/>
              </w:rPr>
              <w:t xml:space="preserve"> о Г. Форде.</w:t>
            </w:r>
          </w:p>
          <w:p w:rsidR="00C15EDB" w:rsidRDefault="00C15EDB">
            <w:pPr>
              <w:pStyle w:val="table-body0mm"/>
            </w:pPr>
            <w:r>
              <w:rPr>
                <w:rFonts w:ascii="SchoolBookSanPin Cyr" w:hAnsi="SchoolBookSanPin Cyr" w:cs="SchoolBookSanPin Cyr"/>
              </w:rPr>
              <w:t xml:space="preserve">Объяснять значение понятий и терминов: </w:t>
            </w:r>
            <w:r>
              <w:rPr>
                <w:rStyle w:val="Italic"/>
                <w:rFonts w:ascii="SchoolBookSanPin Cyr" w:hAnsi="SchoolBookSanPin Cyr" w:cs="SchoolBookSanPin Cyr"/>
                <w:iCs/>
              </w:rPr>
              <w:t>индустриализация, монополии, урбанизация, миграция</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предпосылки возникновения, разновидности и последствия </w:t>
            </w:r>
            <w:r>
              <w:rPr>
                <w:rFonts w:ascii="SchoolBookSanPin Cyr" w:hAnsi="SchoolBookSanPin Cyr" w:cs="SchoolBookSanPin Cyr"/>
              </w:rPr>
              <w:lastRenderedPageBreak/>
              <w:t xml:space="preserve">деятельности монополий.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развитии профсоюзного движения в конце XIX — начале XX в. (численный рост; организационные формы; тактика движения).</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Выделять характерные черты</w:t>
            </w:r>
            <w:r>
              <w:rPr>
                <w:rFonts w:ascii="SchoolBookSanPin Cyr" w:hAnsi="SchoolBookSanPin Cyr" w:cs="SchoolBookSanPin Cyr"/>
              </w:rPr>
              <w:t xml:space="preserve"> рабочего и профсоюзного движения в США в сопоставлении с европейскими странами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
                <w:rFonts w:ascii="SchoolBookSanPin Cyr" w:hAnsi="SchoolBookSanPin Cyr" w:cs="SchoolBookSanPin Cyr"/>
                <w:bCs/>
              </w:rPr>
              <w:lastRenderedPageBreak/>
              <w:t xml:space="preserve">Страны Латинской Америки в XIX — </w:t>
            </w:r>
            <w:r>
              <w:rPr>
                <w:rStyle w:val="Bold"/>
                <w:rFonts w:ascii="SchoolBookSanPin Cyr" w:hAnsi="SchoolBookSanPin Cyr" w:cs="SchoolBookSanPin Cyr"/>
                <w:bCs/>
              </w:rPr>
              <w:br/>
              <w:t>начале ХХ в.</w:t>
            </w:r>
            <w:r>
              <w:rPr>
                <w:rFonts w:ascii="SchoolBookSanPin Cyr" w:hAnsi="SchoolBookSanPin Cyr" w:cs="SchoolBookSanPin Cyr"/>
              </w:rPr>
              <w:t xml:space="preserve"> (2 ч</w:t>
            </w:r>
            <w:r>
              <w:t xml:space="preserve">)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Политика метрополий в латиноамериканских владениях. Колониальное общество. Освободительная борьба: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положение латиноамериканских колоний европейских держав к началу XIX в., основные проблемы колониального общества.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в чем состояло значение революции конца XVIII в. на о. Гаити.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задачи, участники, формы выступлений. Ф. Д. Туссен-Лувер-</w:t>
            </w:r>
            <w:r>
              <w:rPr>
                <w:rFonts w:ascii="SchoolBookSanPin Cyr" w:hAnsi="SchoolBookSanPin Cyr" w:cs="SchoolBookSanPin Cyr"/>
              </w:rPr>
              <w:br/>
              <w:t xml:space="preserve">тюр, С. Боливар. Провозглашение независимых государств. Влияние </w:t>
            </w:r>
            <w:r>
              <w:rPr>
                <w:rFonts w:ascii="SchoolBookSanPin Cyr" w:hAnsi="SchoolBookSanPin Cyr" w:cs="SchoolBookSanPin Cyr"/>
              </w:rPr>
              <w:lastRenderedPageBreak/>
              <w:t>США на страны Латинской Америки. Традиционные отно-</w:t>
            </w:r>
            <w:r>
              <w:rPr>
                <w:rFonts w:ascii="SchoolBookSanPin Cyr" w:hAnsi="SchoolBookSanPin Cyr" w:cs="SchoolBookSanPin Cyr"/>
              </w:rPr>
              <w:br/>
              <w:t>шения; латифундизм. Проблемы модернизации. Мек-</w:t>
            </w:r>
            <w:r>
              <w:rPr>
                <w:rFonts w:ascii="SchoolBookSanPin Cyr" w:hAnsi="SchoolBookSanPin Cyr" w:cs="SchoolBookSanPin Cyr"/>
              </w:rPr>
              <w:br/>
              <w:t>сиканская революция 1910—1917 гг.: участники, итоги, значение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Рассказывать, используя историческую карту, об освободительной войне в латиноамериканских владениях Испании (1810—1826), провозглашении независимых государств.</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сообщения</w:t>
            </w:r>
            <w:r>
              <w:rPr>
                <w:rFonts w:ascii="SchoolBookSanPin Cyr" w:hAnsi="SchoolBookSanPin Cyr" w:cs="SchoolBookSanPin Cyr"/>
              </w:rPr>
              <w:t xml:space="preserve"> о С. Боливаре, других руководителях освободительной борьбы (по выбору).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Высказывать и обосновывать суждение</w:t>
            </w:r>
            <w:r>
              <w:rPr>
                <w:rFonts w:ascii="SchoolBookSanPin Cyr" w:hAnsi="SchoolBookSanPin Cyr" w:cs="SchoolBookSanPin Cyr"/>
              </w:rPr>
              <w:t xml:space="preserve"> о направленности политики США в </w:t>
            </w:r>
            <w:r>
              <w:rPr>
                <w:rFonts w:ascii="SchoolBookSanPin Cyr" w:hAnsi="SchoolBookSanPin Cyr" w:cs="SchoolBookSanPin Cyr"/>
              </w:rPr>
              <w:lastRenderedPageBreak/>
              <w:t xml:space="preserve">отношении латиноамериканских государств в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уровень социально-экономического развития латиноамериканских стран в конце XIX — начале ХХ в., объяснять, в чем заключались трудности модернизации в регионе.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и терминов: латифундия, каудильо.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Мексиканской революции 1910—1917 гг. (причины; задачи; участники; ключевые события; итоги), объяснять, в чем состояло значение революции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 xml:space="preserve">Страны Азии в ХIХ — </w:t>
            </w:r>
            <w:r>
              <w:rPr>
                <w:rStyle w:val="Bold"/>
                <w:rFonts w:ascii="SchoolBookSanPin Cyr" w:hAnsi="SchoolBookSanPin Cyr" w:cs="SchoolBookSanPin Cyr"/>
                <w:bCs/>
              </w:rPr>
              <w:br/>
              <w:t>начале ХХ в.</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Япония.</w:t>
            </w:r>
            <w:r>
              <w:rPr>
                <w:rStyle w:val="Italic"/>
                <w:iCs/>
              </w:rPr>
              <w:t xml:space="preserve"> </w:t>
            </w:r>
            <w:r>
              <w:rPr>
                <w:rFonts w:ascii="SchoolBookSanPin Cyr" w:hAnsi="SchoolBookSanPin Cyr" w:cs="SchoolBookSanPin Cyr"/>
              </w:rPr>
              <w:t>Внутренняя и внешняя политика сегуната Токугава. «Открытие» Японии. Реставрация Мэйдзи. Введение конституции. Модернизация в экономике и соци-</w:t>
            </w:r>
            <w:r>
              <w:rPr>
                <w:rFonts w:ascii="SchoolBookSanPin Cyr" w:hAnsi="SchoolBookSanPin Cyr" w:cs="SchoolBookSanPin Cyr"/>
              </w:rPr>
              <w:br/>
              <w:t xml:space="preserve">альных отношениях.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последствия режима самоизоляции, существовавшего в Японии на протяжении нескольких столетий.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когда и как западные державы осуществили «открытие» Японии.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об основных преобразованиях эпохи Мэйдзи в разных сферах (политическое устройство, экономика, социальные отношения, образование, армия) и высказывать оценку их значения.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Подготовить сообщение</w:t>
            </w:r>
            <w:r>
              <w:rPr>
                <w:rFonts w:ascii="SchoolBookSanPin Cyr" w:hAnsi="SchoolBookSanPin Cyr" w:cs="SchoolBookSanPin Cyr"/>
              </w:rPr>
              <w:t xml:space="preserve"> об императоре Муцухито.</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rPr>
              <w:t>Переход к политике завоеваний</w:t>
            </w:r>
            <w:r>
              <w:t xml:space="preserve">. </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Китай</w:t>
            </w:r>
            <w:r>
              <w:rPr>
                <w:rStyle w:val="Italic"/>
                <w:iCs/>
              </w:rPr>
              <w:t>.</w:t>
            </w:r>
            <w:r>
              <w:rPr>
                <w:rFonts w:ascii="SchoolBookSanPin Cyr" w:hAnsi="SchoolBookSanPin Cyr" w:cs="SchoolBookSanPin Cyr"/>
              </w:rPr>
              <w:t xml:space="preserve"> Империя Цин. «Опиумные войны». Восстание тайпинов. </w:t>
            </w:r>
            <w:r>
              <w:rPr>
                <w:rFonts w:ascii="SchoolBookSanPin Cyr" w:hAnsi="SchoolBookSanPin Cyr" w:cs="SchoolBookSanPin Cyr"/>
              </w:rPr>
              <w:lastRenderedPageBreak/>
              <w:t xml:space="preserve">«Открытие» Китая. Политика «самоусиления». Восстание ихэтуаней. Революция 1911—1913 гг. Сунь Ятсен.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Османская империя.</w:t>
            </w:r>
            <w:r>
              <w:rPr>
                <w:rFonts w:ascii="SchoolBookSanPin Cyr" w:hAnsi="SchoolBookSanPin Cyr" w:cs="SchoolBookSanPin Cyr"/>
              </w:rPr>
              <w:t xml:space="preserve"> Традиционные устои и попытки проведения реформ. Политика Танзимата. Принятие конституции. Младотурецкая революция 1908—1909 гг. </w:t>
            </w:r>
          </w:p>
          <w:p w:rsidR="00C15EDB" w:rsidRDefault="00C15EDB">
            <w:pPr>
              <w:pStyle w:val="table-body0mm"/>
            </w:pPr>
          </w:p>
          <w:p w:rsidR="00C15EDB" w:rsidRDefault="00C15EDB">
            <w:pPr>
              <w:pStyle w:val="table-body0mm"/>
            </w:pPr>
            <w:r>
              <w:rPr>
                <w:rFonts w:ascii="SchoolBookSanPin Cyr" w:hAnsi="SchoolBookSanPin Cyr" w:cs="SchoolBookSanPin Cyr"/>
              </w:rPr>
              <w:t xml:space="preserve">Революция 1905—1911 гг. в </w:t>
            </w:r>
            <w:r>
              <w:rPr>
                <w:rStyle w:val="BoldItalic"/>
                <w:rFonts w:ascii="SchoolBookSanPin Cyr" w:hAnsi="SchoolBookSanPin Cyr" w:cs="SchoolBookSanPin Cyr"/>
                <w:bCs/>
                <w:iCs/>
              </w:rPr>
              <w:t>Иране.</w:t>
            </w:r>
            <w:r>
              <w:t xml:space="preserve">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Индия.</w:t>
            </w:r>
            <w:r>
              <w:rPr>
                <w:rFonts w:ascii="SchoolBookSanPin Cyr" w:hAnsi="SchoolBookSanPin Cyr" w:cs="SchoolBookSanPin Cyr"/>
              </w:rPr>
              <w:t xml:space="preserve"> Колониаль-</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Характеризовать, привлекая информацию исторической карты, внешнюю политику Японии в конце XIX — начале ХХ в. (в том числе причины, ход и итоги Русско-японской войны 1904—1905 гг.).</w:t>
            </w: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об «опиумных войнах» (причины, годы, участники, ключевые события, итоги), </w:t>
            </w:r>
            <w:r>
              <w:rPr>
                <w:rStyle w:val="Italic"/>
                <w:rFonts w:ascii="SchoolBookSanPin Cyr" w:hAnsi="SchoolBookSanPin Cyr" w:cs="SchoolBookSanPin Cyr"/>
                <w:iCs/>
              </w:rPr>
              <w:t>высказывать суждение</w:t>
            </w:r>
            <w:r>
              <w:rPr>
                <w:rFonts w:ascii="SchoolBookSanPin Cyr" w:hAnsi="SchoolBookSanPin Cyr" w:cs="SchoolBookSanPin Cyr"/>
              </w:rPr>
              <w:t xml:space="preserve"> о характере этих войн со стороны западных держав и со стороны Китая.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восстании тайпинов.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значение понятий и терминов: концессия, доктрина «открытых дверей».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причинах, событиях и последствиях восстания ихэтуаней.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китайской революции 1911—1913 гг. (причины; участники; цели; ключевые события; итоги).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Составить сообщение</w:t>
            </w:r>
            <w:r>
              <w:rPr>
                <w:rFonts w:ascii="SchoolBookSanPin Cyr" w:hAnsi="SchoolBookSanPin Cyr" w:cs="SchoolBookSanPin Cyr"/>
              </w:rPr>
              <w:t xml:space="preserve"> о Сунь Ятсене.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с какими внутренними и внешнеполитическими проблемами столкнулась Османская империя в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реформах, проводившихся в Османской империи в XIX в. (содержание и итоги преобразований).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предпосылки возникновения, состав участников и цели движении младотурок.</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младотурецкой революции 1908—1909 гг. (причины; участники; задачи; ключевые события; итоги).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ходе и итогах революции 1905—1911 гг. в Иране.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британское колониальное управление Индией, его последствия для страны.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ный режим. Индийское национальное движение. Восстание сипаев (1857—1859). Объявление Индии владением британской короны. По</w:t>
            </w:r>
            <w:r>
              <w:rPr>
                <w:rFonts w:ascii="SchoolBookSanPin Cyr" w:hAnsi="SchoolBookSanPin Cyr" w:cs="SchoolBookSanPin Cyr"/>
              </w:rPr>
              <w:lastRenderedPageBreak/>
              <w:t>литическое развитие Индии во второй половине XIX в. Создание Индийского национального конгресса. Б. Тилак, М. К. Ганди</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Рассказывать о восстании сипаев, </w:t>
            </w:r>
            <w:r>
              <w:rPr>
                <w:rStyle w:val="Italic"/>
                <w:rFonts w:ascii="SchoolBookSanPin Cyr" w:hAnsi="SchoolBookSanPin Cyr" w:cs="SchoolBookSanPin Cyr"/>
                <w:iCs/>
              </w:rPr>
              <w:t>высказывать оценку</w:t>
            </w:r>
            <w:r>
              <w:rPr>
                <w:rFonts w:ascii="SchoolBookSanPin Cyr" w:hAnsi="SchoolBookSanPin Cyr" w:cs="SchoolBookSanPin Cyr"/>
              </w:rPr>
              <w:t xml:space="preserve"> его значения. </w:t>
            </w:r>
          </w:p>
          <w:p w:rsidR="00C15EDB" w:rsidRDefault="00C15EDB">
            <w:pPr>
              <w:pStyle w:val="table-body0mm"/>
              <w:rPr>
                <w:rFonts w:ascii="SchoolBookSanPin Cyr" w:hAnsi="SchoolBookSanPin Cyr" w:cs="SchoolBookSanPin Cyr"/>
                <w:spacing w:val="1"/>
              </w:rPr>
            </w:pPr>
            <w:r>
              <w:rPr>
                <w:rFonts w:ascii="SchoolBookSanPin Cyr" w:hAnsi="SchoolBookSanPin Cyr" w:cs="SchoolBookSanPin Cyr"/>
                <w:spacing w:val="1"/>
              </w:rPr>
              <w:t xml:space="preserve">Представлять характеристику Индийского национального конгресса (время основания; состав, лидеры; программные задачи; тактика).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сообщения</w:t>
            </w:r>
            <w:r>
              <w:rPr>
                <w:rFonts w:ascii="SchoolBookSanPin Cyr" w:hAnsi="SchoolBookSanPin Cyr" w:cs="SchoolBookSanPin Cyr"/>
              </w:rPr>
              <w:t xml:space="preserve"> о руководителях национального движения Б. Тилаке и М. К. Ганди, объяснять, чем различалась предлагавшаяся ими тактика освободительной борьбы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Народы Африки в ХIХ — </w:t>
            </w:r>
            <w:r>
              <w:rPr>
                <w:rStyle w:val="Bold"/>
                <w:rFonts w:ascii="SchoolBookSanPin Cyr" w:hAnsi="SchoolBookSanPin Cyr" w:cs="SchoolBookSanPin Cyr"/>
                <w:bCs/>
              </w:rPr>
              <w:br/>
              <w:t>начале ХХ в</w:t>
            </w:r>
            <w:r>
              <w:rPr>
                <w:rStyle w:val="Bold"/>
                <w:bCs/>
              </w:rPr>
              <w:t>.</w:t>
            </w:r>
            <w:r>
              <w:rPr>
                <w:rFonts w:ascii="SchoolBookSanPin Cyr" w:hAnsi="SchoolBookSanPin Cyr" w:cs="SchoolBookSanPin Cyr"/>
              </w:rPr>
              <w:t xml:space="preserve"> (1 ч) </w:t>
            </w:r>
          </w:p>
        </w:tc>
        <w:tc>
          <w:tcPr>
            <w:tcW w:w="2211"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tc>
        <w:tc>
          <w:tcPr>
            <w:tcW w:w="6396"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исторической карте крупнейшие государства-метрополии и их колониальные владения в конце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Объяснять, как различалось положение</w:t>
            </w:r>
            <w:r>
              <w:rPr>
                <w:rFonts w:ascii="SchoolBookSanPin Cyr" w:hAnsi="SchoolBookSanPin Cyr" w:cs="SchoolBookSanPin Cyr"/>
              </w:rPr>
              <w:t xml:space="preserve"> стран, определявшихся понятиями «колония», «доминион», «сфера влияния», приводить примеры.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используя карту, о борьбе ведущих европейских держав за колониальные владения в XIX в., о включении ряда государств в конце XIX — начале ХХ в. в борьбу за передел мира.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отношение жителей колоний к политике метрополий, приводить примеры.</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выступлениях народов Африки против колонизаторов в XIX — начале ХХ в.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6396"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причинах, участниках, ключевых событиях и итогах Англо-бурской войны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Развитие культуры в XIX — </w:t>
            </w:r>
            <w:r>
              <w:rPr>
                <w:rStyle w:val="Bold"/>
                <w:rFonts w:ascii="SchoolBookSanPin Cyr" w:hAnsi="SchoolBookSanPin Cyr" w:cs="SchoolBookSanPin Cyr"/>
                <w:bCs/>
              </w:rPr>
              <w:br/>
              <w:t>начале ХХ в.</w:t>
            </w:r>
            <w:r>
              <w:rPr>
                <w:rFonts w:ascii="SchoolBookSanPin Cyr" w:hAnsi="SchoolBookSanPin Cyr" w:cs="SchoolBookSanPin Cyr"/>
              </w:rPr>
              <w:t xml:space="preserve"> (2 ч)</w:t>
            </w:r>
          </w:p>
        </w:tc>
        <w:tc>
          <w:tcPr>
            <w:tcW w:w="2211"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table-body0mm"/>
              <w:rPr>
                <w:spacing w:val="-2"/>
              </w:rPr>
            </w:pPr>
            <w:r>
              <w:rPr>
                <w:rFonts w:ascii="SchoolBookSanPin Cyr" w:hAnsi="SchoolBookSanPin Cyr" w:cs="SchoolBookSanPin Cyr"/>
              </w:rPr>
              <w:t>Научные открытия и технические изоб-</w:t>
            </w:r>
            <w:r>
              <w:rPr>
                <w:rFonts w:ascii="SchoolBookSanPin Cyr" w:hAnsi="SchoolBookSanPin Cyr" w:cs="SchoolBookSanPin Cyr"/>
              </w:rPr>
              <w:br/>
              <w:t>ретения в XIX — начале ХХ в. Революция в физике. Дости-</w:t>
            </w:r>
            <w:r>
              <w:rPr>
                <w:rFonts w:ascii="SchoolBookSanPin Cyr" w:hAnsi="SchoolBookSanPin Cyr" w:cs="SchoolBookSanPin Cyr"/>
              </w:rPr>
              <w:br/>
              <w:t>жения естествозна</w:t>
            </w:r>
            <w:r>
              <w:rPr>
                <w:rFonts w:ascii="SchoolBookSanPin Cyr" w:hAnsi="SchoolBookSanPin Cyr" w:cs="SchoolBookSanPin Cyr"/>
                <w:spacing w:val="-3"/>
              </w:rPr>
              <w:t xml:space="preserve">ния и </w:t>
            </w:r>
            <w:r>
              <w:rPr>
                <w:rFonts w:ascii="SchoolBookSanPin Cyr" w:hAnsi="SchoolBookSanPin Cyr" w:cs="SchoolBookSanPin Cyr"/>
                <w:spacing w:val="-3"/>
              </w:rPr>
              <w:lastRenderedPageBreak/>
              <w:t>медицины. Раз-</w:t>
            </w:r>
            <w:r>
              <w:rPr>
                <w:rFonts w:ascii="SchoolBookSanPin Cyr" w:hAnsi="SchoolBookSanPin Cyr" w:cs="SchoolBookSanPin Cyr"/>
                <w:spacing w:val="-3"/>
              </w:rPr>
              <w:br/>
            </w:r>
            <w:r>
              <w:rPr>
                <w:rFonts w:ascii="SchoolBookSanPin Cyr" w:hAnsi="SchoolBookSanPin Cyr" w:cs="SchoolBookSanPin Cyr"/>
              </w:rPr>
              <w:t>витие философии, психологии и социологии. Распростране</w:t>
            </w:r>
            <w:r>
              <w:rPr>
                <w:rFonts w:ascii="SchoolBookSanPin Cyr" w:hAnsi="SchoolBookSanPin Cyr" w:cs="SchoolBookSanPin Cyr"/>
                <w:spacing w:val="-2"/>
              </w:rPr>
              <w:t>ние образования. Тех-</w:t>
            </w:r>
            <w:r>
              <w:rPr>
                <w:rFonts w:ascii="SchoolBookSanPin Cyr" w:hAnsi="SchoolBookSanPin Cyr" w:cs="SchoolBookSanPin Cyr"/>
                <w:spacing w:val="-2"/>
              </w:rPr>
              <w:br/>
            </w:r>
            <w:r>
              <w:rPr>
                <w:rFonts w:ascii="SchoolBookSanPin Cyr" w:hAnsi="SchoolBookSanPin Cyr" w:cs="SchoolBookSanPin Cyr"/>
              </w:rPr>
              <w:t>нический прогресс и изменения в условиях труда и повсе</w:t>
            </w:r>
            <w:r>
              <w:rPr>
                <w:rFonts w:ascii="SchoolBookSanPin Cyr" w:hAnsi="SchoolBookSanPin Cyr" w:cs="SchoolBookSanPin Cyr"/>
                <w:spacing w:val="-5"/>
              </w:rPr>
              <w:t>дневной жизни людей.</w:t>
            </w:r>
            <w:r>
              <w:rPr>
                <w:spacing w:val="-2"/>
              </w:rP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Художественная культура XIX — начала ХХ в. Эволюция стилей в литературе, живописи: классицизм, романтизм, реализм. Импрессионизм. Модернизм. Музыкальное и театральное искусство. Рождение кинематографа. Деятели культуры: жизнь и творчество </w:t>
            </w:r>
          </w:p>
        </w:tc>
        <w:tc>
          <w:tcPr>
            <w:tcW w:w="6396" w:type="dxa"/>
            <w:tcBorders>
              <w:top w:val="single" w:sz="4" w:space="0" w:color="000000"/>
              <w:left w:val="single" w:sz="4" w:space="0" w:color="000000"/>
              <w:bottom w:val="single" w:sz="4" w:space="0" w:color="000000"/>
              <w:right w:val="single" w:sz="4" w:space="0" w:color="000000"/>
            </w:tcBorders>
            <w:tcMar>
              <w:top w:w="111" w:type="dxa"/>
              <w:left w:w="113" w:type="dxa"/>
              <w:bottom w:w="12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развитие науки в XIX — начале ХХ в., выделяя: а) открытия в классических науках; б) появление новых наук.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сообщения</w:t>
            </w:r>
            <w:r>
              <w:rPr>
                <w:rFonts w:ascii="SchoolBookSanPin Cyr" w:hAnsi="SchoolBookSanPin Cyr" w:cs="SchoolBookSanPin Cyr"/>
              </w:rPr>
              <w:t xml:space="preserve"> об ученых XIX — начала ХХ в., внесших значительный вклад в историю науки (по выбору).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как изменилась система образования в европейских странах и мире в целом на протяжении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Называть новые виды производственной техники, транспорта, бытовых устройств, появившиеся в рассматриваемый период, и объяснять, как они влияли на условия труда и повседневной жизни людей в XIX — начале ХХ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ведущие художественные направления XIX в. — классицизм, романтизм, реализм, называть произведения и их авторов.</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Выявлять</w:t>
            </w:r>
            <w:r>
              <w:rPr>
                <w:rFonts w:ascii="SchoolBookSanPin Cyr" w:hAnsi="SchoolBookSanPin Cyr" w:cs="SchoolBookSanPin Cyr"/>
              </w:rPr>
              <w:t xml:space="preserve"> в произведениях литературы и искусства </w:t>
            </w:r>
            <w:r>
              <w:rPr>
                <w:rStyle w:val="Italic"/>
                <w:rFonts w:ascii="SchoolBookSanPin Cyr" w:hAnsi="SchoolBookSanPin Cyr" w:cs="SchoolBookSanPin Cyr"/>
                <w:iCs/>
              </w:rPr>
              <w:t>черты принадлежности</w:t>
            </w:r>
            <w:r>
              <w:rPr>
                <w:rFonts w:ascii="SchoolBookSanPin Cyr" w:hAnsi="SchoolBookSanPin Cyr" w:cs="SchoolBookSanPin Cyr"/>
              </w:rPr>
              <w:t xml:space="preserve"> к тому или иному художественному стилю, объяснять, в чем они заключаются.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значительные явления музыкального искусства XIX в., имена и произведения композиторов, вошедшие в историю мировой культуры.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модернизм, экспрессионизм, авангардизм.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об изобретении кинематографа, высказывать суждение о значении этого вида искусства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Между-</w:t>
            </w:r>
            <w:r>
              <w:rPr>
                <w:rStyle w:val="Bold"/>
                <w:rFonts w:ascii="SchoolBookSanPin Cyr" w:hAnsi="SchoolBookSanPin Cyr" w:cs="SchoolBookSanPin Cyr"/>
                <w:bCs/>
              </w:rPr>
              <w:br/>
              <w:t xml:space="preserve">народные отношения в XIX — </w:t>
            </w:r>
            <w:r>
              <w:rPr>
                <w:rStyle w:val="Bold"/>
                <w:rFonts w:ascii="SchoolBookSanPin Cyr" w:hAnsi="SchoolBookSanPin Cyr" w:cs="SchoolBookSanPin Cyr"/>
                <w:bCs/>
              </w:rPr>
              <w:br/>
              <w:t>начале XX в.</w:t>
            </w:r>
            <w:r>
              <w:rPr>
                <w:rFonts w:ascii="SchoolBookSanPin Cyr" w:hAnsi="SchoolBookSanPin Cyr" w:cs="SchoolBookSanPin Cyr"/>
              </w:rPr>
              <w:t xml:space="preserve"> (1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Венская система международных отношений. Внешнеполитические интересы великих держав и политика союзов в Европе. Восточный </w:t>
            </w:r>
            <w:r>
              <w:rPr>
                <w:rFonts w:ascii="SchoolBookSanPin Cyr" w:hAnsi="SchoolBookSanPin Cyr" w:cs="SchoolBookSanPin Cyr"/>
              </w:rPr>
              <w:lastRenderedPageBreak/>
              <w:t>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w:t>
            </w:r>
            <w:r>
              <w:rPr>
                <w:rFonts w:ascii="SchoolBookSanPin Cyr" w:hAnsi="SchoolBookSanPin Cyr" w:cs="SchoolBookSanPin Cyr"/>
              </w:rPr>
              <w:br/>
              <w:t>жав. Первая Гаагская мирная конференция (1899). Меж-</w:t>
            </w:r>
            <w:r>
              <w:rPr>
                <w:rFonts w:ascii="SchoolBookSanPin Cyr" w:hAnsi="SchoolBookSanPin Cyr" w:cs="SchoolBookSanPin Cyr"/>
              </w:rPr>
              <w:br/>
              <w:t>дународные конфликты и войны в конце XIX — начале ХХ в. (испано-</w:t>
            </w:r>
            <w:r>
              <w:rPr>
                <w:rFonts w:ascii="SchoolBookSanPin Cyr" w:hAnsi="SchoolBookSanPin Cyr" w:cs="SchoolBookSanPin Cyr"/>
              </w:rPr>
              <w:br/>
              <w:t>американская война, русско-японская вой-</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r>
              <w:rPr>
                <w:rFonts w:ascii="SchoolBookSanPin Cyr" w:hAnsi="SchoolBookSanPin Cyr" w:cs="SchoolBookSanPin Cyr"/>
              </w:rPr>
              <w:lastRenderedPageBreak/>
              <w:t xml:space="preserve">Объяснять значение понятий и терминов: </w:t>
            </w:r>
            <w:r>
              <w:rPr>
                <w:rStyle w:val="Italic"/>
                <w:rFonts w:ascii="SchoolBookSanPin Cyr" w:hAnsi="SchoolBookSanPin Cyr" w:cs="SchoolBookSanPin Cyr"/>
                <w:iCs/>
              </w:rPr>
              <w:t>коалиция</w:t>
            </w:r>
            <w:r>
              <w:rPr>
                <w:rFonts w:ascii="SchoolBookSanPin Cyr" w:hAnsi="SchoolBookSanPin Cyr" w:cs="SchoolBookSanPin Cyr"/>
              </w:rPr>
              <w:t xml:space="preserve">, Венская система международных отношений, «восточный вопрос», </w:t>
            </w:r>
            <w:r>
              <w:rPr>
                <w:rStyle w:val="Italic"/>
                <w:rFonts w:ascii="SchoolBookSanPin Cyr" w:hAnsi="SchoolBookSanPin Cyr" w:cs="SchoolBookSanPin Cyr"/>
                <w:iCs/>
              </w:rPr>
              <w:t>аннексия</w:t>
            </w:r>
            <w:r>
              <w:t xml:space="preserve">, </w:t>
            </w:r>
            <w:r>
              <w:rPr>
                <w:rStyle w:val="Italic"/>
                <w:rFonts w:ascii="SchoolBookSanPin Cyr" w:hAnsi="SchoolBookSanPin Cyr" w:cs="SchoolBookSanPin Cyr"/>
                <w:iCs/>
              </w:rPr>
              <w:t>контрибуция</w:t>
            </w:r>
            <w:r>
              <w:t>.</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место русско-турецких войн в международных отношениях XIX в.</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формировании военно-политических блоков великих держав в последней трети XIX — начале ХХ в. (участники, </w:t>
            </w:r>
            <w:r>
              <w:rPr>
                <w:rFonts w:ascii="SchoolBookSanPin Cyr" w:hAnsi="SchoolBookSanPin Cyr" w:cs="SchoolBookSanPin Cyr"/>
              </w:rPr>
              <w:lastRenderedPageBreak/>
              <w:t xml:space="preserve">ключевые события).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что вело к обострению международных противоречий в Европе и мире в конце XIX — начале ХХ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Первой Гаагской мирной конференции (1899).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значительных международных конфликтах и войнах в мире в конце XIX — начале ХХ в., </w:t>
            </w:r>
            <w:r>
              <w:rPr>
                <w:rStyle w:val="Italic"/>
                <w:rFonts w:ascii="SchoolBookSanPin Cyr" w:hAnsi="SchoolBookSanPin Cyr" w:cs="SchoolBookSanPin Cyr"/>
                <w:iCs/>
              </w:rPr>
              <w:t>определять</w:t>
            </w:r>
            <w:r>
              <w:rPr>
                <w:rFonts w:ascii="SchoolBookSanPin Cyr" w:hAnsi="SchoolBookSanPin Cyr" w:cs="SchoolBookSanPin Cyr"/>
              </w:rPr>
              <w:t xml:space="preserve"> на этой основе </w:t>
            </w:r>
            <w:r>
              <w:rPr>
                <w:rStyle w:val="Italic"/>
                <w:rFonts w:ascii="SchoolBookSanPin Cyr" w:hAnsi="SchoolBookSanPin Cyr" w:cs="SchoolBookSanPin Cyr"/>
                <w:iCs/>
              </w:rPr>
              <w:t>общую тенденцию</w:t>
            </w:r>
            <w:r>
              <w:rPr>
                <w:rFonts w:ascii="SchoolBookSanPin Cyr" w:hAnsi="SchoolBookSanPin Cyr" w:cs="SchoolBookSanPin Cyr"/>
              </w:rPr>
              <w:t xml:space="preserve"> развития международных отношений</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на, боснийский кри-</w:t>
            </w:r>
            <w:r>
              <w:rPr>
                <w:rFonts w:ascii="SchoolBookSanPin Cyr" w:hAnsi="SchoolBookSanPin Cyr" w:cs="SchoolBookSanPin Cyr"/>
              </w:rPr>
              <w:br/>
              <w:t>зис). Балканские войны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Историческое и культурное наследие XIX в. </w:t>
            </w:r>
          </w:p>
        </w:tc>
      </w:tr>
      <w:tr w:rsidR="00C15EDB">
        <w:tblPrEx>
          <w:tblCellMar>
            <w:top w:w="0" w:type="dxa"/>
            <w:left w:w="0" w:type="dxa"/>
            <w:bottom w:w="0" w:type="dxa"/>
            <w:right w:w="0" w:type="dxa"/>
          </w:tblCellMar>
        </w:tblPrEx>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15EDB" w:rsidRDefault="00C15EDB">
            <w:pPr>
              <w:pStyle w:val="table-head"/>
            </w:pPr>
            <w:r>
              <w:t xml:space="preserve">История России. Российская империя в XIX — начале XX в. </w:t>
            </w:r>
            <w:r>
              <w:rPr>
                <w:rStyle w:val="Book"/>
                <w:b w:val="0"/>
                <w:bCs w:val="0"/>
              </w:rPr>
              <w:t>(45 ч)</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Style w:val="Bold"/>
                <w:rFonts w:ascii="SchoolBookSanPin Cyr" w:hAnsi="SchoolBookSanPin Cyr" w:cs="SchoolBookSanPin Cyr"/>
                <w:bCs/>
                <w:spacing w:val="-1"/>
              </w:rPr>
              <w:lastRenderedPageBreak/>
              <w:t>Введение</w:t>
            </w:r>
            <w:r>
              <w:rPr>
                <w:rFonts w:ascii="SchoolBookSanPin Cyr" w:hAnsi="SchoolBookSanPin Cyr" w:cs="SchoolBookSanPin Cyr"/>
                <w:spacing w:val="-1"/>
              </w:rPr>
              <w:t xml:space="preserve"> (1 ч)</w:t>
            </w:r>
          </w:p>
        </w:tc>
        <w:tc>
          <w:tcPr>
            <w:tcW w:w="86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Александровская эпоха: государственный либерализм</w:t>
            </w:r>
            <w:r>
              <w:rPr>
                <w:rFonts w:ascii="SchoolBookSanPin Cyr" w:hAnsi="SchoolBookSanPin Cyr" w:cs="SchoolBookSanPin Cyr"/>
              </w:rPr>
              <w:t xml:space="preserve"> (7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Проекты либеральных реформ Александра I. Негласный комитет и «молодые друзья» императора. Реформы государственного управления. М. М. Сперанский. </w:t>
            </w:r>
          </w:p>
          <w:p w:rsidR="00C15EDB" w:rsidRDefault="00C15EDB">
            <w:pPr>
              <w:pStyle w:val="table-body0mm"/>
            </w:pPr>
            <w:r>
              <w:rPr>
                <w:rFonts w:ascii="SchoolBookSanPin Cyr" w:hAnsi="SchoolBookSanPin Cyr" w:cs="SchoolBookSanPin Cyr"/>
                <w:spacing w:val="2"/>
              </w:rPr>
              <w:t>Внешняя политика России в начале XIX в</w:t>
            </w:r>
            <w:r>
              <w:rPr>
                <w:rStyle w:val="BoldItalic"/>
                <w:bCs/>
                <w:iCs/>
                <w:spacing w:val="2"/>
              </w:rPr>
              <w:t xml:space="preserve">. </w:t>
            </w:r>
            <w:r>
              <w:rPr>
                <w:rFonts w:ascii="SchoolBookSanPin Cyr" w:hAnsi="SchoolBookSanPin Cyr" w:cs="SchoolBookSanPin Cyr"/>
                <w:spacing w:val="2"/>
              </w:rPr>
              <w:t xml:space="preserve">Война России с Францией 1805—1807 гг. Тильзитский мир. Война со Швецией 1809 г. и присоединение Финляндии. Война с Турцией и Бухарестский мир 1812 г.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w:t>
            </w:r>
            <w:r>
              <w:rPr>
                <w:rFonts w:ascii="SchoolBookSanPin Cyr" w:hAnsi="SchoolBookSanPin Cyr" w:cs="SchoolBookSanPin Cyr"/>
              </w:rPr>
              <w:t xml:space="preserve"> информацию о мероприятиях внутренней политики Александра I в начальный период его царствования (в форме таблицы, тезисов).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Негласный комитет, министерства, Государственный совет, вольные хлебопашцы.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Представлять характеристику личности и деятельности М. М. Сперанского.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внешнюю политику России в начале XIX в. в контексте международных отношений того времени.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понятий и терминов: </w:t>
            </w:r>
            <w:r>
              <w:rPr>
                <w:rStyle w:val="Italic"/>
                <w:rFonts w:ascii="SchoolBookSanPin Cyr" w:hAnsi="SchoolBookSanPin Cyr" w:cs="SchoolBookSanPin Cyr"/>
                <w:iCs/>
              </w:rPr>
              <w:t>коалиция</w:t>
            </w:r>
            <w:r>
              <w:rPr>
                <w:rFonts w:ascii="SchoolBookSanPin Cyr" w:hAnsi="SchoolBookSanPin Cyr" w:cs="SchoolBookSanPin Cyr"/>
              </w:rPr>
              <w:t xml:space="preserve">, континентальная блокада, Тильзитский мир.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этапах, важнейших событиях Отечественной войны 1812 г., используя историческую карту.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влияние событий Отечественной войны 1812 г. на российское общество, привлекая свидетельства источников, литературные произведения.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мотивы и приводить примеры патриотического поведения россиян.</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полководцев и героев Отечественной войны 1812 г. (по выбору).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Отечественная война 1812 г.</w:t>
            </w:r>
            <w:r>
              <w:rPr>
                <w:rFonts w:ascii="SchoolBookSanPin Cyr" w:hAnsi="SchoolBookSanPin Cyr" w:cs="SchoolBookSanPin Cyr"/>
              </w:rPr>
              <w:t xml:space="preserve"> — важнейшее событие российской и мировой истории XIX в. Герои войны 1812 г. Зарубежные походы российской армии </w:t>
            </w:r>
            <w:r>
              <w:rPr>
                <w:rFonts w:ascii="SchoolBookSanPin Cyr" w:hAnsi="SchoolBookSanPin Cyr" w:cs="SchoolBookSanPin Cyr"/>
              </w:rPr>
              <w:lastRenderedPageBreak/>
              <w:t xml:space="preserve">в 1813—1814 гг. Венский конгресс и его решения. Священный союз. Возрастание роли России после победы над Наполеоном и Венского конгресса. </w:t>
            </w: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Либеральные и охранительные тенденции во внутренней политике. Польская конституция 1815 г. Военные поселения. Тайные организации: Союз спасения, Союз благоденствия, Северное и Южное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Объяснять причины и значение победы России в Отечественной войне 1812 г.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цели и итоги заграничных походов российской армии.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систему международных отношений и место в ней России после падения Наполеона.</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подготовке проектов</w:t>
            </w:r>
            <w:r>
              <w:rPr>
                <w:rFonts w:ascii="SchoolBookSanPin Cyr" w:hAnsi="SchoolBookSanPin Cyr" w:cs="SchoolBookSanPin Cyr"/>
              </w:rPr>
              <w:t>, посвященных событиям Отечественной войны 1812 г. и их участникам (в том числе на региональном материале).</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в чем заключалась противоречивость внутренней политики Александра I после Отечественной войны 1812 г., называть основные мероприятия этой политики.</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значение понятия «военные поселения».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Александра I.</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Объяснять причины создания тайных обществ.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исторические портреты</w:t>
            </w:r>
            <w:r>
              <w:rPr>
                <w:rFonts w:ascii="SchoolBookSanPin Cyr" w:hAnsi="SchoolBookSanPin Cyr" w:cs="SchoolBookSanPin Cyr"/>
              </w:rPr>
              <w:t xml:space="preserve"> представителей декабристского движения.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общества. Восстание 14 декабря 1825 г.</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сопоставительный анализ</w:t>
            </w:r>
            <w:r>
              <w:rPr>
                <w:rFonts w:ascii="SchoolBookSanPin Cyr" w:hAnsi="SchoolBookSanPin Cyr" w:cs="SchoolBookSanPin Cyr"/>
              </w:rPr>
              <w:t xml:space="preserve"> «Конституции» Н. М. Муравьева и «Русской правды» П. И. Пестеля, выявлять общие положения и различия.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выступлениях декабристов, характеризовать причины их поражения. </w:t>
            </w:r>
          </w:p>
          <w:p w:rsidR="00C15EDB" w:rsidRDefault="00C15EDB">
            <w:pPr>
              <w:pStyle w:val="table-body0mm"/>
            </w:pPr>
            <w:r>
              <w:rPr>
                <w:rFonts w:ascii="SchoolBookSanPin Cyr" w:hAnsi="SchoolBookSanPin Cyr" w:cs="SchoolBookSanPin Cyr"/>
              </w:rPr>
              <w:t xml:space="preserve">Излагать точки зрения историков на движение декабристов, </w:t>
            </w:r>
            <w:r>
              <w:rPr>
                <w:rStyle w:val="Italic"/>
                <w:rFonts w:ascii="SchoolBookSanPin Cyr" w:hAnsi="SchoolBookSanPin Cyr" w:cs="SchoolBookSanPin Cyr"/>
                <w:iCs/>
              </w:rPr>
              <w:t>высказывать и обосновывать свое мнение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Николаевское самодержавие: </w:t>
            </w:r>
            <w:r>
              <w:rPr>
                <w:rStyle w:val="Bold"/>
                <w:rFonts w:ascii="SchoolBookSanPin Cyr" w:hAnsi="SchoolBookSanPin Cyr" w:cs="SchoolBookSanPin Cyr"/>
                <w:bCs/>
              </w:rPr>
              <w:lastRenderedPageBreak/>
              <w:t>государственный консерватизм</w:t>
            </w:r>
            <w:r>
              <w:rPr>
                <w:rFonts w:ascii="SchoolBookSanPin Cyr" w:hAnsi="SchoolBookSanPin Cyr" w:cs="SchoolBookSanPin Cyr"/>
              </w:rPr>
              <w:t xml:space="preserve"> (5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r>
              <w:rPr>
                <w:rFonts w:ascii="SchoolBookSanPin Cyr" w:hAnsi="SchoolBookSanPin Cyr" w:cs="SchoolBookSanPin Cyr"/>
              </w:rPr>
              <w:lastRenderedPageBreak/>
              <w:t>Реформаторские и консервативные тен</w:t>
            </w:r>
            <w:r>
              <w:rPr>
                <w:rFonts w:ascii="SchoolBookSanPin Cyr" w:hAnsi="SchoolBookSanPin Cyr" w:cs="SchoolBookSanPin Cyr"/>
              </w:rPr>
              <w:lastRenderedPageBreak/>
              <w:t>денции в политике Николая I. Эконо-</w:t>
            </w:r>
            <w:r>
              <w:rPr>
                <w:rFonts w:ascii="SchoolBookSanPin Cyr" w:hAnsi="SchoolBookSanPin Cyr" w:cs="SchoolBookSanPin Cyr"/>
              </w:rPr>
              <w:br/>
              <w:t>мическая политика в условиях политического консерватизма. Государственная рег-</w:t>
            </w:r>
            <w:r>
              <w:rPr>
                <w:rFonts w:ascii="SchoolBookSanPin Cyr" w:hAnsi="SchoolBookSanPin Cyr" w:cs="SchoolBookSanPin Cyr"/>
              </w:rPr>
              <w:br/>
              <w:t xml:space="preserve">ламентация общественной жизни. </w:t>
            </w:r>
            <w:r>
              <w:rPr>
                <w:rFonts w:ascii="SchoolBookSanPin Cyr" w:hAnsi="SchoolBookSanPin Cyr" w:cs="SchoolBookSanPin Cyr"/>
                <w:spacing w:val="-2"/>
              </w:rPr>
              <w:t>Крестьянский вопрос.</w:t>
            </w:r>
            <w:r>
              <w:rPr>
                <w:rFonts w:ascii="SchoolBookSanPin Cyr" w:hAnsi="SchoolBookSanPin Cyr" w:cs="SchoolBookSanPin Cyr"/>
              </w:rPr>
              <w:t xml:space="preserve"> Реформа государственных крестьян П. Д. Киселева 1837—1841 гг. Офи-</w:t>
            </w:r>
            <w:r>
              <w:rPr>
                <w:rFonts w:ascii="SchoolBookSanPin Cyr" w:hAnsi="SchoolBookSanPin Cyr" w:cs="SchoolBookSanPin Cyr"/>
              </w:rPr>
              <w:br/>
              <w:t>циальная идеология: «православие, само-</w:t>
            </w:r>
            <w:r>
              <w:rPr>
                <w:rFonts w:ascii="SchoolBookSanPin Cyr" w:hAnsi="SchoolBookSanPin Cyr" w:cs="SchoolBookSanPin Cyr"/>
              </w:rPr>
              <w:br/>
              <w:t xml:space="preserve">державие, народность».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Сословная структура российского общества. Крепостное хозяйство.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Составлять исторический портрет</w:t>
            </w:r>
            <w:r>
              <w:rPr>
                <w:rFonts w:ascii="SchoolBookSanPin Cyr" w:hAnsi="SchoolBookSanPin Cyr" w:cs="SchoolBookSanPin Cyr"/>
              </w:rPr>
              <w:t xml:space="preserve"> Николая I.</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централизации управления </w:t>
            </w:r>
            <w:r>
              <w:rPr>
                <w:rFonts w:ascii="SchoolBookSanPin Cyr" w:hAnsi="SchoolBookSanPin Cyr" w:cs="SchoolBookSanPin Cyr"/>
              </w:rPr>
              <w:lastRenderedPageBreak/>
              <w:t>и регламентации общественной жизни в правление Николая I (в форме таблицы, тезисов).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значение понятий и терминов: кодификация законов, цензура.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Давать оценку деятельности М. М. Сперанского, П. Д. Киселева, Е. Ф. Канкрина.</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смысл положений доктрины официальной народности и ее роль в общественной жизни.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основные черты крепостного хозяйства во второй четверти XIX в., объяснять его неэффективность.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экономическое развитие России в первой половине XIX в., привлекая информацию исторической карты.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spacing w:val="-2"/>
              </w:rPr>
              <w:t>Промышленный пере-</w:t>
            </w:r>
            <w:r>
              <w:rPr>
                <w:rFonts w:ascii="SchoolBookSanPin Cyr" w:hAnsi="SchoolBookSanPin Cyr" w:cs="SchoolBookSanPin Cyr"/>
                <w:spacing w:val="-2"/>
              </w:rPr>
              <w:br/>
            </w:r>
            <w:r>
              <w:rPr>
                <w:rFonts w:ascii="SchoolBookSanPin Cyr" w:hAnsi="SchoolBookSanPin Cyr" w:cs="SchoolBookSanPin Cyr"/>
              </w:rPr>
              <w:t>ворот и его особенности в России. Начало железнодорожного строительства. Горо-</w:t>
            </w:r>
            <w:r>
              <w:rPr>
                <w:rFonts w:ascii="SchoolBookSanPin Cyr" w:hAnsi="SchoolBookSanPin Cyr" w:cs="SchoolBookSanPin Cyr"/>
              </w:rPr>
              <w:br/>
              <w:t xml:space="preserve">да как административные, торговые </w:t>
            </w:r>
            <w:r>
              <w:rPr>
                <w:rFonts w:ascii="SchoolBookSanPin Cyr" w:hAnsi="SchoolBookSanPin Cyr" w:cs="SchoolBookSanPin Cyr"/>
              </w:rPr>
              <w:lastRenderedPageBreak/>
              <w:t xml:space="preserve">и промышленные центры. Городское самоуправление.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Общественная жизнь в 1830—1850-х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rsidR="00C15EDB" w:rsidRDefault="00C15EDB">
            <w:pPr>
              <w:pStyle w:val="table-body0mm"/>
              <w:rPr>
                <w:rFonts w:ascii="SchoolBookSanPin Cyr" w:hAnsi="SchoolBookSanPin Cyr" w:cs="SchoolBookSanPin Cyr"/>
              </w:rPr>
            </w:pPr>
            <w:r>
              <w:rPr>
                <w:rFonts w:ascii="SchoolBookSanPin Cyr" w:hAnsi="SchoolBookSanPin Cyr" w:cs="SchoolBookSanPin Cyr"/>
                <w:spacing w:val="-3"/>
              </w:rPr>
              <w:t>Расширение империи:</w:t>
            </w:r>
            <w:r>
              <w:rPr>
                <w:rFonts w:ascii="SchoolBookSanPin Cyr" w:hAnsi="SchoolBookSanPin Cyr" w:cs="SchoolBookSanPin Cyr"/>
              </w:rPr>
              <w:t xml:space="preserve"> русско-иранская и русско-турецкая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Раскрывать особенности</w:t>
            </w:r>
            <w:r>
              <w:rPr>
                <w:rFonts w:ascii="SchoolBookSanPin Cyr" w:hAnsi="SchoolBookSanPin Cyr" w:cs="SchoolBookSanPin Cyr"/>
              </w:rPr>
              <w:t xml:space="preserve"> промышленного переворота в России </w:t>
            </w:r>
            <w:r>
              <w:rPr>
                <w:rStyle w:val="Italic"/>
                <w:rFonts w:ascii="SchoolBookSanPin Cyr" w:hAnsi="SchoolBookSanPin Cyr" w:cs="SchoolBookSanPin Cyr"/>
                <w:iCs/>
              </w:rPr>
              <w:t>в сопоставлении</w:t>
            </w:r>
            <w:r>
              <w:rPr>
                <w:rFonts w:ascii="SchoolBookSanPin Cyr" w:hAnsi="SchoolBookSanPin Cyr" w:cs="SchoolBookSanPin Cyr"/>
              </w:rPr>
              <w:t xml:space="preserve"> со странами Западной Европы (в форме сопоставительной таблицы).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направления общественной мысли в 1830—1850</w:t>
            </w:r>
            <w:r>
              <w:rPr>
                <w:rFonts w:ascii="SchoolBookSanPin Cyr" w:hAnsi="SchoolBookSanPin Cyr" w:cs="SchoolBookSanPin Cyr"/>
              </w:rPr>
              <w:noBreakHyphen/>
              <w:t xml:space="preserve">е гг., называть их представителей.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Составлять </w:t>
            </w:r>
            <w:r>
              <w:rPr>
                <w:rFonts w:ascii="SchoolBookSanPin Cyr" w:hAnsi="SchoolBookSanPin Cyr" w:cs="SchoolBookSanPin Cyr"/>
              </w:rPr>
              <w:t xml:space="preserve">исторические портреты деятелей общественного движения России этого периода.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Давать сопоставительную характеристику </w:t>
            </w:r>
            <w:r>
              <w:rPr>
                <w:rFonts w:ascii="SchoolBookSanPin Cyr" w:hAnsi="SchoolBookSanPin Cyr" w:cs="SchoolBookSanPin Cyr"/>
              </w:rPr>
              <w:t>взглядов</w:t>
            </w:r>
            <w:r>
              <w:rPr>
                <w:rStyle w:val="Italic"/>
                <w:iCs/>
              </w:rPr>
              <w:t xml:space="preserve"> </w:t>
            </w:r>
            <w:r>
              <w:rPr>
                <w:rFonts w:ascii="SchoolBookSanPin Cyr" w:hAnsi="SchoolBookSanPin Cyr" w:cs="SchoolBookSanPin Cyr"/>
              </w:rPr>
              <w:t>западников и славянофилов на пути развития России, выявлять общие черты и различия.</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 внешней политике России во второй четверти XIX в. (в форме таблицы).</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войны.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причины, этапы, ключевые события Крымской войны.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об участниках обороны Севастополя.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Излагать условия Парижского мира, объяснять значение итогов Крымской войны для международного положения России, обстановки в стране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Культурное пространство империи в первой половине XIX в.</w:t>
            </w:r>
            <w:r>
              <w:rPr>
                <w:rFonts w:ascii="SchoolBookSanPin Cyr" w:hAnsi="SchoolBookSanPin Cyr" w:cs="SchoolBookSanPin Cyr"/>
              </w:rPr>
              <w:t xml:space="preserve"> (3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Национальные корни отечественной куль-</w:t>
            </w:r>
            <w:r>
              <w:rPr>
                <w:rFonts w:ascii="SchoolBookSanPin Cyr" w:hAnsi="SchoolBookSanPin Cyr" w:cs="SchoolBookSanPin Cyr"/>
              </w:rPr>
              <w:br/>
              <w:t xml:space="preserve">туры и западные влияния. Государственная политика в области культуры. Основные стили в художественной культуре: романтизм, </w:t>
            </w:r>
            <w:r>
              <w:rPr>
                <w:rFonts w:ascii="SchoolBookSanPin Cyr" w:hAnsi="SchoolBookSanPin Cyr" w:cs="SchoolBookSanPin Cyr"/>
                <w:spacing w:val="-1"/>
              </w:rPr>
              <w:t>классицизм, реализм.</w:t>
            </w:r>
            <w:r>
              <w:rPr>
                <w:rFonts w:ascii="SchoolBookSanPin Cyr" w:hAnsi="SchoolBookSanPin Cyr" w:cs="SchoolBookSanPin Cyr"/>
              </w:rPr>
              <w:t xml:space="preserve"> Ампир как стиль империи.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стили и направления российской художественной культуры, достижения театрального и музыкального искусств, литературы в первой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описание</w:t>
            </w:r>
            <w:r>
              <w:rPr>
                <w:rFonts w:ascii="SchoolBookSanPin Cyr" w:hAnsi="SchoolBookSanPin Cyr" w:cs="SchoolBookSanPin Cyr"/>
              </w:rPr>
              <w:t xml:space="preserve"> памятников культуры первой половины XIX в. (в том числе находящихся в своем регионе), </w:t>
            </w:r>
            <w:r>
              <w:rPr>
                <w:rStyle w:val="Italic"/>
                <w:rFonts w:ascii="SchoolBookSanPin Cyr" w:hAnsi="SchoolBookSanPin Cyr" w:cs="SchoolBookSanPin Cyr"/>
                <w:iCs/>
              </w:rPr>
              <w:t>распознавать</w:t>
            </w:r>
            <w:r>
              <w:rPr>
                <w:rFonts w:ascii="SchoolBookSanPin Cyr" w:hAnsi="SchoolBookSanPin Cyr" w:cs="SchoolBookSanPin Cyr"/>
              </w:rPr>
              <w:t xml:space="preserve"> в них черты конкретных художественных стилей.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подготовке проектов</w:t>
            </w:r>
            <w:r>
              <w:rPr>
                <w:rFonts w:ascii="SchoolBookSanPin Cyr" w:hAnsi="SchoolBookSanPin Cyr" w:cs="SchoolBookSanPin Cyr"/>
              </w:rPr>
              <w:t xml:space="preserve">, посвященных достижениям и творчеству выдающихся представителей науки и культуры России первой половины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Показывать на карте маршруты российских географических экспедиций первой половины XIX в., объяснять, в чем состояло их значение.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развитие системы образования в России в первой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Высказывать и обосновывать суждения</w:t>
            </w:r>
            <w:r>
              <w:rPr>
                <w:rFonts w:ascii="SchoolBookSanPin Cyr" w:hAnsi="SchoolBookSanPin Cyr" w:cs="SchoolBookSanPin Cyr"/>
              </w:rPr>
              <w:t xml:space="preserve"> о российской культуре как части европейской и мировой культуры, </w:t>
            </w:r>
            <w:r>
              <w:rPr>
                <w:rStyle w:val="Italic"/>
                <w:rFonts w:ascii="SchoolBookSanPin Cyr" w:hAnsi="SchoolBookSanPin Cyr" w:cs="SchoolBookSanPin Cyr"/>
                <w:iCs/>
              </w:rPr>
              <w:t>давать оценку</w:t>
            </w:r>
            <w:r>
              <w:rPr>
                <w:rFonts w:ascii="SchoolBookSanPin Cyr" w:hAnsi="SchoolBookSanPin Cyr" w:cs="SchoolBookSanPin Cyr"/>
              </w:rPr>
              <w:t xml:space="preserve"> вкладу российской культуры в мировую культуру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Открытие Антарктиды. Школы и университеты. Народная культура. Российская культура как часть европейской культуры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Народы России в первой поло</w:t>
            </w:r>
            <w:r>
              <w:rPr>
                <w:rStyle w:val="Bold"/>
                <w:rFonts w:ascii="SchoolBookSanPin Cyr" w:hAnsi="SchoolBookSanPin Cyr" w:cs="SchoolBookSanPin Cyr"/>
                <w:bCs/>
              </w:rPr>
              <w:lastRenderedPageBreak/>
              <w:t>вине XIX в.</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Многообразие культур и религий Рос-</w:t>
            </w:r>
            <w:r>
              <w:rPr>
                <w:rFonts w:ascii="SchoolBookSanPin Cyr" w:hAnsi="SchoolBookSanPin Cyr" w:cs="SchoolBookSanPin Cyr"/>
              </w:rPr>
              <w:br/>
            </w:r>
            <w:r>
              <w:rPr>
                <w:rFonts w:ascii="SchoolBookSanPin Cyr" w:hAnsi="SchoolBookSanPin Cyr" w:cs="SchoolBookSanPin Cyr"/>
              </w:rPr>
              <w:lastRenderedPageBreak/>
              <w:t>сийской империи. Православная цер-</w:t>
            </w:r>
            <w:r>
              <w:rPr>
                <w:rFonts w:ascii="SchoolBookSanPin Cyr" w:hAnsi="SchoolBookSanPin Cyr" w:cs="SchoolBookSanPin Cyr"/>
              </w:rPr>
              <w:br/>
              <w:t>ковь и основные конфессии (католичество, протестантство, ислам, иудаизм, буд-</w:t>
            </w:r>
            <w:r>
              <w:rPr>
                <w:rFonts w:ascii="SchoolBookSanPin Cyr" w:hAnsi="SchoolBookSanPin Cyr" w:cs="SchoolBookSanPin Cyr"/>
              </w:rPr>
              <w:br/>
              <w:t>дизм). Конфликты и сотрудничество между народами. Особенности административного управления на окраинах империи. Присоединение Грузии и Закавказья. Кавказская война. Движение Шамиля</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Рассказывать, </w:t>
            </w:r>
            <w:r>
              <w:rPr>
                <w:rFonts w:ascii="SchoolBookSanPin Cyr" w:hAnsi="SchoolBookSanPin Cyr" w:cs="SchoolBookSanPin Cyr"/>
              </w:rPr>
              <w:t xml:space="preserve">привлекая информацию исторической карты, о народах России в первой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 xml:space="preserve">Раскрывать </w:t>
            </w:r>
            <w:r>
              <w:rPr>
                <w:rFonts w:ascii="SchoolBookSanPin Cyr" w:hAnsi="SchoolBookSanPin Cyr" w:cs="SchoolBookSanPin Cyr"/>
              </w:rPr>
              <w:t xml:space="preserve">роль традиционных конфессий в российском обществе в первой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Характеризовать</w:t>
            </w:r>
            <w:r>
              <w:rPr>
                <w:rFonts w:ascii="SchoolBookSanPin Cyr" w:hAnsi="SchoolBookSanPin Cyr" w:cs="SchoolBookSanPin Cyr"/>
              </w:rPr>
              <w:t xml:space="preserve"> национальную политику центральной власти в первой половине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Представлять сообщения о развитии культуры народов России в первой половине XIX в. (в том числе на региональном мате-</w:t>
            </w:r>
            <w:r>
              <w:rPr>
                <w:rFonts w:ascii="SchoolBookSanPin Cyr" w:hAnsi="SchoolBookSanPin Cyr" w:cs="SchoolBookSanPin Cyr"/>
              </w:rPr>
              <w:br/>
              <w:t>риале)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Социальная и правовая модернизация страны при Александре II</w:t>
            </w:r>
            <w:r>
              <w:rPr>
                <w:rFonts w:ascii="SchoolBookSanPin Cyr" w:hAnsi="SchoolBookSanPin Cyr" w:cs="SchoolBookSanPin Cyr"/>
              </w:rPr>
              <w:t xml:space="preserve"> (6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w:t>
            </w:r>
            <w:r>
              <w:rPr>
                <w:rFonts w:ascii="SchoolBookSanPin Cyr" w:hAnsi="SchoolBookSanPin Cyr" w:cs="SchoolBookSanPin Cyr"/>
              </w:rPr>
              <w:lastRenderedPageBreak/>
              <w:t xml:space="preserve">правового сознания. Военные реформы.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Многовекторность внешней политики империи. Присоединение Средней Азии. Россия и Балканы. Русско-турецкая война 1877—1878 гг. Россия на Дальнем Востоке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предпосылки отмены крепостного права.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основные положения крестьянской, земской, городской, судебной, военной реформ.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анализ</w:t>
            </w:r>
            <w:r>
              <w:rPr>
                <w:rFonts w:ascii="SchoolBookSanPin Cyr" w:hAnsi="SchoolBookSanPin Cyr" w:cs="SchoolBookSanPin Cyr"/>
              </w:rPr>
              <w:t xml:space="preserve"> Положения о крестьянах, вышедших из крепостной зависимости, устанавливать, чьи интересы оно в большей мере защищало. </w:t>
            </w:r>
          </w:p>
          <w:p w:rsidR="00C15EDB" w:rsidRDefault="00C15EDB">
            <w:pPr>
              <w:pStyle w:val="table-body0mm"/>
            </w:pPr>
            <w:r>
              <w:rPr>
                <w:rFonts w:ascii="SchoolBookSanPin Cyr" w:hAnsi="SchoolBookSanPin Cyr" w:cs="SchoolBookSanPin Cyr"/>
              </w:rPr>
              <w:t>Приводить оценки характера и значения реформ 1860—1870</w:t>
            </w:r>
            <w:r>
              <w:rPr>
                <w:rFonts w:ascii="SchoolBookSanPin Cyr" w:hAnsi="SchoolBookSanPin Cyr" w:cs="SchoolBookSanPin Cyr"/>
              </w:rPr>
              <w:noBreakHyphen/>
              <w:t xml:space="preserve">х гг., излагаемые в учебной литературе, </w:t>
            </w:r>
            <w:r>
              <w:rPr>
                <w:rStyle w:val="Italic"/>
                <w:rFonts w:ascii="SchoolBookSanPin Cyr" w:hAnsi="SchoolBookSanPin Cyr" w:cs="SchoolBookSanPin Cyr"/>
                <w:iCs/>
              </w:rPr>
              <w:t xml:space="preserve">высказывать и обосновывать свою оценку.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редакционные комиссии, временнообязанные крестьяне, выкупные платежи, отрезки, мировые посредники, земства, городские управы, мировой суд. </w:t>
            </w:r>
          </w:p>
          <w:p w:rsidR="00C15EDB" w:rsidRDefault="00C15EDB">
            <w:pPr>
              <w:pStyle w:val="table-body0mm"/>
              <w:rPr>
                <w:rStyle w:val="Italic"/>
                <w:iCs/>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Александра II.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используя карту, основные цели и направления внешней по</w:t>
            </w:r>
            <w:r>
              <w:rPr>
                <w:rFonts w:ascii="SchoolBookSanPin Cyr" w:hAnsi="SchoolBookSanPin Cyr" w:cs="SchoolBookSanPin Cyr"/>
              </w:rPr>
              <w:lastRenderedPageBreak/>
              <w:t xml:space="preserve">литики России, рассказывать о военных кампаниях второй половины XIX в.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отношение россиян к освободительной борьбе балканских народов (на основе источников, литературных произведений).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Давать оценку значения русско-турецкой войны 1877—1878 гг. в контексте освободительной борьбы народов против османского ига и мировой политики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lastRenderedPageBreak/>
              <w:t>Россия в 1880—1890</w:t>
            </w:r>
            <w:r>
              <w:rPr>
                <w:rStyle w:val="Bold"/>
                <w:rFonts w:ascii="SchoolBookSanPin Cyr" w:hAnsi="SchoolBookSanPin Cyr" w:cs="SchoolBookSanPin Cyr"/>
                <w:bCs/>
              </w:rPr>
              <w:noBreakHyphen/>
              <w:t>х гг.</w:t>
            </w:r>
            <w:r>
              <w:rPr>
                <w:rFonts w:ascii="SchoolBookSanPin Cyr" w:hAnsi="SchoolBookSanPin Cyr" w:cs="SchoolBookSanPin Cyr"/>
              </w:rPr>
              <w:t xml:space="preserve"> (4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«Народное самодержавие» Александра III.</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Александра III.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Сопоставлять внутреннюю политику Александра II и Александра III, выявляя основные различия.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r>
              <w:rPr>
                <w:rFonts w:ascii="SchoolBookSanPin Cyr" w:hAnsi="SchoolBookSanPin Cyr" w:cs="SchoolBookSanPin Cyr"/>
              </w:rPr>
              <w:t>Идеология самобытного развития Рос-</w:t>
            </w:r>
            <w:r>
              <w:rPr>
                <w:rFonts w:ascii="SchoolBookSanPin Cyr" w:hAnsi="SchoolBookSanPin Cyr" w:cs="SchoolBookSanPin Cyr"/>
              </w:rPr>
              <w:br/>
              <w:t>сии. Государственный национализм. Политика консервативной стабилизации. Реформы и контрреформы. Местное самоуправление и самодержавие. Независимость суда. Печать и цен-</w:t>
            </w:r>
            <w:r>
              <w:rPr>
                <w:rFonts w:ascii="SchoolBookSanPin Cyr" w:hAnsi="SchoolBookSanPin Cyr" w:cs="SchoolBookSanPin Cyr"/>
              </w:rPr>
              <w:br/>
              <w:t>зура. Экономическая модернизация через государственное вме-</w:t>
            </w:r>
            <w:r>
              <w:rPr>
                <w:rFonts w:ascii="SchoolBookSanPin Cyr" w:hAnsi="SchoolBookSanPin Cyr" w:cs="SchoolBookSanPin Cyr"/>
              </w:rPr>
              <w:br/>
            </w:r>
            <w:r>
              <w:rPr>
                <w:rFonts w:ascii="SchoolBookSanPin Cyr" w:hAnsi="SchoolBookSanPin Cyr" w:cs="SchoolBookSanPin Cyr"/>
              </w:rPr>
              <w:lastRenderedPageBreak/>
              <w:t xml:space="preserve">шательство в экономику. Форсированное развитие промышленности. </w:t>
            </w:r>
          </w:p>
          <w:p w:rsidR="00C15EDB" w:rsidRDefault="00C15EDB">
            <w:pPr>
              <w:pStyle w:val="table-body0mm"/>
            </w:pPr>
            <w:r>
              <w:rPr>
                <w:rFonts w:ascii="SchoolBookSanPin Cyr" w:hAnsi="SchoolBookSanPin Cyr" w:cs="SchoolBookSanPin Cyr"/>
              </w:rPr>
              <w:t>Пространство империи. Основные сферы и направления внешнеполитических интересов. Упрочение статуса великой державы.</w:t>
            </w:r>
            <w:r>
              <w:rPr>
                <w:rStyle w:val="Italic"/>
                <w:iCs/>
              </w:rPr>
              <w:t xml:space="preserve">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Раскрывать значение понятия «контрреформы».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экономическую политику государства в царствование Александра III. </w:t>
            </w: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Style w:val="Italic"/>
                <w:iCs/>
              </w:rPr>
            </w:pP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Давать оценку</w:t>
            </w:r>
            <w:r>
              <w:rPr>
                <w:rFonts w:ascii="SchoolBookSanPin Cyr" w:hAnsi="SchoolBookSanPin Cyr" w:cs="SchoolBookSanPin Cyr"/>
              </w:rPr>
              <w:t xml:space="preserve"> итогам внешней политики Александра III, характеризовать международное положение России в конце его царствования. </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Дворяне-предприниматели.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Индустриализация и урбанизация. Железные дороги, их роль в эконо</w:t>
            </w:r>
            <w:r>
              <w:rPr>
                <w:rFonts w:ascii="SchoolBookSanPin Cyr" w:hAnsi="SchoolBookSanPin Cyr" w:cs="SchoolBookSanPin Cyr"/>
              </w:rPr>
              <w:lastRenderedPageBreak/>
              <w:t>мической и социальной модернизации. Миграции сельского населения в города. Рабочий вопрос и его особенности в России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Рассказывать</w:t>
            </w:r>
            <w:r>
              <w:rPr>
                <w:rFonts w:ascii="SchoolBookSanPin Cyr" w:hAnsi="SchoolBookSanPin Cyr" w:cs="SchoolBookSanPin Cyr"/>
              </w:rPr>
              <w:t xml:space="preserve"> о положении и образе жизни сословий и социальных групп российского общества во второй половине XIX в. на основе письменных, визуальных и других источников.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Характеризовать </w:t>
            </w:r>
            <w:r>
              <w:rPr>
                <w:rFonts w:ascii="SchoolBookSanPin Cyr" w:hAnsi="SchoolBookSanPin Cyr" w:cs="SchoolBookSanPin Cyr"/>
              </w:rPr>
              <w:t xml:space="preserve">традиционные черты и новые явления в развитии пореформенного сельского хозяйства.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развитии промышленности, городов, транспорта и связи в пореформенной России.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сущность рабочего вопроса и особенности положения пролетариата в России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Культурное пространство империи во второй половине XIX в.</w:t>
            </w:r>
            <w:r>
              <w:rPr>
                <w:rFonts w:ascii="SchoolBookSanPin Cyr" w:hAnsi="SchoolBookSanPin Cyr" w:cs="SchoolBookSanPin Cyr"/>
              </w:rPr>
              <w:t xml:space="preserve"> (3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Культура и быт народов России во второй половине XIX в. Развитие городской культуры. Технический прогресс и перемены</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предпосылки подъема науки и культуры России во второй половине XIX в. (в виде тезисов).</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достижения российской науки и культуры во второй половине XIX в., их место в мировой культуре.</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Участвовать в подготовке проектов, посвященных деятельности выдающихся представителей художественной и научной интеллигенции во второй половине XIX в. (по выбору).</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в повседневной жиз-</w:t>
            </w:r>
            <w:r>
              <w:rPr>
                <w:rFonts w:ascii="SchoolBookSanPin Cyr" w:hAnsi="SchoolBookSanPin Cyr" w:cs="SchoolBookSanPin Cyr"/>
              </w:rPr>
              <w:br/>
              <w:t>ни. Развитие транс-</w:t>
            </w:r>
            <w:r>
              <w:rPr>
                <w:rFonts w:ascii="SchoolBookSanPin Cyr" w:hAnsi="SchoolBookSanPin Cyr" w:cs="SchoolBookSanPin Cyr"/>
              </w:rPr>
              <w:br/>
              <w:t>порта, связи. Рост образования и рас-</w:t>
            </w:r>
            <w:r>
              <w:rPr>
                <w:rFonts w:ascii="SchoolBookSanPin Cyr" w:hAnsi="SchoolBookSanPin Cyr" w:cs="SchoolBookSanPin Cyr"/>
              </w:rPr>
              <w:br/>
              <w:t>пространение грамотности. Появление массовой печати.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w:t>
            </w:r>
            <w:r>
              <w:rPr>
                <w:rFonts w:ascii="SchoolBookSanPin Cyr" w:hAnsi="SchoolBookSanPin Cyr" w:cs="SchoolBookSanPin Cyr"/>
              </w:rPr>
              <w:lastRenderedPageBreak/>
              <w:t>щественная зна-</w:t>
            </w:r>
            <w:r>
              <w:rPr>
                <w:rFonts w:ascii="SchoolBookSanPin Cyr" w:hAnsi="SchoolBookSanPin Cyr" w:cs="SchoolBookSanPin Cyr"/>
              </w:rPr>
              <w:br/>
              <w:t>чимость художественной культуры. Литература, живопись, музыка, театр. Архитектура и градо-</w:t>
            </w:r>
            <w:r>
              <w:rPr>
                <w:rFonts w:ascii="SchoolBookSanPin Cyr" w:hAnsi="SchoolBookSanPin Cyr" w:cs="SchoolBookSanPin Cyr"/>
              </w:rPr>
              <w:br/>
              <w:t>строительство</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Составлять описание</w:t>
            </w:r>
            <w:r>
              <w:rPr>
                <w:rFonts w:ascii="SchoolBookSanPin Cyr" w:hAnsi="SchoolBookSanPin Cyr" w:cs="SchoolBookSanPin Cyr"/>
              </w:rPr>
              <w:t xml:space="preserve"> памятников архитектуры второй половины XIX в. (в том числе на региональном материале).</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Показывать на конкретных примерах, </w:t>
            </w:r>
            <w:r>
              <w:rPr>
                <w:rFonts w:ascii="SchoolBookSanPin Cyr" w:hAnsi="SchoolBookSanPin Cyr" w:cs="SchoolBookSanPin Cyr"/>
              </w:rPr>
              <w:t>в чем проявлялась общественная значимость</w:t>
            </w:r>
            <w:r>
              <w:rPr>
                <w:rStyle w:val="Italic"/>
                <w:rFonts w:ascii="SchoolBookSanPin Cyr" w:hAnsi="SchoolBookSanPin Cyr" w:cs="SchoolBookSanPin Cyr"/>
                <w:iCs/>
              </w:rPr>
              <w:t xml:space="preserve"> произведений</w:t>
            </w:r>
            <w:r>
              <w:rPr>
                <w:rFonts w:ascii="SchoolBookSanPin Cyr" w:hAnsi="SchoolBookSanPin Cyr" w:cs="SchoolBookSanPin Cyr"/>
              </w:rPr>
              <w:t xml:space="preserve"> художественной культуры в России во второй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Объяснять</w:t>
            </w:r>
            <w:r>
              <w:rPr>
                <w:rFonts w:ascii="SchoolBookSanPin Cyr" w:hAnsi="SchoolBookSanPin Cyr" w:cs="SchoolBookSanPin Cyr"/>
              </w:rPr>
              <w:t xml:space="preserve"> феномен российской интеллигенции второй половины XIX в. (эссе)</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 xml:space="preserve">Этнокультурный облик империи </w:t>
            </w:r>
            <w:r>
              <w:rPr>
                <w:rStyle w:val="Bold"/>
                <w:rFonts w:ascii="SchoolBookSanPin Cyr" w:hAnsi="SchoolBookSanPin Cyr" w:cs="SchoolBookSanPin Cyr"/>
                <w:bCs/>
              </w:rPr>
              <w:br/>
            </w:r>
            <w:r>
              <w:rPr>
                <w:rFonts w:ascii="SchoolBookSanPin Cyr" w:hAnsi="SchoolBookSanPin Cyr" w:cs="SchoolBookSanPin Cyr"/>
              </w:rPr>
              <w:t>(2 ч)</w:t>
            </w:r>
          </w:p>
        </w:tc>
        <w:tc>
          <w:tcPr>
            <w:tcW w:w="221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Основные регионы Российской империи и их роль в жизни страны. Народы Рос-</w:t>
            </w:r>
          </w:p>
        </w:tc>
        <w:tc>
          <w:tcPr>
            <w:tcW w:w="6396"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Показывать на карте </w:t>
            </w:r>
            <w:r>
              <w:rPr>
                <w:rFonts w:ascii="SchoolBookSanPin Cyr" w:hAnsi="SchoolBookSanPin Cyr" w:cs="SchoolBookSanPin Cyr"/>
              </w:rPr>
              <w:t xml:space="preserve">основные регионы Российской империи конца XIX в., рассказывать об их населении.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Представлять сообщение </w:t>
            </w:r>
            <w:r>
              <w:rPr>
                <w:rFonts w:ascii="SchoolBookSanPin Cyr" w:hAnsi="SchoolBookSanPin Cyr" w:cs="SchoolBookSanPin Cyr"/>
              </w:rPr>
              <w:t xml:space="preserve">(презентацию) о положении и культурных традициях народов России.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pPr>
            <w:r>
              <w:rPr>
                <w:rFonts w:ascii="SchoolBookSanPin Cyr" w:hAnsi="SchoolBookSanPin Cyr" w:cs="SchoolBookSanPin Cyr"/>
                <w:spacing w:val="-2"/>
              </w:rPr>
              <w:t xml:space="preserve">сийской империи во второй половине XIX в. Национальные движения народов России. Взаимодействие национальных культур и народов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причины возникновения и цели национальных движений во второй половине XIX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Приводить примеры</w:t>
            </w:r>
            <w:r>
              <w:rPr>
                <w:rFonts w:ascii="SchoolBookSanPin Cyr" w:hAnsi="SchoolBookSanPin Cyr" w:cs="SchoolBookSanPin Cyr"/>
              </w:rPr>
              <w:t xml:space="preserve"> взаимодействия народов, взаимовлияния национальных культур</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Формирование гражданского общества и основные направления общественных движений</w:t>
            </w:r>
            <w:r>
              <w:rPr>
                <w:rFonts w:ascii="SchoolBookSanPin Cyr" w:hAnsi="SchoolBookSanPin Cyr" w:cs="SchoolBookSanPin Cyr"/>
              </w:rPr>
              <w:t xml:space="preserve"> (2 ч)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Italic"/>
                <w:iCs/>
              </w:rPr>
            </w:pPr>
            <w:r>
              <w:rPr>
                <w:rFonts w:ascii="SchoolBookSanPin Cyr" w:hAnsi="SchoolBookSanPin Cyr" w:cs="SchoolBookSanPin Cyr"/>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w:t>
            </w:r>
            <w:r>
              <w:rPr>
                <w:rFonts w:ascii="SchoolBookSanPin Cyr" w:hAnsi="SchoolBookSanPin Cyr" w:cs="SchoolBookSanPin Cyr"/>
              </w:rPr>
              <w:lastRenderedPageBreak/>
              <w:t xml:space="preserve">номен интеллигенции. Общественные организации. Благотворительность.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Идейные течения и общественное движение. Консервативная мысль. Национализм. Либерализм и его особенности в России. Русский социализм. Русский анархизм. Формы политической оппо-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Называть характерные черты общественной жизни 1860—1890</w:t>
            </w:r>
            <w:r>
              <w:rPr>
                <w:rFonts w:ascii="SchoolBookSanPin Cyr" w:hAnsi="SchoolBookSanPin Cyr" w:cs="SchoolBookSanPin Cyr"/>
              </w:rPr>
              <w:noBreakHyphen/>
              <w:t xml:space="preserve">х гг.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основные положения идеологии консерватизма, национализма, либерализма, социализма, анархизма в России.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исторические портреты</w:t>
            </w:r>
            <w:r>
              <w:rPr>
                <w:rFonts w:ascii="SchoolBookSanPin Cyr" w:hAnsi="SchoolBookSanPin Cyr" w:cs="SchoolBookSanPin Cyr"/>
              </w:rPr>
              <w:t xml:space="preserve"> представителей общественных течений.</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Объяснять, в чем заключалась эволюция народнического движения в 1870—1880-х гг.</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Рассказывать о распространении марксизма и формировании </w:t>
            </w:r>
            <w:r>
              <w:rPr>
                <w:rFonts w:ascii="SchoolBookSanPin Cyr" w:hAnsi="SchoolBookSanPin Cyr" w:cs="SchoolBookSanPin Cyr"/>
              </w:rPr>
              <w:br/>
              <w:t xml:space="preserve">социал-демократии в России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зиции: земское дви-</w:t>
            </w:r>
            <w:r>
              <w:rPr>
                <w:rFonts w:ascii="SchoolBookSanPin Cyr" w:hAnsi="SchoolBookSanPin Cyr" w:cs="SchoolBookSanPin Cyr"/>
              </w:rPr>
              <w:br/>
              <w:t>жение, революционное подполье и эми-</w:t>
            </w:r>
            <w:r>
              <w:rPr>
                <w:rFonts w:ascii="SchoolBookSanPin Cyr" w:hAnsi="SchoolBookSanPin Cyr" w:cs="SchoolBookSanPin Cyr"/>
              </w:rPr>
              <w:br/>
              <w:t>грация. Народничество и его эволюция. Политический тер-</w:t>
            </w:r>
            <w:r>
              <w:rPr>
                <w:rFonts w:ascii="SchoolBookSanPin Cyr" w:hAnsi="SchoolBookSanPin Cyr" w:cs="SchoolBookSanPin Cyr"/>
              </w:rPr>
              <w:br/>
              <w:t>роризм. Распространение марксизма и формирование социал-демократии</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Россия на пороге XX в.</w:t>
            </w:r>
            <w:r>
              <w:rPr>
                <w:rFonts w:ascii="SchoolBookSanPin Cyr" w:hAnsi="SchoolBookSanPin Cyr" w:cs="SchoolBookSanPin Cyr"/>
              </w:rPr>
              <w:t xml:space="preserve"> (9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На пороге нового века: динамика и противоречия раз-</w:t>
            </w:r>
            <w:r>
              <w:rPr>
                <w:rStyle w:val="BoldItalic"/>
                <w:rFonts w:ascii="SchoolBookSanPin Cyr" w:hAnsi="SchoolBookSanPin Cyr" w:cs="SchoolBookSanPin Cyr"/>
                <w:bCs/>
                <w:iCs/>
              </w:rPr>
              <w:br/>
            </w:r>
            <w:r>
              <w:rPr>
                <w:rStyle w:val="BoldItalic"/>
                <w:rFonts w:ascii="SchoolBookSanPin Cyr" w:hAnsi="SchoolBookSanPin Cyr" w:cs="SchoolBookSanPin Cyr"/>
                <w:bCs/>
                <w:iCs/>
              </w:rPr>
              <w:lastRenderedPageBreak/>
              <w:t>вития</w:t>
            </w:r>
            <w:r>
              <w:rPr>
                <w:rFonts w:ascii="SchoolBookSanPin Cyr" w:hAnsi="SchoolBookSanPin Cyr" w:cs="SchoolBookSanPin Cyr"/>
              </w:rPr>
              <w:t>. Экономический рост. Промышленное развитие. Новая география экономики. Урбанизация и облик горо-</w:t>
            </w:r>
            <w:r>
              <w:rPr>
                <w:rFonts w:ascii="SchoolBookSanPin Cyr" w:hAnsi="SchoolBookSanPin Cyr" w:cs="SchoolBookSanPin Cyr"/>
              </w:rPr>
              <w:br/>
              <w:t>дов. Отечественный и иностранный капи-</w:t>
            </w:r>
            <w:r>
              <w:rPr>
                <w:rFonts w:ascii="SchoolBookSanPin Cyr" w:hAnsi="SchoolBookSanPin Cyr" w:cs="SchoolBookSanPin Cyr"/>
              </w:rPr>
              <w:br/>
              <w:t xml:space="preserve">тал, его роль в индустриализации страны. Россия — мировой экспортер хлеба. Аграрный вопрос. </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Давать характеристику геополитического положения и экономического развития России в начале XX в., привлекая информацию карты.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Сравнивать</w:t>
            </w:r>
            <w:r>
              <w:rPr>
                <w:rFonts w:ascii="SchoolBookSanPin Cyr" w:hAnsi="SchoolBookSanPin Cyr" w:cs="SchoolBookSanPin Cyr"/>
              </w:rPr>
              <w:t xml:space="preserve"> темпы и характер модернизации в России и в других странах, объ</w:t>
            </w:r>
            <w:r>
              <w:rPr>
                <w:rFonts w:ascii="SchoolBookSanPin Cyr" w:hAnsi="SchoolBookSanPin Cyr" w:cs="SchoolBookSanPin Cyr"/>
              </w:rPr>
              <w:lastRenderedPageBreak/>
              <w:t xml:space="preserve">яснять, в чем заключались особенности модернизации в России.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сущность аграрного вопроса в России в начале XX в.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Сопоставлять</w:t>
            </w:r>
            <w:r>
              <w:rPr>
                <w:rFonts w:ascii="SchoolBookSanPin Cyr" w:hAnsi="SchoolBookSanPin Cyr" w:cs="SchoolBookSanPin Cyr"/>
              </w:rPr>
              <w:t xml:space="preserve"> государственный, политический, социальный строй России в начале XX в. и европейских государств, выявлять общие черты и различия.</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положение и образ жизни разных сословий и социальных групп в России в начале XX в. (сообщение, презентация, эссе).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Проводить поиск</w:t>
            </w:r>
            <w:r>
              <w:rPr>
                <w:rFonts w:ascii="SchoolBookSanPin Cyr" w:hAnsi="SchoolBookSanPin Cyr" w:cs="SchoolBookSanPin Cyr"/>
              </w:rPr>
              <w:t xml:space="preserve"> источников об условиях жизни людей в начале ХХ в. (в том числе материалов региональной истории, семейных архивов).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Style w:val="Italic"/>
                <w:iCs/>
              </w:rPr>
            </w:pPr>
            <w:r>
              <w:rPr>
                <w:rFonts w:ascii="SchoolBookSanPin Cyr" w:hAnsi="SchoolBookSanPin Cyr" w:cs="SchoolBookSanPin Cyr"/>
              </w:rPr>
              <w:t>Разложение сословных структур. Фор-</w:t>
            </w:r>
            <w:r>
              <w:rPr>
                <w:rFonts w:ascii="SchoolBookSanPin Cyr" w:hAnsi="SchoolBookSanPin Cyr" w:cs="SchoolBookSanPin Cyr"/>
              </w:rPr>
              <w:br/>
              <w:t>мирование новых социальных страт. Буржуазия. Рабочие: социальная характеристика, борьба за права. Средние городские слои. Типы сельского землевладения и хозяйства. Помещики и крестьяне.</w:t>
            </w:r>
            <w:r>
              <w:rPr>
                <w:rStyle w:val="Italic"/>
                <w:iCs/>
              </w:rP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Имперский центр и регионы. Национальная политика, этнические элиты </w:t>
            </w:r>
            <w:r>
              <w:rPr>
                <w:rFonts w:ascii="SchoolBookSanPin Cyr" w:hAnsi="SchoolBookSanPin Cyr" w:cs="SchoolBookSanPin Cyr"/>
              </w:rPr>
              <w:lastRenderedPageBreak/>
              <w:t xml:space="preserve">и национально-культурные движения.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Россия в системе международных отношений.</w:t>
            </w:r>
            <w:r>
              <w:rPr>
                <w:rFonts w:ascii="SchoolBookSanPin Cyr" w:hAnsi="SchoolBookSanPin Cyr" w:cs="SchoolBookSanPin Cyr"/>
              </w:rPr>
              <w:t xml:space="preserve"> Политика на Дальнем Востоке. Русско-</w:t>
            </w:r>
            <w:r>
              <w:rPr>
                <w:rFonts w:ascii="SchoolBookSanPin Cyr" w:hAnsi="SchoolBookSanPin Cyr" w:cs="SchoolBookSanPin Cyr"/>
              </w:rPr>
              <w:br/>
              <w:t>японская война 1904—1905 гг. Обо-</w:t>
            </w:r>
            <w:r>
              <w:rPr>
                <w:rFonts w:ascii="SchoolBookSanPin Cyr" w:hAnsi="SchoolBookSanPin Cyr" w:cs="SchoolBookSanPin Cyr"/>
              </w:rPr>
              <w:br/>
              <w:t>рона Порт-Артура. Цусимское сражение</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народах России, национальной политике власти, национально-культурных движениях в конце XIX — начале XX в.</w:t>
            </w: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pP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задачи политики России на Дальнем Востоке.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Раскрывать причины русско-японской войны, планы сторон, ход боевых действий, привлекая историческую карту.</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Давать оценку воздействию войны и ее итогов на российское общество, используя информацию учебника и источники. Приводить примеры патриотического поведения россиян в ходе боевых действий, высказывать свое отношение к ним.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Называть основные положения Портсмутского мира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pPr>
            <w:r>
              <w:rPr>
                <w:rStyle w:val="BoldItalic"/>
                <w:rFonts w:ascii="SchoolBookSanPin Cyr" w:hAnsi="SchoolBookSanPin Cyr" w:cs="SchoolBookSanPin Cyr"/>
                <w:bCs/>
                <w:iCs/>
              </w:rPr>
              <w:t>Первая российская революция 1905— 1907 гг. Начало</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0"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причины революции 1905—1907 гг.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Рассказывать о начале, ключевых событиях, участниках Первой российской революции.</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Style w:val="BoldItalic"/>
                <w:rFonts w:ascii="SchoolBookSanPin Cyr" w:hAnsi="SchoolBookSanPin Cyr" w:cs="SchoolBookSanPin Cyr"/>
                <w:bCs/>
                <w:iCs/>
              </w:rPr>
            </w:pPr>
            <w:r>
              <w:rPr>
                <w:rStyle w:val="BoldItalic"/>
                <w:rFonts w:ascii="SchoolBookSanPin Cyr" w:hAnsi="SchoolBookSanPin Cyr" w:cs="SchoolBookSanPin Cyr"/>
                <w:bCs/>
                <w:iCs/>
              </w:rPr>
              <w:t xml:space="preserve">парламентаризма в России.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Николай II и его окружение. Оппозиционное либеральное движение.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Предпосылки </w:t>
            </w:r>
            <w:r>
              <w:rPr>
                <w:rFonts w:ascii="SchoolBookSanPin Cyr" w:hAnsi="SchoolBookSanPin Cyr" w:cs="SchoolBookSanPin Cyr"/>
              </w:rPr>
              <w:br/>
              <w:t>Первой российской революции. Формы социальных протестов. «Кровавое воскресенье» 9 января 1905 г. Выступ</w:t>
            </w:r>
            <w:r>
              <w:rPr>
                <w:rFonts w:ascii="SchoolBookSanPin Cyr" w:hAnsi="SchoolBookSanPin Cyr" w:cs="SchoolBookSanPin Cyr"/>
              </w:rPr>
              <w:lastRenderedPageBreak/>
              <w:t>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Анализировать текст</w:t>
            </w:r>
            <w:r>
              <w:rPr>
                <w:rFonts w:ascii="SchoolBookSanPin Cyr" w:hAnsi="SchoolBookSanPin Cyr" w:cs="SchoolBookSanPin Cyr"/>
              </w:rPr>
              <w:t xml:space="preserve"> Манифеста 17 октября 1905 г., </w:t>
            </w:r>
            <w:r>
              <w:rPr>
                <w:rStyle w:val="Italic"/>
                <w:rFonts w:ascii="SchoolBookSanPin Cyr" w:hAnsi="SchoolBookSanPin Cyr" w:cs="SchoolBookSanPin Cyr"/>
                <w:iCs/>
              </w:rPr>
              <w:t>высказывать суждения</w:t>
            </w:r>
            <w:r>
              <w:rPr>
                <w:rFonts w:ascii="SchoolBookSanPin Cyr" w:hAnsi="SchoolBookSanPin Cyr" w:cs="SchoolBookSanPin Cyr"/>
              </w:rPr>
              <w:t xml:space="preserve"> о значении его основных положений.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«Кровавое воскресенье», Государственная дума, кадеты, октябристы, эсеры, социал-демократы. </w:t>
            </w:r>
          </w:p>
          <w:p w:rsidR="00C15EDB" w:rsidRDefault="00C15EDB">
            <w:pPr>
              <w:pStyle w:val="table-body0mm"/>
            </w:pPr>
            <w:r>
              <w:rPr>
                <w:rStyle w:val="Italic"/>
                <w:rFonts w:ascii="SchoolBookSanPin Cyr" w:hAnsi="SchoolBookSanPin Cyr" w:cs="SchoolBookSanPin Cyr"/>
                <w:iCs/>
              </w:rPr>
              <w:t xml:space="preserve">Характеризовать </w:t>
            </w:r>
            <w:r>
              <w:rPr>
                <w:rFonts w:ascii="SchoolBookSanPin Cyr" w:hAnsi="SchoolBookSanPin Cyr" w:cs="SchoolBookSanPin Cyr"/>
              </w:rPr>
              <w:t xml:space="preserve">основные политические течения в России начала XX в., </w:t>
            </w:r>
            <w:r>
              <w:rPr>
                <w:rStyle w:val="Italic"/>
                <w:rFonts w:ascii="SchoolBookSanPin Cyr" w:hAnsi="SchoolBookSanPin Cyr" w:cs="SchoolBookSanPin Cyr"/>
                <w:iCs/>
              </w:rPr>
              <w:t>выделять их существенные черты</w:t>
            </w:r>
            <w:r>
              <w:t xml:space="preserve">.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Давать оценку значения формирования многопартийной системы в России.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 xml:space="preserve">Систематизировать информацию </w:t>
            </w:r>
            <w:r>
              <w:rPr>
                <w:rFonts w:ascii="SchoolBookSanPin Cyr" w:hAnsi="SchoolBookSanPin Cyr" w:cs="SchoolBookSanPin Cyr"/>
              </w:rPr>
              <w:t xml:space="preserve">об оформлении политических партий в России (в виде таблицы).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Сопоставлять</w:t>
            </w:r>
            <w:r>
              <w:rPr>
                <w:rFonts w:ascii="SchoolBookSanPin Cyr" w:hAnsi="SchoolBookSanPin Cyr" w:cs="SchoolBookSanPin Cyr"/>
              </w:rPr>
              <w:t xml:space="preserve"> Государственную думу и представительные органы власти европейских государств (структура, состав, полномочия).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lastRenderedPageBreak/>
              <w:t>Составлять характеристики</w:t>
            </w:r>
            <w:r>
              <w:rPr>
                <w:rFonts w:ascii="SchoolBookSanPin Cyr" w:hAnsi="SchoolBookSanPin Cyr" w:cs="SchoolBookSanPin Cyr"/>
              </w:rPr>
              <w:t xml:space="preserve"> лидеров партий, депутатов Думы, государственных деятелей начала ХХ в. (в форме сообщения, эссе — по выбору). </w:t>
            </w:r>
          </w:p>
          <w:p w:rsidR="00C15EDB" w:rsidRDefault="00C15EDB">
            <w:pPr>
              <w:pStyle w:val="table-body0mm"/>
            </w:pPr>
            <w:r>
              <w:rPr>
                <w:rFonts w:ascii="SchoolBookSanPin Cyr" w:hAnsi="SchoolBookSanPin Cyr" w:cs="SchoolBookSanPin Cyr"/>
              </w:rPr>
              <w:t xml:space="preserve">Излагать точки зрения историков на события революции 1905—1907 гг., действия ее участников, </w:t>
            </w:r>
            <w:r>
              <w:rPr>
                <w:rStyle w:val="Italic"/>
                <w:rFonts w:ascii="SchoolBookSanPin Cyr" w:hAnsi="SchoolBookSanPin Cyr" w:cs="SchoolBookSanPin Cyr"/>
                <w:iCs/>
              </w:rPr>
              <w:t>высказывать и обосновывать свои суждения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лидеры. Социал-демократия: большевики и меньшевики. Либеральные партии (кадеты, октябристы). Правомонархические партии. Советы и профсоюзы. Декабрьское 1905 г. вооруженное восстание в Москве. Особенности революционных выступлений в 1906—1907 гг. Деятельность I и II Государственной думы: итоги и уроки</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spacing w:val="-3"/>
              </w:rPr>
              <w:t>Общество и власть</w:t>
            </w:r>
            <w:r>
              <w:rPr>
                <w:rStyle w:val="BoldItalic"/>
                <w:rFonts w:ascii="SchoolBookSanPin Cyr" w:hAnsi="SchoolBookSanPin Cyr" w:cs="SchoolBookSanPin Cyr"/>
                <w:bCs/>
                <w:iCs/>
              </w:rPr>
              <w:t xml:space="preserve"> после революции. </w:t>
            </w:r>
            <w:r>
              <w:rPr>
                <w:rFonts w:ascii="SchoolBookSanPin Cyr" w:hAnsi="SchoolBookSanPin Cyr" w:cs="SchoolBookSanPin Cyr"/>
              </w:rPr>
              <w:t xml:space="preserve">Уроки революции: политическая стабилизация и социальные преобразования. П. А. Столыпин: </w:t>
            </w:r>
            <w:r>
              <w:rPr>
                <w:rFonts w:ascii="SchoolBookSanPin Cyr" w:hAnsi="SchoolBookSanPin Cyr" w:cs="SchoolBookSanPin Cyr"/>
              </w:rPr>
              <w:br/>
              <w:t>программа системных реформ, масштаб и результаты. Незавершенность преобразований</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Раскрывать значение понятий: отруб, хутор, переселенческая политика, думская монархия.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Излагать оценки историками аграрной реформы П. А. Столыпина.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Называть основные положения аграрной реформы, характеризовать ее результаты.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Составлять характеристику</w:t>
            </w:r>
            <w:r>
              <w:rPr>
                <w:rFonts w:ascii="SchoolBookSanPin Cyr" w:hAnsi="SchoolBookSanPin Cyr" w:cs="SchoolBookSanPin Cyr"/>
              </w:rPr>
              <w:t xml:space="preserve"> (исторический портрет) П. А. Столыпина.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политическую систему России после революции 1905—1907 гг., место в ней Государственной думы и Государственного совета.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Излагать оценки личности и деятельности Николая II, приведенные в учебной литературе, объяснять, на чем они основываются, </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и нарастание социальных противоречий. III и IV Государственная дума. Идей-</w:t>
            </w:r>
            <w:r>
              <w:rPr>
                <w:rFonts w:ascii="SchoolBookSanPin Cyr" w:hAnsi="SchoolBookSanPin Cyr" w:cs="SchoolBookSanPin Cyr"/>
              </w:rPr>
              <w:br/>
              <w:t xml:space="preserve">но-политический спектр. Общественный и социальный подъем. </w:t>
            </w:r>
          </w:p>
          <w:p w:rsidR="00C15EDB" w:rsidRDefault="00C15EDB">
            <w:pPr>
              <w:pStyle w:val="table-body0mm"/>
              <w:rPr>
                <w:rFonts w:ascii="SchoolBookSanPin Cyr" w:hAnsi="SchoolBookSanPin Cyr" w:cs="SchoolBookSanPin Cyr"/>
              </w:rPr>
            </w:pPr>
            <w:r>
              <w:rPr>
                <w:rStyle w:val="BoldItalic"/>
                <w:rFonts w:ascii="SchoolBookSanPin Cyr" w:hAnsi="SchoolBookSanPin Cyr" w:cs="SchoolBookSanPin Cyr"/>
                <w:bCs/>
                <w:iCs/>
              </w:rPr>
              <w:t>Обострение международной обстановки.</w:t>
            </w:r>
            <w:r>
              <w:rPr>
                <w:rFonts w:ascii="SchoolBookSanPin Cyr" w:hAnsi="SchoolBookSanPin Cyr" w:cs="SchoolBookSanPin Cyr"/>
              </w:rPr>
              <w:t xml:space="preserve"> Блоковая система и участие в ней России. Россия в преддверии мировой катастрофы</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Style w:val="Italic"/>
                <w:iCs/>
              </w:rPr>
            </w:pPr>
            <w:r>
              <w:rPr>
                <w:rStyle w:val="Italic"/>
                <w:rFonts w:ascii="SchoolBookSanPin Cyr" w:hAnsi="SchoolBookSanPin Cyr" w:cs="SchoolBookSanPin Cyr"/>
                <w:iCs/>
              </w:rPr>
              <w:t>высказывать и аргументировать</w:t>
            </w:r>
            <w:r>
              <w:rPr>
                <w:rFonts w:ascii="SchoolBookSanPin Cyr" w:hAnsi="SchoolBookSanPin Cyr" w:cs="SchoolBookSanPin Cyr"/>
              </w:rPr>
              <w:t xml:space="preserve"> собственную оценку его деятельности.</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Систематизировать информацию</w:t>
            </w:r>
            <w:r>
              <w:rPr>
                <w:rFonts w:ascii="SchoolBookSanPin Cyr" w:hAnsi="SchoolBookSanPin Cyr" w:cs="SchoolBookSanPin Cyr"/>
              </w:rPr>
              <w:t xml:space="preserve"> об участии России в формировании системы военных блоков и международных отношениях накануне Первой мировой войны (в виде таблицы, тезисов)</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Style w:val="BoldItalic"/>
                <w:rFonts w:ascii="SchoolBookSanPin Cyr" w:hAnsi="SchoolBookSanPin Cyr" w:cs="SchoolBookSanPin Cyr"/>
                <w:bCs/>
                <w:iCs/>
              </w:rPr>
            </w:pPr>
            <w:r>
              <w:rPr>
                <w:rStyle w:val="BoldItalic"/>
                <w:rFonts w:ascii="SchoolBookSanPin Cyr" w:hAnsi="SchoolBookSanPin Cyr" w:cs="SchoolBookSanPin Cyr"/>
                <w:bCs/>
                <w:iCs/>
              </w:rPr>
              <w:t xml:space="preserve">Серебряный век российской культуры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Новые явления </w:t>
            </w:r>
            <w:r>
              <w:rPr>
                <w:rFonts w:ascii="SchoolBookSanPin Cyr" w:hAnsi="SchoolBookSanPin Cyr" w:cs="SchoolBookSanPin Cyr"/>
              </w:rPr>
              <w:lastRenderedPageBreak/>
              <w:t>в художественной литературе и искусстве. Мировоззренческие ценности и стиль жизни. Литература начала XX в. Живопись. «Мир</w:t>
            </w:r>
          </w:p>
        </w:tc>
        <w:tc>
          <w:tcPr>
            <w:tcW w:w="6396"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lastRenderedPageBreak/>
              <w:t xml:space="preserve">Характеризовать основные стили и течения литературы и искусства в России начала XX в., называть их крупнейших представителей, их произведения.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Представлять описание</w:t>
            </w:r>
            <w:r>
              <w:rPr>
                <w:rFonts w:ascii="SchoolBookSanPin Cyr" w:hAnsi="SchoolBookSanPin Cyr" w:cs="SchoolBookSanPin Cyr"/>
              </w:rPr>
              <w:t xml:space="preserve"> памятников художественной культуры начала ХХ в., </w:t>
            </w:r>
            <w:r>
              <w:rPr>
                <w:rStyle w:val="Italic"/>
                <w:rFonts w:ascii="SchoolBookSanPin Cyr" w:hAnsi="SchoolBookSanPin Cyr" w:cs="SchoolBookSanPin Cyr"/>
                <w:iCs/>
              </w:rPr>
              <w:lastRenderedPageBreak/>
              <w:t>определяя их принадлежность к тому или иному стилю</w:t>
            </w:r>
            <w:r>
              <w:rPr>
                <w:rFonts w:ascii="SchoolBookSanPin Cyr" w:hAnsi="SchoolBookSanPin Cyr" w:cs="SchoolBookSanPin Cyr"/>
              </w:rPr>
              <w:t>, характерные черты (в том числе на региональном мате-</w:t>
            </w:r>
            <w:r>
              <w:rPr>
                <w:rFonts w:ascii="SchoolBookSanPin Cyr" w:hAnsi="SchoolBookSanPin Cyr" w:cs="SchoolBookSanPin Cyr"/>
              </w:rPr>
              <w:br/>
              <w:t xml:space="preserve">риале). </w:t>
            </w:r>
          </w:p>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Характеризовать место российской культуры начала ХХ в. в европейской и мировой культуре. </w:t>
            </w:r>
          </w:p>
          <w:p w:rsidR="00C15EDB" w:rsidRDefault="00C15EDB">
            <w:pPr>
              <w:pStyle w:val="table-body0mm"/>
              <w:rPr>
                <w:rFonts w:ascii="SchoolBookSanPin Cyr" w:hAnsi="SchoolBookSanPin Cyr" w:cs="SchoolBookSanPin Cyr"/>
              </w:rPr>
            </w:pPr>
            <w:r>
              <w:rPr>
                <w:rStyle w:val="Italic"/>
                <w:rFonts w:ascii="SchoolBookSanPin Cyr" w:hAnsi="SchoolBookSanPin Cyr" w:cs="SchoolBookSanPin Cyr"/>
                <w:iCs/>
              </w:rPr>
              <w:t>Участвовать в подготовке проектов</w:t>
            </w:r>
            <w:r>
              <w:rPr>
                <w:rFonts w:ascii="SchoolBookSanPin Cyr" w:hAnsi="SchoolBookSanPin Cyr" w:cs="SchoolBookSanPin Cyr"/>
              </w:rPr>
              <w:t>, посвященных выдающимся представителям науки, литературы и искусства.</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 xml:space="preserve">искусства». Архитектура. Скульп­тура. </w:t>
            </w:r>
            <w:r>
              <w:rPr>
                <w:rFonts w:ascii="SchoolBookSanPin Cyr" w:hAnsi="SchoolBookSanPin Cyr" w:cs="SchoolBookSanPin Cyr"/>
              </w:rPr>
              <w:br/>
              <w:t xml:space="preserve">Драматический театр: традиции и новаторство. Музыка. «Русские сезоны» в Париже. Зарождение российского кинематографа. Развитие народного просвещения. Открытия российских ученых. </w:t>
            </w:r>
            <w:r>
              <w:rPr>
                <w:rFonts w:ascii="SchoolBookSanPin Cyr" w:hAnsi="SchoolBookSanPin Cyr" w:cs="SchoolBookSanPin Cyr"/>
              </w:rPr>
              <w:br/>
              <w:t>Достижения гуманитарных наук. Вклад России начала XX в. в мировую культуру</w:t>
            </w: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Fonts w:ascii="SchoolBookSanPin Cyr" w:hAnsi="SchoolBookSanPin Cyr" w:cs="SchoolBookSanPin Cyr"/>
              </w:rPr>
              <w:t>Характеризовать вклад российской науки начала XX в. в развитие мировой науки, называть ученых и их достижения</w:t>
            </w:r>
          </w:p>
        </w:tc>
      </w:tr>
      <w:tr w:rsidR="00C15EDB">
        <w:tblPrEx>
          <w:tblCellMar>
            <w:top w:w="0" w:type="dxa"/>
            <w:left w:w="0" w:type="dxa"/>
            <w:bottom w:w="0" w:type="dxa"/>
            <w:right w:w="0" w:type="dxa"/>
          </w:tblCellMar>
        </w:tblPrEx>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table-body0mm"/>
              <w:rPr>
                <w:rFonts w:ascii="SchoolBookSanPin Cyr" w:hAnsi="SchoolBookSanPin Cyr" w:cs="SchoolBookSanPin Cyr"/>
              </w:rPr>
            </w:pPr>
            <w:r>
              <w:rPr>
                <w:rStyle w:val="Bold"/>
                <w:rFonts w:ascii="SchoolBookSanPin Cyr" w:hAnsi="SchoolBookSanPin Cyr" w:cs="SchoolBookSanPin Cyr"/>
                <w:bCs/>
              </w:rPr>
              <w:t>Обобщение</w:t>
            </w:r>
            <w:r>
              <w:rPr>
                <w:rFonts w:ascii="SchoolBookSanPin Cyr" w:hAnsi="SchoolBookSanPin Cyr" w:cs="SchoolBookSanPin Cyr"/>
              </w:rPr>
              <w:t xml:space="preserve"> (1 ч)</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c>
          <w:tcPr>
            <w:tcW w:w="639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15EDB" w:rsidRDefault="00C15EDB">
            <w:pPr>
              <w:pStyle w:val="NoParagraphStyle"/>
              <w:spacing w:line="240" w:lineRule="auto"/>
              <w:textAlignment w:val="auto"/>
              <w:rPr>
                <w:rFonts w:ascii="SchoolBookSanPin-Bold" w:hAnsi="SchoolBookSanPin-Bold" w:cs="Times New Roman"/>
                <w:color w:val="auto"/>
                <w:lang w:val="ru-RU"/>
              </w:rPr>
            </w:pPr>
          </w:p>
        </w:tc>
      </w:tr>
    </w:tbl>
    <w:p w:rsidR="00C15EDB" w:rsidRDefault="00C15EDB">
      <w:pPr>
        <w:pStyle w:val="body"/>
      </w:pPr>
    </w:p>
    <w:p w:rsidR="00C15EDB" w:rsidRDefault="00C15EDB">
      <w:pPr>
        <w:pStyle w:val="body"/>
      </w:pPr>
      <w:r>
        <w:rPr>
          <w:rFonts w:ascii="SchoolBookSanPin Cyr" w:hAnsi="SchoolBookSanPin Cyr" w:cs="SchoolBookSanPin Cyr"/>
        </w:rPr>
        <w:t>При разработке рабочей программы в тематическом планировании должны быть учтены возможности использо</w:t>
      </w:r>
      <w:r>
        <w:rPr>
          <w:rFonts w:ascii="SchoolBookSanPin Cyr" w:hAnsi="SchoolBookSanPin Cyr" w:cs="SchoolBookSanPin Cyr"/>
        </w:rPr>
        <w:lastRenderedPageBreak/>
        <w:t>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C15EDB" w:rsidSect="00D94DEA">
      <w:pgSz w:w="12019" w:h="7824" w:orient="landscape"/>
      <w:pgMar w:top="794" w:right="737" w:bottom="79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EB3" w:rsidRDefault="00BF4EB3">
      <w:pPr>
        <w:spacing w:after="0" w:line="240" w:lineRule="auto"/>
      </w:pPr>
      <w:r>
        <w:separator/>
      </w:r>
    </w:p>
  </w:endnote>
  <w:endnote w:type="continuationSeparator" w:id="0">
    <w:p w:rsidR="00BF4EB3" w:rsidRDefault="00BF4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SchoolBookSanPin">
    <w:altName w:val="Calisto MT"/>
    <w:panose1 w:val="00000000000000000000"/>
    <w:charset w:val="00"/>
    <w:family w:val="roman"/>
    <w:notTrueType/>
    <w:pitch w:val="variable"/>
    <w:sig w:usb0="00000003" w:usb1="00000000" w:usb2="00000000" w:usb3="00000000" w:csb0="00000001"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choolBookSanPin-BoldItalic">
    <w:panose1 w:val="00000000000000000000"/>
    <w:charset w:val="CC"/>
    <w:family w:val="auto"/>
    <w:notTrueType/>
    <w:pitch w:val="default"/>
    <w:sig w:usb0="00000201" w:usb1="00000000" w:usb2="00000000" w:usb3="00000000" w:csb0="00000004" w:csb1="00000000"/>
  </w:font>
  <w:font w:name="PiGraphA">
    <w:panose1 w:val="00000000000000000000"/>
    <w:charset w:val="00"/>
    <w:family w:val="auto"/>
    <w:notTrueType/>
    <w:pitch w:val="default"/>
    <w:sig w:usb0="00000003" w:usb1="00000000" w:usb2="00000000" w:usb3="00000000" w:csb0="00000001" w:csb1="00000000"/>
  </w:font>
  <w:font w:name="SchoolBookSanPin Cyr">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EB3" w:rsidRDefault="00BF4EB3">
      <w:pPr>
        <w:spacing w:after="0" w:line="240" w:lineRule="auto"/>
      </w:pPr>
      <w:r>
        <w:separator/>
      </w:r>
    </w:p>
  </w:footnote>
  <w:footnote w:type="continuationSeparator" w:id="0">
    <w:p w:rsidR="00BF4EB3" w:rsidRDefault="00BF4EB3">
      <w:pPr>
        <w:spacing w:after="0" w:line="240" w:lineRule="auto"/>
      </w:pPr>
      <w:r>
        <w:continuationSeparator/>
      </w:r>
    </w:p>
  </w:footnote>
  <w:footnote w:id="1">
    <w:p w:rsidR="00000000" w:rsidRDefault="00C15EDB">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2">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Последовательность изучения тем в пределах одного класса может варьироваться.</w:t>
      </w:r>
    </w:p>
    <w:p w:rsidR="00000000" w:rsidRDefault="00BF4EB3">
      <w:pPr>
        <w:pStyle w:val="footnote"/>
      </w:pPr>
    </w:p>
  </w:footnote>
  <w:footnote w:id="3">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Количество учебных часов определено исходя из нагрузки 2 ч в неделю при 34 учебных неделях.</w:t>
      </w:r>
    </w:p>
    <w:p w:rsidR="00000000" w:rsidRDefault="00BF4EB3">
      <w:pPr>
        <w:pStyle w:val="footnote"/>
      </w:pPr>
    </w:p>
  </w:footnote>
  <w:footnote w:id="4">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000000" w:rsidRDefault="00BF4EB3">
      <w:pPr>
        <w:pStyle w:val="footnote"/>
      </w:pPr>
    </w:p>
  </w:footnote>
  <w:footnote w:id="5">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000000" w:rsidRDefault="00BF4EB3">
      <w:pPr>
        <w:pStyle w:val="footnote"/>
      </w:pPr>
    </w:p>
  </w:footnote>
  <w:footnote w:id="6">
    <w:p w:rsidR="00C15EDB" w:rsidRDefault="00C15EDB">
      <w:pPr>
        <w:pStyle w:val="footnote"/>
        <w:rPr>
          <w:rFonts w:ascii="SchoolBookSanPin Cyr" w:hAnsi="SchoolBookSanPin Cyr" w:cs="SchoolBookSanPin Cyr"/>
        </w:rPr>
      </w:pPr>
      <w:r>
        <w:rPr>
          <w:vertAlign w:val="superscript"/>
        </w:rPr>
        <w:footnoteRef/>
      </w:r>
      <w:r>
        <w:tab/>
      </w:r>
      <w:r>
        <w:rPr>
          <w:rStyle w:val="Italic"/>
          <w:rFonts w:ascii="SchoolBookSanPin Cyr" w:hAnsi="SchoolBookSanPin Cyr" w:cs="SchoolBookSanPin Cyr"/>
          <w:iCs/>
        </w:rPr>
        <w:t>Исторические источники</w:t>
      </w:r>
      <w:r>
        <w:rPr>
          <w:rFonts w:ascii="SchoolBookSanPin Cyr" w:hAnsi="SchoolBookSanPin Cyr" w:cs="SchoolBookSanPin Cyr"/>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rsidR="00000000" w:rsidRDefault="00BF4EB3">
      <w:pPr>
        <w:pStyle w:val="footnote"/>
      </w:pPr>
    </w:p>
  </w:footnote>
  <w:footnote w:id="7">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000000" w:rsidRDefault="00BF4EB3">
      <w:pPr>
        <w:pStyle w:val="footnote"/>
      </w:pPr>
    </w:p>
  </w:footnote>
  <w:footnote w:id="8">
    <w:p w:rsidR="00000000" w:rsidRDefault="00C15EDB">
      <w:pPr>
        <w:pStyle w:val="footnote"/>
      </w:pPr>
      <w:r>
        <w:rPr>
          <w:vertAlign w:val="superscript"/>
        </w:rPr>
        <w:footnoteRef/>
      </w:r>
      <w:r>
        <w:rPr>
          <w:rFonts w:ascii="SchoolBookSanPin Cyr" w:hAnsi="SchoolBookSanPin Cyr" w:cs="SchoolBookSanPin Cyr"/>
        </w:rPr>
        <w:tab/>
        <w:t>Последовательность изучения тем в пределах одного класса может варьироваться.</w:t>
      </w:r>
    </w:p>
  </w:footnote>
  <w:footnote w:id="9">
    <w:p w:rsidR="00C15EDB" w:rsidRDefault="00C15EDB">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Содержание разделов и тем изложено в планировании укрупненно по сравнению с программой, что помогает выделить ключевые вопросы, рассматриваемые на уроках. Курсивом выделены метапредметные компоненты содержания курсов и деятельности учащихся.</w:t>
      </w:r>
    </w:p>
    <w:p w:rsidR="00000000" w:rsidRDefault="00BF4EB3">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DEA"/>
    <w:rsid w:val="009B6338"/>
    <w:rsid w:val="00BF4EB3"/>
    <w:rsid w:val="00C15EDB"/>
    <w:rsid w:val="00C47647"/>
    <w:rsid w:val="00D94DEA"/>
    <w:rsid w:val="00F8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C7430DE-2702-4439-93A3-0945A379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pPr>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pPr>
      <w:tabs>
        <w:tab w:val="right" w:pos="5953"/>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pPr>
      <w:pBdr>
        <w:bottom w:val="none" w:sz="0" w:space="0" w:color="auto"/>
      </w:pBdr>
      <w:spacing w:before="240" w:after="0"/>
    </w:pPr>
    <w:rPr>
      <w:position w:val="6"/>
      <w:sz w:val="22"/>
      <w:szCs w:val="22"/>
    </w:rPr>
  </w:style>
  <w:style w:type="paragraph" w:customStyle="1" w:styleId="list-bullet">
    <w:name w:val="list-bullet"/>
    <w:basedOn w:val="body"/>
    <w:uiPriority w:val="99"/>
    <w:pPr>
      <w:ind w:left="227" w:hanging="142"/>
    </w:pPr>
  </w:style>
  <w:style w:type="paragraph" w:customStyle="1" w:styleId="list-dash">
    <w:name w:val="list-dash"/>
    <w:basedOn w:val="list-bullet"/>
    <w:uiPriority w:val="99"/>
    <w:pPr>
      <w:ind w:hanging="227"/>
    </w:pPr>
  </w:style>
  <w:style w:type="paragraph" w:customStyle="1" w:styleId="h5">
    <w:name w:val="h5"/>
    <w:basedOn w:val="NoParagraphStyle"/>
    <w:uiPriority w:val="99"/>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
    <w:name w:val="h3"/>
    <w:basedOn w:val="h2"/>
    <w:uiPriority w:val="99"/>
    <w:rPr>
      <w:caps w:val="0"/>
    </w:rPr>
  </w:style>
  <w:style w:type="paragraph" w:customStyle="1" w:styleId="h3-first">
    <w:name w:val="h3-first"/>
    <w:basedOn w:val="h3"/>
    <w:uiPriority w:val="99"/>
    <w:pPr>
      <w:spacing w:before="120"/>
    </w:pPr>
  </w:style>
  <w:style w:type="paragraph" w:customStyle="1" w:styleId="BasicParagraph">
    <w:name w:val="[Basic Paragraph]"/>
    <w:basedOn w:val="NoParagraphStyle"/>
    <w:uiPriority w:val="99"/>
    <w:pPr>
      <w:spacing w:line="240" w:lineRule="atLeast"/>
      <w:ind w:firstLine="227"/>
      <w:jc w:val="both"/>
    </w:pPr>
    <w:rPr>
      <w:rFonts w:ascii="SchoolBookSanPin" w:hAnsi="SchoolBookSanPin" w:cs="SchoolBookSanPin"/>
      <w:sz w:val="20"/>
      <w:szCs w:val="20"/>
      <w:lang w:val="ru-RU"/>
    </w:rPr>
  </w:style>
  <w:style w:type="paragraph" w:customStyle="1" w:styleId="footnote">
    <w:name w:val="footnote"/>
    <w:basedOn w:val="body"/>
    <w:uiPriority w:val="99"/>
    <w:pPr>
      <w:spacing w:line="200" w:lineRule="atLeast"/>
      <w:ind w:left="227" w:hanging="227"/>
    </w:pPr>
    <w:rPr>
      <w:sz w:val="18"/>
      <w:szCs w:val="18"/>
    </w:rPr>
  </w:style>
  <w:style w:type="paragraph" w:customStyle="1" w:styleId="table-body1mm">
    <w:name w:val="table-body_1mm"/>
    <w:basedOn w:val="body"/>
    <w:uiPriority w:val="99"/>
    <w:pPr>
      <w:spacing w:after="100" w:line="200" w:lineRule="atLeast"/>
      <w:ind w:firstLine="0"/>
      <w:jc w:val="left"/>
    </w:pPr>
    <w:rPr>
      <w:sz w:val="18"/>
      <w:szCs w:val="18"/>
    </w:rPr>
  </w:style>
  <w:style w:type="paragraph" w:customStyle="1" w:styleId="table-head">
    <w:name w:val="table-head"/>
    <w:basedOn w:val="table-body1mm"/>
    <w:uiPriority w:val="99"/>
    <w:pPr>
      <w:jc w:val="center"/>
    </w:pPr>
    <w:rPr>
      <w:rFonts w:ascii="SchoolBookSanPin-Bold" w:hAnsi="SchoolBookSanPin-Bold" w:cs="SchoolBookSanPin-Bold"/>
      <w:b/>
      <w:bCs/>
    </w:rPr>
  </w:style>
  <w:style w:type="paragraph" w:customStyle="1" w:styleId="table-bodycentre">
    <w:name w:val="table-body_centre"/>
    <w:basedOn w:val="NoParagraphStyle"/>
    <w:uiPriority w:val="99"/>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pPr>
      <w:spacing w:line="200" w:lineRule="atLeast"/>
      <w:ind w:firstLine="0"/>
      <w:jc w:val="left"/>
    </w:pPr>
    <w:rPr>
      <w:sz w:val="18"/>
      <w:szCs w:val="18"/>
    </w:rPr>
  </w:style>
  <w:style w:type="character" w:customStyle="1" w:styleId="footnote-num">
    <w:name w:val="footnote-num"/>
    <w:uiPriority w:val="99"/>
    <w:rPr>
      <w:position w:val="4"/>
      <w:sz w:val="12"/>
      <w:vertAlign w:val="baseline"/>
    </w:rPr>
  </w:style>
  <w:style w:type="character" w:customStyle="1" w:styleId="BoldItalic">
    <w:name w:val="Bold_Italic"/>
    <w:uiPriority w:val="99"/>
    <w:rPr>
      <w:b/>
      <w:i/>
    </w:rPr>
  </w:style>
  <w:style w:type="character" w:customStyle="1" w:styleId="Book">
    <w:name w:val="Book"/>
    <w:uiPriority w:val="99"/>
  </w:style>
  <w:style w:type="character" w:customStyle="1" w:styleId="Bold">
    <w:name w:val="Bold"/>
    <w:uiPriority w:val="99"/>
    <w:rPr>
      <w:b/>
    </w:rPr>
  </w:style>
  <w:style w:type="character" w:customStyle="1" w:styleId="h3tracking">
    <w:name w:val="h3_tracking"/>
    <w:uiPriority w:val="99"/>
    <w:rPr>
      <w:rFonts w:ascii="SchoolBookSanPin-Bold" w:hAnsi="SchoolBookSanPin-Bold"/>
      <w:b/>
    </w:rPr>
  </w:style>
  <w:style w:type="character" w:customStyle="1" w:styleId="Italic">
    <w:name w:val="Italic"/>
    <w:uiPriority w:val="99"/>
    <w:rPr>
      <w:i/>
    </w:rPr>
  </w:style>
  <w:style w:type="character" w:customStyle="1" w:styleId="list-bullet1">
    <w:name w:val="list-bullet1"/>
    <w:uiPriority w:val="99"/>
    <w:rPr>
      <w:rFonts w:ascii="PiGraphA" w:hAnsi="PiGraphA"/>
      <w:position w:val="1"/>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154</Pages>
  <Words>36852</Words>
  <Characters>210059</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Жигалёва Ольга Геннадьевна</dc:creator>
  <cp:keywords/>
  <dc:description/>
  <cp:lastModifiedBy>Жигалёва Ольга Геннадьевна</cp:lastModifiedBy>
  <cp:revision>2</cp:revision>
  <dcterms:created xsi:type="dcterms:W3CDTF">2022-01-11T06:47:00Z</dcterms:created>
  <dcterms:modified xsi:type="dcterms:W3CDTF">2022-01-11T06:47:00Z</dcterms:modified>
</cp:coreProperties>
</file>