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7BF8" w:rsidRPr="00136D56" w:rsidRDefault="00367BF8" w:rsidP="00367BF8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8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Памятка педагогам по обеспечению информационной безопасности обучающихся (воспитанников)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 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Совместно с учащимися сформулируйте правила поведения в случае нарушения их прав в Интернете.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4. Проявляйте интерес к "виртуальной" жизни своих учеников, и при необходимости сообщайте родителям о проблемах их детей.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5. 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Обеспечьте профилактику </w:t>
      </w:r>
      <w:proofErr w:type="gram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интернет-зависимости</w:t>
      </w:r>
      <w:proofErr w:type="gram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 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</w:t>
      </w:r>
      <w:proofErr w:type="gram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интернет-зависимости</w:t>
      </w:r>
      <w:proofErr w:type="gram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и обсуждайте с родителями результаты своих наблюдений.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8. В случае возникновения проблем, связанных с </w:t>
      </w:r>
      <w:proofErr w:type="gram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Интернет-зависимостью</w:t>
      </w:r>
      <w:proofErr w:type="gram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9. Проводите мероприятия, на которых рассказывайте о явлении </w:t>
      </w:r>
      <w:proofErr w:type="gram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Интернет-зависимости</w:t>
      </w:r>
      <w:proofErr w:type="gram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ее признаках, способах преодоления.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10. 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здоровьесбережения</w:t>
      </w:r>
      <w:proofErr w:type="spell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367BF8" w:rsidRPr="00136D56" w:rsidRDefault="00367BF8" w:rsidP="00136D56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11. 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p w:rsidR="00136D56" w:rsidRPr="00136D56" w:rsidRDefault="00136D56" w:rsidP="00367BF8">
      <w:pPr>
        <w:shd w:val="clear" w:color="auto" w:fill="FFFFFF"/>
        <w:spacing w:after="0" w:line="330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67BF8" w:rsidRPr="00136D56" w:rsidRDefault="00367BF8" w:rsidP="00136D56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ССЫЛКИ НА МЕРОПРИЯТИЯ ПО ИНФОРМАЦИОННОЙ БЕЗОПАСНОСТИ:</w:t>
      </w:r>
      <w:r w:rsidRPr="00136D5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</w:r>
    </w:p>
    <w:p w:rsidR="00367BF8" w:rsidRPr="00136D56" w:rsidRDefault="00367BF8" w:rsidP="00367BF8">
      <w:pPr>
        <w:numPr>
          <w:ilvl w:val="0"/>
          <w:numId w:val="1"/>
        </w:numPr>
        <w:shd w:val="clear" w:color="auto" w:fill="FFFFFF"/>
        <w:spacing w:after="0" w:line="330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Методико-педагогическая програм</w:t>
      </w:r>
      <w:bookmarkStart w:id="0" w:name="_GoBack"/>
      <w:bookmarkEnd w:id="0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ма для педагогических работников Экспертного совета по информатизации системы образования и воспитания при Временной комиссии Совета Федерации по развитию информационного общества «Основы </w:t>
      </w:r>
      <w:proofErr w:type="spell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кибербезопасности</w:t>
      </w:r>
      <w:proofErr w:type="spell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 (</w:t>
      </w:r>
      <w:hyperlink r:id="rId6" w:history="1"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ссы</w:t>
        </w:r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л</w:t>
        </w:r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ка</w:t>
        </w:r>
      </w:hyperlink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367BF8" w:rsidRPr="00136D56" w:rsidRDefault="00367BF8" w:rsidP="00136D56">
      <w:pPr>
        <w:numPr>
          <w:ilvl w:val="0"/>
          <w:numId w:val="2"/>
        </w:numPr>
        <w:shd w:val="clear" w:color="auto" w:fill="FFFFFF"/>
        <w:spacing w:after="0" w:line="330" w:lineRule="atLeast"/>
        <w:ind w:hanging="11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Всероссийская конференцию по формированию детского информационного пространства «</w:t>
      </w:r>
      <w:proofErr w:type="spell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Сетевичок</w:t>
      </w:r>
      <w:proofErr w:type="spell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», организатором которой выступает Временная комиссия Совета Федерации и </w:t>
      </w:r>
      <w:proofErr w:type="spell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согласно плану мероприятий Концепции информационной безопасности детей (</w:t>
      </w:r>
      <w:hyperlink r:id="rId7" w:history="1"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ссы</w:t>
        </w:r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л</w:t>
        </w:r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ка</w:t>
        </w:r>
      </w:hyperlink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367BF8" w:rsidRPr="00136D56" w:rsidRDefault="00367BF8" w:rsidP="00367BF8">
      <w:pPr>
        <w:numPr>
          <w:ilvl w:val="0"/>
          <w:numId w:val="3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Страница Единого урока по безопасности в сети «Интернет» для педагогических работников образовательных организаций, где также размещены методические рекомендации для педагогических работников по проведению тематических занятий (</w:t>
      </w:r>
      <w:hyperlink r:id="rId8" w:history="1"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ссылка</w:t>
        </w:r>
      </w:hyperlink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367BF8" w:rsidRPr="00136D56" w:rsidRDefault="00367BF8" w:rsidP="00367BF8">
      <w:pPr>
        <w:numPr>
          <w:ilvl w:val="0"/>
          <w:numId w:val="4"/>
        </w:numPr>
        <w:shd w:val="clear" w:color="auto" w:fill="FFFFFF"/>
        <w:spacing w:after="0" w:line="330" w:lineRule="atLeast"/>
        <w:ind w:left="225" w:hanging="360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Методические рекомендации «Основы </w:t>
      </w:r>
      <w:proofErr w:type="spell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кибербезопасности</w:t>
      </w:r>
      <w:proofErr w:type="spell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», которые были разработаны Временной комиссией Совета Федерации по развитию информационного общества и согласованы </w:t>
      </w:r>
      <w:proofErr w:type="spell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Минобрнауки</w:t>
      </w:r>
      <w:proofErr w:type="spell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России в соответствии с целями ФГОС и Стратегии развития отрасли информационных технологий в Российской Федерации (</w:t>
      </w:r>
      <w:hyperlink r:id="rId9" w:history="1"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ссылка</w:t>
        </w:r>
      </w:hyperlink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)</w:t>
      </w:r>
    </w:p>
    <w:p w:rsidR="00367BF8" w:rsidRPr="00136D56" w:rsidRDefault="00367BF8" w:rsidP="00367BF8">
      <w:pPr>
        <w:numPr>
          <w:ilvl w:val="0"/>
          <w:numId w:val="5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Рекомендации парламентских слушаний «Актуальные вопросы обеспечения безопасности и развития детей в информационном пространстве»: </w:t>
      </w:r>
      <w:hyperlink r:id="rId10" w:history="1"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/rekomendacii.pdf</w:t>
        </w:r>
      </w:hyperlink>
    </w:p>
    <w:p w:rsidR="00367BF8" w:rsidRPr="00136D56" w:rsidRDefault="00367BF8" w:rsidP="00367BF8">
      <w:pPr>
        <w:numPr>
          <w:ilvl w:val="0"/>
          <w:numId w:val="6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Сетевая конференция по формированию детского информационного пространства «</w:t>
      </w:r>
      <w:proofErr w:type="spellStart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Сетевичок</w:t>
      </w:r>
      <w:proofErr w:type="spellEnd"/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»: </w:t>
      </w:r>
      <w:hyperlink r:id="rId11" w:history="1"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https://www.xn--d1abkefqip0a2f.xn--p1ai/</w:t>
        </w:r>
      </w:hyperlink>
    </w:p>
    <w:p w:rsidR="00367BF8" w:rsidRPr="00136D56" w:rsidRDefault="00367BF8" w:rsidP="00367BF8">
      <w:pPr>
        <w:numPr>
          <w:ilvl w:val="0"/>
          <w:numId w:val="7"/>
        </w:numPr>
        <w:shd w:val="clear" w:color="auto" w:fill="FFFFFF"/>
        <w:spacing w:after="0" w:line="330" w:lineRule="atLeast"/>
        <w:jc w:val="both"/>
        <w:textAlignment w:val="baseline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136D5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Методические рекомендации по проведению Единого урока по безопасности в сети «Интернет»: </w:t>
      </w:r>
      <w:hyperlink r:id="rId12" w:history="1">
        <w:r w:rsidRPr="00136D56">
          <w:rPr>
            <w:rFonts w:ascii="Times New Roman" w:eastAsia="Times New Roman" w:hAnsi="Times New Roman" w:cs="Times New Roman"/>
            <w:color w:val="007AD0"/>
            <w:sz w:val="24"/>
            <w:szCs w:val="24"/>
            <w:u w:val="single"/>
            <w:lang w:eastAsia="ru-RU"/>
          </w:rPr>
          <w:t>/metodrec2017.pdf</w:t>
        </w:r>
      </w:hyperlink>
    </w:p>
    <w:p w:rsidR="007F1016" w:rsidRPr="00136D56" w:rsidRDefault="007F1016">
      <w:pPr>
        <w:rPr>
          <w:rFonts w:ascii="Times New Roman" w:hAnsi="Times New Roman" w:cs="Times New Roman"/>
          <w:sz w:val="24"/>
          <w:szCs w:val="24"/>
        </w:rPr>
      </w:pPr>
    </w:p>
    <w:sectPr w:rsidR="007F1016" w:rsidRPr="00136D56" w:rsidSect="00136D5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A22"/>
    <w:multiLevelType w:val="multilevel"/>
    <w:tmpl w:val="3C7AA68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6C34844"/>
    <w:multiLevelType w:val="multilevel"/>
    <w:tmpl w:val="65ACD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numFmt w:val="decimal"/>
        <w:lvlText w:val="%1."/>
        <w:lvlJc w:val="left"/>
      </w:lvl>
    </w:lvlOverride>
  </w:num>
  <w:num w:numId="3">
    <w:abstractNumId w:val="0"/>
    <w:lvlOverride w:ilvl="0">
      <w:lvl w:ilvl="0">
        <w:numFmt w:val="decimal"/>
        <w:lvlText w:val="%1."/>
        <w:lvlJc w:val="left"/>
      </w:lvl>
    </w:lvlOverride>
  </w:num>
  <w:num w:numId="4">
    <w:abstractNumId w:val="0"/>
    <w:lvlOverride w:ilvl="0">
      <w:lvl w:ilvl="0">
        <w:numFmt w:val="decimal"/>
        <w:lvlText w:val="%1."/>
        <w:lvlJc w:val="left"/>
      </w:lvl>
    </w:lvlOverride>
  </w:num>
  <w:num w:numId="5">
    <w:abstractNumId w:val="0"/>
    <w:lvlOverride w:ilvl="0">
      <w:lvl w:ilvl="0">
        <w:numFmt w:val="decimal"/>
        <w:lvlText w:val="%1."/>
        <w:lvlJc w:val="left"/>
      </w:lvl>
    </w:lvlOverride>
  </w:num>
  <w:num w:numId="6">
    <w:abstractNumId w:val="0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67BF8"/>
    <w:rsid w:val="00136D56"/>
    <w:rsid w:val="00367BF8"/>
    <w:rsid w:val="007F1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7B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67BF8"/>
    <w:rPr>
      <w:b/>
      <w:bCs/>
    </w:rPr>
  </w:style>
  <w:style w:type="character" w:styleId="a5">
    <w:name w:val="Hyperlink"/>
    <w:basedOn w:val="a0"/>
    <w:uiPriority w:val="99"/>
    <w:semiHidden/>
    <w:unhideWhenUsed/>
    <w:rsid w:val="00367BF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64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d1abkefqip0a2f.xn--p1ai/index.php/kalendar-edinykh-urokov/item/7-edinyj-urok-po-bezopasnosti-v-seti-internet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xn--d1abkefqip0a2f.xn--p1ai/index.php/konferentsiya-po-formirovaniyu-tsifrovogo-prostranstva-detstva-setevichok" TargetMode="External"/><Relationship Id="rId12" Type="http://schemas.openxmlformats.org/officeDocument/2006/relationships/hyperlink" Target="http://pervsosh.narod.ru/metodrec2017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xn--d1abkefqip0a2f.xn--p1ai/index.php/4/152-osnovy-kiberbezopasnosti" TargetMode="External"/><Relationship Id="rId11" Type="http://schemas.openxmlformats.org/officeDocument/2006/relationships/hyperlink" Target="https://www.xn--d1abkefqip0a2f.xn--p1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ervsosh.narod.ru/rekomendacii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xn--d1abkefqip0a2f.xn--p1ai/osnov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622</Words>
  <Characters>3552</Characters>
  <Application>Microsoft Office Word</Application>
  <DocSecurity>0</DocSecurity>
  <Lines>29</Lines>
  <Paragraphs>8</Paragraphs>
  <ScaleCrop>false</ScaleCrop>
  <Company/>
  <LinksUpToDate>false</LinksUpToDate>
  <CharactersWithSpaces>4166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Оксана</cp:lastModifiedBy>
  <cp:revision>2</cp:revision>
  <dcterms:created xsi:type="dcterms:W3CDTF">2019-04-18T12:12:00Z</dcterms:created>
  <dcterms:modified xsi:type="dcterms:W3CDTF">2021-08-01T06:07:00Z</dcterms:modified>
</cp:coreProperties>
</file>